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7C" w:rsidRPr="00D67A4D" w:rsidRDefault="00D67A4D" w:rsidP="00D67A4D">
      <w:pPr>
        <w:spacing w:after="0" w:line="240" w:lineRule="auto"/>
        <w:ind w:left="6521"/>
        <w:rPr>
          <w:rFonts w:ascii="Times New Roman" w:hAnsi="Times New Roman"/>
          <w:sz w:val="28"/>
          <w:szCs w:val="28"/>
        </w:rPr>
      </w:pPr>
      <w:r>
        <w:rPr>
          <w:rFonts w:ascii="Times New Roman" w:hAnsi="Times New Roman"/>
          <w:sz w:val="28"/>
          <w:szCs w:val="28"/>
        </w:rPr>
        <w:t>УТВЕРЖДЕНО</w:t>
      </w:r>
      <w:r w:rsidR="004D497C" w:rsidRPr="00D67A4D">
        <w:rPr>
          <w:rFonts w:ascii="Times New Roman" w:hAnsi="Times New Roman"/>
          <w:sz w:val="28"/>
          <w:szCs w:val="28"/>
        </w:rPr>
        <w:t>:</w:t>
      </w:r>
    </w:p>
    <w:p w:rsidR="004D497C" w:rsidRPr="00D67A4D" w:rsidRDefault="00D67A4D" w:rsidP="00D67A4D">
      <w:pPr>
        <w:spacing w:after="0" w:line="240" w:lineRule="auto"/>
        <w:ind w:left="6521"/>
        <w:rPr>
          <w:rFonts w:ascii="Times New Roman" w:hAnsi="Times New Roman"/>
          <w:sz w:val="28"/>
          <w:szCs w:val="28"/>
        </w:rPr>
      </w:pPr>
      <w:r w:rsidRPr="00D67A4D">
        <w:rPr>
          <w:rFonts w:ascii="Times New Roman" w:hAnsi="Times New Roman"/>
          <w:sz w:val="28"/>
          <w:szCs w:val="28"/>
        </w:rPr>
        <w:t xml:space="preserve">Решением </w:t>
      </w:r>
      <w:r w:rsidR="004D497C" w:rsidRPr="00D67A4D">
        <w:rPr>
          <w:rFonts w:ascii="Times New Roman" w:hAnsi="Times New Roman"/>
          <w:sz w:val="28"/>
          <w:szCs w:val="28"/>
        </w:rPr>
        <w:t>Наблюдательн</w:t>
      </w:r>
      <w:r w:rsidRPr="00D67A4D">
        <w:rPr>
          <w:rFonts w:ascii="Times New Roman" w:hAnsi="Times New Roman"/>
          <w:sz w:val="28"/>
          <w:szCs w:val="28"/>
        </w:rPr>
        <w:t xml:space="preserve">ого совета </w:t>
      </w:r>
      <w:r w:rsidR="004D497C" w:rsidRPr="00D67A4D">
        <w:rPr>
          <w:rFonts w:ascii="Times New Roman" w:hAnsi="Times New Roman"/>
          <w:sz w:val="28"/>
          <w:szCs w:val="28"/>
        </w:rPr>
        <w:t>МАУ Увельского муниципального района «МФЦ»</w:t>
      </w:r>
    </w:p>
    <w:p w:rsidR="00A7428F" w:rsidRDefault="004D497C" w:rsidP="00D67A4D">
      <w:pPr>
        <w:spacing w:after="0" w:line="240" w:lineRule="auto"/>
        <w:ind w:left="6521"/>
        <w:rPr>
          <w:rFonts w:ascii="Times New Roman" w:hAnsi="Times New Roman"/>
          <w:sz w:val="28"/>
          <w:szCs w:val="28"/>
        </w:rPr>
      </w:pPr>
      <w:r w:rsidRPr="00D67A4D">
        <w:rPr>
          <w:rFonts w:ascii="Times New Roman" w:hAnsi="Times New Roman"/>
          <w:sz w:val="28"/>
          <w:szCs w:val="28"/>
        </w:rPr>
        <w:t>Протокол  №</w:t>
      </w:r>
      <w:r w:rsidR="00A7428F">
        <w:rPr>
          <w:rFonts w:ascii="Times New Roman" w:hAnsi="Times New Roman"/>
          <w:sz w:val="28"/>
          <w:szCs w:val="28"/>
        </w:rPr>
        <w:t xml:space="preserve"> </w:t>
      </w:r>
      <w:r w:rsidRPr="00D67A4D">
        <w:rPr>
          <w:rFonts w:ascii="Times New Roman" w:hAnsi="Times New Roman"/>
          <w:sz w:val="28"/>
          <w:szCs w:val="28"/>
        </w:rPr>
        <w:t xml:space="preserve"> </w:t>
      </w:r>
      <w:r w:rsidR="00A7428F">
        <w:rPr>
          <w:rFonts w:ascii="Times New Roman" w:hAnsi="Times New Roman"/>
          <w:sz w:val="28"/>
          <w:szCs w:val="28"/>
        </w:rPr>
        <w:t>5</w:t>
      </w:r>
      <w:r w:rsidRPr="00D67A4D">
        <w:rPr>
          <w:rFonts w:ascii="Times New Roman" w:hAnsi="Times New Roman"/>
          <w:sz w:val="28"/>
          <w:szCs w:val="28"/>
        </w:rPr>
        <w:t xml:space="preserve">  </w:t>
      </w:r>
    </w:p>
    <w:p w:rsidR="004D497C" w:rsidRPr="00D67A4D" w:rsidRDefault="00A7428F" w:rsidP="00D67A4D">
      <w:pPr>
        <w:spacing w:after="0" w:line="240" w:lineRule="auto"/>
        <w:ind w:left="6521"/>
        <w:rPr>
          <w:rFonts w:ascii="Times New Roman" w:hAnsi="Times New Roman"/>
          <w:sz w:val="28"/>
          <w:szCs w:val="28"/>
        </w:rPr>
      </w:pPr>
      <w:r>
        <w:rPr>
          <w:rFonts w:ascii="Times New Roman" w:hAnsi="Times New Roman"/>
          <w:sz w:val="28"/>
          <w:szCs w:val="28"/>
        </w:rPr>
        <w:t>о</w:t>
      </w:r>
      <w:r w:rsidR="004D497C" w:rsidRPr="00D67A4D">
        <w:rPr>
          <w:rFonts w:ascii="Times New Roman" w:hAnsi="Times New Roman"/>
          <w:sz w:val="28"/>
          <w:szCs w:val="28"/>
        </w:rPr>
        <w:t>т</w:t>
      </w:r>
      <w:r>
        <w:rPr>
          <w:rFonts w:ascii="Times New Roman" w:hAnsi="Times New Roman"/>
          <w:sz w:val="28"/>
          <w:szCs w:val="28"/>
        </w:rPr>
        <w:t xml:space="preserve"> </w:t>
      </w:r>
      <w:r w:rsidR="004D497C" w:rsidRPr="00D67A4D">
        <w:rPr>
          <w:rFonts w:ascii="Times New Roman" w:hAnsi="Times New Roman"/>
          <w:sz w:val="28"/>
          <w:szCs w:val="28"/>
        </w:rPr>
        <w:t>«</w:t>
      </w:r>
      <w:r>
        <w:rPr>
          <w:rFonts w:ascii="Times New Roman" w:hAnsi="Times New Roman"/>
          <w:sz w:val="28"/>
          <w:szCs w:val="28"/>
        </w:rPr>
        <w:t>26</w:t>
      </w:r>
      <w:r w:rsidR="004D497C" w:rsidRPr="00D67A4D">
        <w:rPr>
          <w:rFonts w:ascii="Times New Roman" w:hAnsi="Times New Roman"/>
          <w:sz w:val="28"/>
          <w:szCs w:val="28"/>
        </w:rPr>
        <w:t xml:space="preserve">» декабря  </w:t>
      </w:r>
      <w:smartTag w:uri="urn:schemas-microsoft-com:office:smarttags" w:element="metricconverter">
        <w:smartTagPr>
          <w:attr w:name="ProductID" w:val="2014 г"/>
        </w:smartTagPr>
        <w:r w:rsidR="004D497C" w:rsidRPr="00D67A4D">
          <w:rPr>
            <w:rFonts w:ascii="Times New Roman" w:hAnsi="Times New Roman"/>
            <w:sz w:val="28"/>
            <w:szCs w:val="28"/>
          </w:rPr>
          <w:t>2014 г</w:t>
        </w:r>
      </w:smartTag>
      <w:r w:rsidR="004D497C" w:rsidRPr="00D67A4D">
        <w:rPr>
          <w:rFonts w:ascii="Times New Roman" w:hAnsi="Times New Roman"/>
          <w:sz w:val="28"/>
          <w:szCs w:val="28"/>
        </w:rPr>
        <w:t>.</w:t>
      </w:r>
    </w:p>
    <w:p w:rsidR="004D497C" w:rsidRPr="00C826D8" w:rsidRDefault="004D497C" w:rsidP="00D67A4D">
      <w:pPr>
        <w:ind w:left="6521"/>
        <w:rPr>
          <w:rFonts w:ascii="Times New Roman" w:hAnsi="Times New Roman"/>
          <w:sz w:val="24"/>
          <w:szCs w:val="24"/>
        </w:rPr>
      </w:pPr>
    </w:p>
    <w:p w:rsidR="004D497C" w:rsidRPr="00C826D8" w:rsidRDefault="004D497C" w:rsidP="004D497C">
      <w:pPr>
        <w:rPr>
          <w:rFonts w:ascii="Times New Roman" w:hAnsi="Times New Roman"/>
          <w:sz w:val="24"/>
          <w:szCs w:val="24"/>
        </w:rPr>
      </w:pPr>
    </w:p>
    <w:p w:rsidR="004D497C" w:rsidRPr="00C826D8" w:rsidRDefault="004D497C" w:rsidP="004D497C">
      <w:pPr>
        <w:rPr>
          <w:rFonts w:ascii="Times New Roman" w:hAnsi="Times New Roman"/>
          <w:sz w:val="24"/>
          <w:szCs w:val="24"/>
        </w:rPr>
      </w:pPr>
    </w:p>
    <w:p w:rsidR="004D497C" w:rsidRDefault="004D497C" w:rsidP="004D497C">
      <w:pPr>
        <w:rPr>
          <w:rFonts w:ascii="Times New Roman" w:hAnsi="Times New Roman"/>
          <w:sz w:val="24"/>
          <w:szCs w:val="24"/>
        </w:rPr>
      </w:pPr>
    </w:p>
    <w:p w:rsidR="004D497C" w:rsidRPr="00C826D8" w:rsidRDefault="004D497C" w:rsidP="004D497C">
      <w:pPr>
        <w:rPr>
          <w:rFonts w:ascii="Times New Roman" w:hAnsi="Times New Roman"/>
          <w:sz w:val="24"/>
          <w:szCs w:val="24"/>
        </w:rPr>
      </w:pPr>
    </w:p>
    <w:p w:rsidR="004D497C" w:rsidRDefault="004D497C" w:rsidP="004D497C">
      <w:pPr>
        <w:rPr>
          <w:rFonts w:ascii="Times New Roman" w:hAnsi="Times New Roman"/>
          <w:sz w:val="24"/>
          <w:szCs w:val="24"/>
        </w:rPr>
      </w:pPr>
    </w:p>
    <w:p w:rsidR="004D497C" w:rsidRDefault="004D497C" w:rsidP="004D497C">
      <w:pPr>
        <w:keepNext/>
        <w:keepLines/>
        <w:spacing w:after="0" w:line="240" w:lineRule="auto"/>
        <w:ind w:firstLine="851"/>
        <w:jc w:val="center"/>
        <w:rPr>
          <w:rFonts w:ascii="Times New Roman" w:hAnsi="Times New Roman"/>
          <w:b/>
          <w:bCs/>
          <w:color w:val="000000"/>
          <w:sz w:val="28"/>
          <w:szCs w:val="28"/>
        </w:rPr>
      </w:pPr>
    </w:p>
    <w:p w:rsidR="004D497C" w:rsidRDefault="004D497C" w:rsidP="004D497C">
      <w:pPr>
        <w:keepNext/>
        <w:keepLines/>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ПОЛОЖЕНИЕ</w:t>
      </w:r>
    </w:p>
    <w:p w:rsidR="004D497C" w:rsidRDefault="004D497C" w:rsidP="004D497C">
      <w:pPr>
        <w:keepNext/>
        <w:keepLines/>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О ЗАКУПКАХ ТОВАРОВ, РАБОТ, УСЛУГ</w:t>
      </w:r>
    </w:p>
    <w:p w:rsidR="004D497C" w:rsidRDefault="004D497C" w:rsidP="004D497C">
      <w:pPr>
        <w:keepNext/>
        <w:keepLines/>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 xml:space="preserve">Муниципального автономного учреждения </w:t>
      </w:r>
    </w:p>
    <w:p w:rsidR="004D497C" w:rsidRDefault="004D497C" w:rsidP="004D497C">
      <w:pPr>
        <w:keepNext/>
        <w:keepLines/>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 xml:space="preserve">Увельского муниципального района </w:t>
      </w:r>
    </w:p>
    <w:p w:rsidR="004D497C" w:rsidRDefault="004D497C" w:rsidP="004D497C">
      <w:pPr>
        <w:keepNext/>
        <w:keepLines/>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 xml:space="preserve">«Многофункциональный центр предоставления </w:t>
      </w:r>
    </w:p>
    <w:p w:rsidR="004D497C" w:rsidRDefault="004D497C" w:rsidP="004D497C">
      <w:pPr>
        <w:keepNext/>
        <w:keepLines/>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государственных и муниципальных услуг»</w:t>
      </w:r>
    </w:p>
    <w:p w:rsidR="004D497C" w:rsidRDefault="004D497C" w:rsidP="004D497C">
      <w:pPr>
        <w:jc w:val="center"/>
        <w:rPr>
          <w:rFonts w:ascii="Times New Roman" w:hAnsi="Times New Roman"/>
          <w:sz w:val="24"/>
          <w:szCs w:val="24"/>
        </w:rPr>
      </w:pPr>
    </w:p>
    <w:p w:rsidR="004D497C" w:rsidRDefault="004D497C" w:rsidP="004D497C">
      <w:pPr>
        <w:jc w:val="center"/>
        <w:rPr>
          <w:rFonts w:ascii="Times New Roman" w:hAnsi="Times New Roman"/>
          <w:sz w:val="24"/>
          <w:szCs w:val="24"/>
        </w:rPr>
      </w:pPr>
    </w:p>
    <w:p w:rsidR="004D497C" w:rsidRDefault="004D497C" w:rsidP="004D497C">
      <w:pPr>
        <w:jc w:val="center"/>
        <w:rPr>
          <w:rFonts w:ascii="Times New Roman" w:hAnsi="Times New Roman"/>
          <w:sz w:val="24"/>
          <w:szCs w:val="24"/>
        </w:rPr>
      </w:pPr>
    </w:p>
    <w:p w:rsidR="004D497C" w:rsidRDefault="004D497C" w:rsidP="004D497C">
      <w:pPr>
        <w:jc w:val="center"/>
        <w:rPr>
          <w:rFonts w:ascii="Times New Roman" w:hAnsi="Times New Roman"/>
          <w:sz w:val="24"/>
          <w:szCs w:val="24"/>
        </w:rPr>
      </w:pPr>
    </w:p>
    <w:p w:rsidR="004D497C" w:rsidRDefault="004D497C" w:rsidP="004D497C">
      <w:pPr>
        <w:jc w:val="center"/>
        <w:rPr>
          <w:rFonts w:ascii="Times New Roman" w:hAnsi="Times New Roman"/>
          <w:sz w:val="24"/>
          <w:szCs w:val="24"/>
        </w:rPr>
      </w:pPr>
    </w:p>
    <w:p w:rsidR="004D497C" w:rsidRDefault="004D497C" w:rsidP="004D497C">
      <w:pPr>
        <w:jc w:val="center"/>
        <w:rPr>
          <w:rFonts w:ascii="Times New Roman" w:hAnsi="Times New Roman"/>
          <w:sz w:val="24"/>
          <w:szCs w:val="24"/>
        </w:rPr>
      </w:pPr>
    </w:p>
    <w:p w:rsidR="004D497C" w:rsidRDefault="004D497C" w:rsidP="004D497C">
      <w:pPr>
        <w:keepNext/>
        <w:keepLines/>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4D497C" w:rsidRDefault="004D497C" w:rsidP="004D497C">
      <w:pPr>
        <w:keepNext/>
        <w:keepLines/>
        <w:spacing w:after="0" w:line="240" w:lineRule="auto"/>
        <w:jc w:val="center"/>
        <w:rPr>
          <w:rFonts w:ascii="Times New Roman" w:hAnsi="Times New Roman"/>
          <w:b/>
          <w:bCs/>
          <w:color w:val="000000"/>
          <w:sz w:val="28"/>
          <w:szCs w:val="28"/>
        </w:rPr>
      </w:pPr>
    </w:p>
    <w:p w:rsidR="004D497C" w:rsidRDefault="004D497C" w:rsidP="004D497C">
      <w:pPr>
        <w:keepNext/>
        <w:keepLines/>
        <w:spacing w:after="0" w:line="240" w:lineRule="auto"/>
        <w:jc w:val="center"/>
        <w:rPr>
          <w:rFonts w:ascii="Times New Roman" w:hAnsi="Times New Roman"/>
          <w:b/>
          <w:bCs/>
          <w:color w:val="000000"/>
          <w:sz w:val="28"/>
          <w:szCs w:val="28"/>
        </w:rPr>
      </w:pPr>
    </w:p>
    <w:p w:rsidR="004D497C" w:rsidRDefault="004D497C" w:rsidP="004D497C">
      <w:pPr>
        <w:keepNext/>
        <w:keepLines/>
        <w:spacing w:after="0" w:line="240" w:lineRule="auto"/>
        <w:jc w:val="center"/>
        <w:rPr>
          <w:rFonts w:ascii="Times New Roman" w:hAnsi="Times New Roman"/>
          <w:b/>
          <w:bCs/>
          <w:color w:val="000000"/>
          <w:sz w:val="28"/>
          <w:szCs w:val="28"/>
        </w:rPr>
      </w:pPr>
    </w:p>
    <w:p w:rsidR="004D497C" w:rsidRDefault="004D497C" w:rsidP="004D497C">
      <w:pPr>
        <w:keepNext/>
        <w:keepLines/>
        <w:spacing w:after="0" w:line="240" w:lineRule="auto"/>
        <w:jc w:val="center"/>
        <w:rPr>
          <w:rFonts w:ascii="Times New Roman" w:hAnsi="Times New Roman"/>
          <w:b/>
          <w:bCs/>
          <w:color w:val="000000"/>
          <w:sz w:val="28"/>
          <w:szCs w:val="28"/>
        </w:rPr>
      </w:pPr>
    </w:p>
    <w:p w:rsidR="004D497C" w:rsidRDefault="004D497C" w:rsidP="004D497C">
      <w:pPr>
        <w:keepNext/>
        <w:keepLines/>
        <w:spacing w:after="0" w:line="240" w:lineRule="auto"/>
        <w:ind w:firstLine="851"/>
        <w:jc w:val="center"/>
        <w:rPr>
          <w:rFonts w:ascii="Times New Roman" w:hAnsi="Times New Roman"/>
          <w:b/>
          <w:bCs/>
          <w:color w:val="000000"/>
          <w:sz w:val="28"/>
          <w:szCs w:val="28"/>
        </w:rPr>
      </w:pPr>
    </w:p>
    <w:p w:rsidR="004D497C" w:rsidRDefault="004D497C" w:rsidP="004D497C">
      <w:pPr>
        <w:keepNext/>
        <w:keepLines/>
        <w:spacing w:after="0" w:line="240" w:lineRule="auto"/>
        <w:ind w:firstLine="851"/>
        <w:jc w:val="center"/>
        <w:rPr>
          <w:rFonts w:ascii="Times New Roman" w:hAnsi="Times New Roman"/>
          <w:b/>
          <w:bCs/>
          <w:color w:val="000000"/>
          <w:sz w:val="28"/>
          <w:szCs w:val="28"/>
        </w:rPr>
      </w:pPr>
    </w:p>
    <w:p w:rsidR="004D497C" w:rsidRDefault="004D497C" w:rsidP="004D497C">
      <w:pPr>
        <w:keepNext/>
        <w:keepLines/>
        <w:spacing w:after="0" w:line="240" w:lineRule="auto"/>
        <w:ind w:firstLine="851"/>
        <w:jc w:val="center"/>
        <w:rPr>
          <w:rFonts w:ascii="Times New Roman" w:hAnsi="Times New Roman"/>
          <w:b/>
          <w:bCs/>
          <w:color w:val="000000"/>
          <w:sz w:val="28"/>
          <w:szCs w:val="28"/>
        </w:rPr>
      </w:pPr>
    </w:p>
    <w:p w:rsidR="004D497C" w:rsidRDefault="004D497C" w:rsidP="004D497C">
      <w:pPr>
        <w:keepNext/>
        <w:keepLines/>
        <w:spacing w:after="0" w:line="240" w:lineRule="auto"/>
        <w:ind w:firstLine="851"/>
        <w:jc w:val="center"/>
        <w:rPr>
          <w:rFonts w:ascii="Times New Roman" w:hAnsi="Times New Roman"/>
          <w:b/>
          <w:bCs/>
          <w:color w:val="000000"/>
          <w:sz w:val="28"/>
          <w:szCs w:val="28"/>
        </w:rPr>
      </w:pPr>
    </w:p>
    <w:p w:rsidR="004D497C" w:rsidRPr="00D67A4D" w:rsidRDefault="004D497C" w:rsidP="004D497C">
      <w:pPr>
        <w:keepNext/>
        <w:keepLines/>
        <w:spacing w:after="0" w:line="240" w:lineRule="auto"/>
        <w:ind w:firstLine="851"/>
        <w:jc w:val="center"/>
        <w:rPr>
          <w:rFonts w:ascii="Times New Roman" w:hAnsi="Times New Roman"/>
          <w:bCs/>
          <w:color w:val="000000"/>
          <w:sz w:val="28"/>
          <w:szCs w:val="28"/>
        </w:rPr>
      </w:pPr>
      <w:r w:rsidRPr="00D67A4D">
        <w:rPr>
          <w:rFonts w:ascii="Times New Roman" w:hAnsi="Times New Roman"/>
          <w:bCs/>
          <w:color w:val="000000"/>
          <w:sz w:val="28"/>
          <w:szCs w:val="28"/>
        </w:rPr>
        <w:t>пос. Увельский</w:t>
      </w:r>
    </w:p>
    <w:p w:rsidR="004D497C" w:rsidRPr="00D67A4D" w:rsidRDefault="004D497C" w:rsidP="004D497C">
      <w:pPr>
        <w:keepNext/>
        <w:keepLines/>
        <w:spacing w:after="0" w:line="240" w:lineRule="auto"/>
        <w:ind w:firstLine="851"/>
        <w:jc w:val="center"/>
        <w:rPr>
          <w:rFonts w:ascii="Times New Roman" w:hAnsi="Times New Roman"/>
          <w:bCs/>
          <w:color w:val="000000"/>
          <w:sz w:val="28"/>
          <w:szCs w:val="28"/>
        </w:rPr>
      </w:pPr>
      <w:smartTag w:uri="urn:schemas-microsoft-com:office:smarttags" w:element="metricconverter">
        <w:smartTagPr>
          <w:attr w:name="ProductID" w:val="2014 г"/>
        </w:smartTagPr>
        <w:r w:rsidRPr="00D67A4D">
          <w:rPr>
            <w:rFonts w:ascii="Times New Roman" w:hAnsi="Times New Roman"/>
            <w:bCs/>
            <w:color w:val="000000"/>
            <w:sz w:val="28"/>
            <w:szCs w:val="28"/>
          </w:rPr>
          <w:t>2014 г</w:t>
        </w:r>
      </w:smartTag>
      <w:r w:rsidRPr="00D67A4D">
        <w:rPr>
          <w:rFonts w:ascii="Times New Roman" w:hAnsi="Times New Roman"/>
          <w:bCs/>
          <w:color w:val="000000"/>
          <w:sz w:val="28"/>
          <w:szCs w:val="28"/>
        </w:rPr>
        <w:t>.</w:t>
      </w:r>
    </w:p>
    <w:p w:rsidR="004D497C" w:rsidRPr="00C826D8" w:rsidRDefault="004D497C" w:rsidP="004D497C">
      <w:pPr>
        <w:jc w:val="center"/>
        <w:rPr>
          <w:rFonts w:ascii="Times New Roman" w:hAnsi="Times New Roman"/>
          <w:sz w:val="24"/>
          <w:szCs w:val="24"/>
        </w:rPr>
      </w:pPr>
    </w:p>
    <w:p w:rsidR="004D497C" w:rsidRPr="003760BD" w:rsidRDefault="004D497C" w:rsidP="004D497C">
      <w:pPr>
        <w:keepNext/>
        <w:keepLines/>
        <w:spacing w:after="0" w:line="240" w:lineRule="auto"/>
        <w:jc w:val="center"/>
        <w:rPr>
          <w:rFonts w:ascii="Times New Roman" w:hAnsi="Times New Roman"/>
          <w:b/>
          <w:bCs/>
          <w:color w:val="000000"/>
          <w:sz w:val="28"/>
          <w:szCs w:val="28"/>
        </w:rPr>
      </w:pPr>
      <w:r w:rsidRPr="003760BD">
        <w:rPr>
          <w:rFonts w:ascii="Times New Roman" w:hAnsi="Times New Roman"/>
          <w:b/>
          <w:bCs/>
          <w:color w:val="000000"/>
          <w:sz w:val="28"/>
          <w:szCs w:val="28"/>
        </w:rPr>
        <w:lastRenderedPageBreak/>
        <w:t>СОДЕРЖАНИЕ</w:t>
      </w:r>
    </w:p>
    <w:p w:rsidR="004D497C" w:rsidRPr="003760BD" w:rsidRDefault="004D497C" w:rsidP="004D497C">
      <w:pPr>
        <w:keepNext/>
        <w:keepLines/>
        <w:spacing w:after="0" w:line="240" w:lineRule="auto"/>
        <w:ind w:firstLine="851"/>
        <w:jc w:val="both"/>
        <w:rPr>
          <w:rFonts w:ascii="Times New Roman" w:hAnsi="Times New Roman"/>
          <w:b/>
          <w:bCs/>
          <w:color w:val="000000"/>
          <w:sz w:val="28"/>
          <w:szCs w:val="28"/>
        </w:rPr>
      </w:pPr>
    </w:p>
    <w:p w:rsidR="004D497C" w:rsidRDefault="00044B94" w:rsidP="00664158">
      <w:pPr>
        <w:spacing w:after="0" w:line="240" w:lineRule="auto"/>
        <w:jc w:val="both"/>
        <w:rPr>
          <w:rFonts w:ascii="Times New Roman" w:hAnsi="Times New Roman"/>
          <w:sz w:val="28"/>
        </w:rPr>
      </w:pPr>
      <w:r>
        <w:rPr>
          <w:rFonts w:ascii="Times New Roman" w:hAnsi="Times New Roman"/>
          <w:sz w:val="28"/>
          <w:lang w:val="en-US"/>
        </w:rPr>
        <w:t>I</w:t>
      </w:r>
      <w:r>
        <w:rPr>
          <w:rFonts w:ascii="Times New Roman" w:hAnsi="Times New Roman"/>
          <w:sz w:val="28"/>
        </w:rPr>
        <w:t>. ОБЩИЕ ПОЛОЖЕНИЯ</w:t>
      </w:r>
    </w:p>
    <w:p w:rsidR="00044B94" w:rsidRDefault="00044B94" w:rsidP="00664158">
      <w:pPr>
        <w:spacing w:after="0" w:line="240" w:lineRule="auto"/>
        <w:ind w:firstLine="284"/>
        <w:jc w:val="both"/>
        <w:rPr>
          <w:rFonts w:ascii="Times New Roman" w:hAnsi="Times New Roman"/>
          <w:sz w:val="28"/>
        </w:rPr>
      </w:pPr>
      <w:r>
        <w:rPr>
          <w:rFonts w:ascii="Times New Roman" w:hAnsi="Times New Roman"/>
          <w:sz w:val="28"/>
        </w:rPr>
        <w:t xml:space="preserve">1. Область применения                                                                         </w:t>
      </w:r>
      <w:r w:rsidR="00664158">
        <w:rPr>
          <w:rFonts w:ascii="Times New Roman" w:hAnsi="Times New Roman"/>
          <w:sz w:val="28"/>
        </w:rPr>
        <w:t xml:space="preserve">          </w:t>
      </w:r>
      <w:r>
        <w:rPr>
          <w:rFonts w:ascii="Times New Roman" w:hAnsi="Times New Roman"/>
          <w:sz w:val="28"/>
        </w:rPr>
        <w:t xml:space="preserve">    4</w:t>
      </w:r>
    </w:p>
    <w:p w:rsidR="00044B94" w:rsidRDefault="00044B94" w:rsidP="00664158">
      <w:pPr>
        <w:spacing w:after="0" w:line="240" w:lineRule="auto"/>
        <w:ind w:firstLine="284"/>
        <w:jc w:val="both"/>
        <w:rPr>
          <w:rFonts w:ascii="Times New Roman" w:hAnsi="Times New Roman"/>
          <w:sz w:val="28"/>
        </w:rPr>
      </w:pPr>
      <w:r>
        <w:rPr>
          <w:rFonts w:ascii="Times New Roman" w:hAnsi="Times New Roman"/>
          <w:sz w:val="28"/>
        </w:rPr>
        <w:t xml:space="preserve">2. Цели и принципы закупочной деятельности                                            </w:t>
      </w:r>
      <w:r w:rsidR="00664158">
        <w:rPr>
          <w:rFonts w:ascii="Times New Roman" w:hAnsi="Times New Roman"/>
          <w:sz w:val="28"/>
        </w:rPr>
        <w:t xml:space="preserve">     </w:t>
      </w:r>
      <w:r>
        <w:rPr>
          <w:rFonts w:ascii="Times New Roman" w:hAnsi="Times New Roman"/>
          <w:sz w:val="28"/>
        </w:rPr>
        <w:t>4</w:t>
      </w:r>
    </w:p>
    <w:p w:rsidR="00044B94" w:rsidRPr="00044B94" w:rsidRDefault="00044B94" w:rsidP="00664158">
      <w:pPr>
        <w:spacing w:after="0" w:line="240" w:lineRule="auto"/>
        <w:ind w:firstLine="284"/>
        <w:jc w:val="both"/>
        <w:rPr>
          <w:rFonts w:ascii="Times New Roman" w:hAnsi="Times New Roman"/>
          <w:sz w:val="28"/>
        </w:rPr>
      </w:pPr>
      <w:r w:rsidRPr="00C61FEC">
        <w:rPr>
          <w:rFonts w:ascii="Times New Roman" w:hAnsi="Times New Roman"/>
          <w:sz w:val="28"/>
        </w:rPr>
        <w:t xml:space="preserve">3.  </w:t>
      </w:r>
      <w:r w:rsidRPr="00C61FEC">
        <w:rPr>
          <w:rFonts w:ascii="Times New Roman" w:hAnsi="Times New Roman"/>
          <w:bCs/>
          <w:iCs/>
          <w:color w:val="000000" w:themeColor="text1" w:themeShade="80"/>
          <w:sz w:val="28"/>
          <w:szCs w:val="28"/>
        </w:rPr>
        <w:t>Термины и определения</w:t>
      </w:r>
      <w:r>
        <w:rPr>
          <w:rFonts w:ascii="Times New Roman" w:hAnsi="Times New Roman"/>
          <w:bCs/>
          <w:iCs/>
          <w:color w:val="000000" w:themeColor="text1" w:themeShade="80"/>
          <w:sz w:val="28"/>
          <w:szCs w:val="28"/>
        </w:rPr>
        <w:t xml:space="preserve">                                                                   </w:t>
      </w:r>
      <w:r w:rsidR="00664158">
        <w:rPr>
          <w:rFonts w:ascii="Times New Roman" w:hAnsi="Times New Roman"/>
          <w:bCs/>
          <w:iCs/>
          <w:color w:val="000000" w:themeColor="text1" w:themeShade="80"/>
          <w:sz w:val="28"/>
          <w:szCs w:val="28"/>
        </w:rPr>
        <w:t xml:space="preserve">           </w:t>
      </w:r>
      <w:r>
        <w:rPr>
          <w:rFonts w:ascii="Times New Roman" w:hAnsi="Times New Roman"/>
          <w:bCs/>
          <w:iCs/>
          <w:color w:val="000000" w:themeColor="text1" w:themeShade="80"/>
          <w:sz w:val="28"/>
          <w:szCs w:val="28"/>
        </w:rPr>
        <w:t xml:space="preserve">  5</w:t>
      </w:r>
    </w:p>
    <w:p w:rsidR="00044B94" w:rsidRDefault="00044B94" w:rsidP="00664158">
      <w:pPr>
        <w:spacing w:after="0" w:line="240" w:lineRule="auto"/>
        <w:jc w:val="both"/>
        <w:rPr>
          <w:rFonts w:ascii="Times New Roman" w:hAnsi="Times New Roman"/>
          <w:sz w:val="28"/>
        </w:rPr>
      </w:pPr>
      <w:r>
        <w:rPr>
          <w:rFonts w:ascii="Times New Roman" w:hAnsi="Times New Roman"/>
          <w:sz w:val="28"/>
          <w:lang w:val="en-US"/>
        </w:rPr>
        <w:t>II</w:t>
      </w:r>
      <w:r>
        <w:rPr>
          <w:rFonts w:ascii="Times New Roman" w:hAnsi="Times New Roman"/>
          <w:sz w:val="28"/>
        </w:rPr>
        <w:t>. ИНФОРМАЦИОННОЕ ОБЕСПЕЧЕНИЕ</w:t>
      </w:r>
    </w:p>
    <w:p w:rsidR="00044B94" w:rsidRPr="00044B94" w:rsidRDefault="00044B94" w:rsidP="00664158">
      <w:pPr>
        <w:spacing w:after="0" w:line="240" w:lineRule="auto"/>
        <w:ind w:firstLine="284"/>
        <w:jc w:val="both"/>
        <w:rPr>
          <w:rFonts w:ascii="Times New Roman" w:hAnsi="Times New Roman"/>
          <w:sz w:val="28"/>
        </w:rPr>
      </w:pPr>
      <w:r>
        <w:rPr>
          <w:rFonts w:ascii="Times New Roman" w:hAnsi="Times New Roman"/>
          <w:sz w:val="28"/>
        </w:rPr>
        <w:t>1. Размещение</w:t>
      </w:r>
      <w:r w:rsidR="00FA7DE7">
        <w:rPr>
          <w:rFonts w:ascii="Times New Roman" w:hAnsi="Times New Roman"/>
          <w:sz w:val="28"/>
        </w:rPr>
        <w:t xml:space="preserve"> информации о закупках                               </w:t>
      </w:r>
      <w:r w:rsidR="00664158">
        <w:rPr>
          <w:rFonts w:ascii="Times New Roman" w:hAnsi="Times New Roman"/>
          <w:sz w:val="28"/>
        </w:rPr>
        <w:t xml:space="preserve">                           </w:t>
      </w:r>
      <w:r w:rsidR="00FA7DE7">
        <w:rPr>
          <w:rFonts w:ascii="Times New Roman" w:hAnsi="Times New Roman"/>
          <w:sz w:val="28"/>
        </w:rPr>
        <w:t xml:space="preserve">   7</w:t>
      </w:r>
    </w:p>
    <w:p w:rsidR="00044B94" w:rsidRDefault="00044B94" w:rsidP="00664158">
      <w:pPr>
        <w:spacing w:after="0" w:line="240" w:lineRule="auto"/>
        <w:jc w:val="both"/>
        <w:rPr>
          <w:rFonts w:ascii="Times New Roman" w:hAnsi="Times New Roman"/>
          <w:sz w:val="28"/>
        </w:rPr>
      </w:pPr>
      <w:r>
        <w:rPr>
          <w:rFonts w:ascii="Times New Roman" w:hAnsi="Times New Roman"/>
          <w:sz w:val="28"/>
          <w:lang w:val="en-US"/>
        </w:rPr>
        <w:t>III</w:t>
      </w:r>
      <w:r w:rsidR="00FA7DE7">
        <w:rPr>
          <w:rFonts w:ascii="Times New Roman" w:hAnsi="Times New Roman"/>
          <w:sz w:val="28"/>
        </w:rPr>
        <w:t>. ОРГАНИЗАЦИЯ ЗАКУПОЧНОЙ ДЕЯТЕЛЬНОСТИ</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1. Планирование закупок                                                                   </w:t>
      </w:r>
      <w:r w:rsidR="00664158">
        <w:rPr>
          <w:rFonts w:ascii="Times New Roman" w:hAnsi="Times New Roman"/>
          <w:sz w:val="28"/>
        </w:rPr>
        <w:t xml:space="preserve">         </w:t>
      </w:r>
      <w:r>
        <w:rPr>
          <w:rFonts w:ascii="Times New Roman" w:hAnsi="Times New Roman"/>
          <w:sz w:val="28"/>
        </w:rPr>
        <w:t xml:space="preserve">       10</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2. Организация закупочной деятельности                                                        </w:t>
      </w:r>
      <w:r w:rsidR="00664158">
        <w:rPr>
          <w:rFonts w:ascii="Times New Roman" w:hAnsi="Times New Roman"/>
          <w:sz w:val="28"/>
        </w:rPr>
        <w:t xml:space="preserve"> </w:t>
      </w:r>
      <w:r>
        <w:rPr>
          <w:rFonts w:ascii="Times New Roman" w:hAnsi="Times New Roman"/>
          <w:sz w:val="28"/>
        </w:rPr>
        <w:t>11</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3. Комиссия по осуществлению закупок                                                      </w:t>
      </w:r>
      <w:r w:rsidR="00664158">
        <w:rPr>
          <w:rFonts w:ascii="Times New Roman" w:hAnsi="Times New Roman"/>
          <w:sz w:val="28"/>
        </w:rPr>
        <w:t xml:space="preserve">   </w:t>
      </w:r>
      <w:r>
        <w:rPr>
          <w:rFonts w:ascii="Times New Roman" w:hAnsi="Times New Roman"/>
          <w:sz w:val="28"/>
        </w:rPr>
        <w:t xml:space="preserve">   11</w:t>
      </w:r>
    </w:p>
    <w:p w:rsidR="00FA7DE7" w:rsidRP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4. Определение начальной (максимальной) цены договора                             12</w:t>
      </w:r>
    </w:p>
    <w:p w:rsidR="00664158" w:rsidRDefault="00044B94" w:rsidP="00664158">
      <w:pPr>
        <w:spacing w:after="0" w:line="240" w:lineRule="auto"/>
        <w:jc w:val="both"/>
        <w:rPr>
          <w:rFonts w:ascii="Times New Roman" w:hAnsi="Times New Roman"/>
          <w:sz w:val="28"/>
        </w:rPr>
      </w:pPr>
      <w:r>
        <w:rPr>
          <w:rFonts w:ascii="Times New Roman" w:hAnsi="Times New Roman"/>
          <w:sz w:val="28"/>
          <w:lang w:val="en-US"/>
        </w:rPr>
        <w:t>IV</w:t>
      </w:r>
      <w:r w:rsidR="00FA7DE7">
        <w:rPr>
          <w:rFonts w:ascii="Times New Roman" w:hAnsi="Times New Roman"/>
          <w:sz w:val="28"/>
        </w:rPr>
        <w:t xml:space="preserve">. УЧАСТНИКИ ЗАКУПОК, ТРЕБОВАНИЯ, УСТАНАВЛИВАЕМЫЕ </w:t>
      </w:r>
    </w:p>
    <w:p w:rsidR="00664158" w:rsidRDefault="00664158" w:rsidP="00664158">
      <w:pPr>
        <w:spacing w:after="0" w:line="240" w:lineRule="auto"/>
        <w:jc w:val="both"/>
        <w:rPr>
          <w:rFonts w:ascii="Times New Roman" w:hAnsi="Times New Roman"/>
          <w:sz w:val="28"/>
        </w:rPr>
      </w:pPr>
      <w:r>
        <w:rPr>
          <w:rFonts w:ascii="Times New Roman" w:hAnsi="Times New Roman"/>
          <w:sz w:val="28"/>
        </w:rPr>
        <w:t xml:space="preserve">      </w:t>
      </w:r>
      <w:r w:rsidR="00FA7DE7">
        <w:rPr>
          <w:rFonts w:ascii="Times New Roman" w:hAnsi="Times New Roman"/>
          <w:sz w:val="28"/>
        </w:rPr>
        <w:t xml:space="preserve">К УЧАСТНИКАМ ЗАКУПОК, ПРИ ПРОВЕДЕНИИ ВСЕХ </w:t>
      </w:r>
    </w:p>
    <w:p w:rsidR="00044B94" w:rsidRDefault="00664158" w:rsidP="00664158">
      <w:pPr>
        <w:spacing w:after="0" w:line="240" w:lineRule="auto"/>
        <w:jc w:val="both"/>
        <w:rPr>
          <w:rFonts w:ascii="Times New Roman" w:hAnsi="Times New Roman"/>
          <w:sz w:val="28"/>
        </w:rPr>
      </w:pPr>
      <w:r>
        <w:rPr>
          <w:rFonts w:ascii="Times New Roman" w:hAnsi="Times New Roman"/>
          <w:sz w:val="28"/>
        </w:rPr>
        <w:t xml:space="preserve">      </w:t>
      </w:r>
      <w:r w:rsidR="00FA7DE7">
        <w:rPr>
          <w:rFonts w:ascii="Times New Roman" w:hAnsi="Times New Roman"/>
          <w:sz w:val="28"/>
        </w:rPr>
        <w:t>ПРОЦЕДУР ЗАКУПОК</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1. Участники закупок                                                                         </w:t>
      </w:r>
      <w:r w:rsidR="00664158">
        <w:rPr>
          <w:rFonts w:ascii="Times New Roman" w:hAnsi="Times New Roman"/>
          <w:sz w:val="28"/>
        </w:rPr>
        <w:t xml:space="preserve">            </w:t>
      </w:r>
      <w:r>
        <w:rPr>
          <w:rFonts w:ascii="Times New Roman" w:hAnsi="Times New Roman"/>
          <w:sz w:val="28"/>
        </w:rPr>
        <w:t xml:space="preserve">     16</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2. Требования к участникам закупок                                                        </w:t>
      </w:r>
      <w:r w:rsidR="00664158">
        <w:rPr>
          <w:rFonts w:ascii="Times New Roman" w:hAnsi="Times New Roman"/>
          <w:sz w:val="28"/>
        </w:rPr>
        <w:t xml:space="preserve">       </w:t>
      </w:r>
      <w:r>
        <w:rPr>
          <w:rFonts w:ascii="Times New Roman" w:hAnsi="Times New Roman"/>
          <w:sz w:val="28"/>
        </w:rPr>
        <w:t xml:space="preserve">  16</w:t>
      </w:r>
    </w:p>
    <w:p w:rsidR="00664158"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3. Обеспечение заявки (предложения) на участие в процедуре </w:t>
      </w:r>
    </w:p>
    <w:p w:rsidR="00664158" w:rsidRDefault="00664158" w:rsidP="00664158">
      <w:pPr>
        <w:spacing w:after="0" w:line="240" w:lineRule="auto"/>
        <w:ind w:firstLine="284"/>
        <w:jc w:val="both"/>
        <w:rPr>
          <w:rFonts w:ascii="Times New Roman" w:hAnsi="Times New Roman"/>
          <w:sz w:val="28"/>
        </w:rPr>
      </w:pPr>
      <w:r>
        <w:rPr>
          <w:rFonts w:ascii="Times New Roman" w:hAnsi="Times New Roman"/>
          <w:sz w:val="28"/>
        </w:rPr>
        <w:t xml:space="preserve">     </w:t>
      </w:r>
      <w:r w:rsidR="00FA7DE7">
        <w:rPr>
          <w:rFonts w:ascii="Times New Roman" w:hAnsi="Times New Roman"/>
          <w:sz w:val="28"/>
        </w:rPr>
        <w:t xml:space="preserve">закупки. Обеспечение исполнения договора и </w:t>
      </w:r>
      <w:proofErr w:type="gramStart"/>
      <w:r w:rsidR="00FA7DE7">
        <w:rPr>
          <w:rFonts w:ascii="Times New Roman" w:hAnsi="Times New Roman"/>
          <w:sz w:val="28"/>
        </w:rPr>
        <w:t>гарантийных</w:t>
      </w:r>
      <w:proofErr w:type="gramEnd"/>
      <w:r w:rsidR="00FA7DE7">
        <w:rPr>
          <w:rFonts w:ascii="Times New Roman" w:hAnsi="Times New Roman"/>
          <w:sz w:val="28"/>
        </w:rPr>
        <w:t xml:space="preserve"> </w:t>
      </w:r>
    </w:p>
    <w:p w:rsidR="00FA7DE7" w:rsidRDefault="00664158" w:rsidP="00664158">
      <w:pPr>
        <w:spacing w:after="0" w:line="240" w:lineRule="auto"/>
        <w:ind w:firstLine="284"/>
        <w:jc w:val="both"/>
        <w:rPr>
          <w:rFonts w:ascii="Times New Roman" w:hAnsi="Times New Roman"/>
          <w:sz w:val="28"/>
        </w:rPr>
      </w:pPr>
      <w:r>
        <w:rPr>
          <w:rFonts w:ascii="Times New Roman" w:hAnsi="Times New Roman"/>
          <w:sz w:val="28"/>
        </w:rPr>
        <w:t xml:space="preserve">      </w:t>
      </w:r>
      <w:r w:rsidR="00FA7DE7">
        <w:rPr>
          <w:rFonts w:ascii="Times New Roman" w:hAnsi="Times New Roman"/>
          <w:sz w:val="28"/>
        </w:rPr>
        <w:t xml:space="preserve">обязательств                            </w:t>
      </w:r>
      <w:r>
        <w:rPr>
          <w:rFonts w:ascii="Times New Roman" w:hAnsi="Times New Roman"/>
          <w:sz w:val="28"/>
        </w:rPr>
        <w:t xml:space="preserve">                                                                     </w:t>
      </w:r>
      <w:r w:rsidR="00FA7DE7">
        <w:rPr>
          <w:rFonts w:ascii="Times New Roman" w:hAnsi="Times New Roman"/>
          <w:sz w:val="28"/>
        </w:rPr>
        <w:t xml:space="preserve"> 19</w:t>
      </w:r>
    </w:p>
    <w:p w:rsidR="00044B94" w:rsidRDefault="00044B94" w:rsidP="00664158">
      <w:pPr>
        <w:spacing w:after="0" w:line="240" w:lineRule="auto"/>
        <w:jc w:val="both"/>
        <w:rPr>
          <w:rFonts w:ascii="Times New Roman" w:hAnsi="Times New Roman"/>
          <w:sz w:val="28"/>
        </w:rPr>
      </w:pPr>
      <w:r>
        <w:rPr>
          <w:rFonts w:ascii="Times New Roman" w:hAnsi="Times New Roman"/>
          <w:sz w:val="28"/>
          <w:lang w:val="en-US"/>
        </w:rPr>
        <w:t>V</w:t>
      </w:r>
      <w:r w:rsidR="00FA7DE7">
        <w:rPr>
          <w:rFonts w:ascii="Times New Roman" w:hAnsi="Times New Roman"/>
          <w:sz w:val="28"/>
        </w:rPr>
        <w:t>. СПОСОБЫ ЗАКУПОК И УСЛОВИЯ ОСУЩЕСТВЛЕНИЯ ЗАКУПОК</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 xml:space="preserve">1. Виды процедур закупок и условия их использования                              </w:t>
      </w:r>
      <w:r w:rsidR="00664158">
        <w:rPr>
          <w:rFonts w:ascii="Times New Roman" w:hAnsi="Times New Roman"/>
          <w:sz w:val="28"/>
        </w:rPr>
        <w:t xml:space="preserve">   </w:t>
      </w:r>
      <w:r>
        <w:rPr>
          <w:rFonts w:ascii="Times New Roman" w:hAnsi="Times New Roman"/>
          <w:sz w:val="28"/>
        </w:rPr>
        <w:t xml:space="preserve"> 22</w:t>
      </w:r>
    </w:p>
    <w:p w:rsidR="00044B94" w:rsidRDefault="00044B94" w:rsidP="00664158">
      <w:pPr>
        <w:spacing w:after="0" w:line="240" w:lineRule="auto"/>
        <w:jc w:val="both"/>
        <w:rPr>
          <w:rFonts w:ascii="Times New Roman" w:hAnsi="Times New Roman"/>
          <w:sz w:val="28"/>
        </w:rPr>
      </w:pPr>
      <w:r>
        <w:rPr>
          <w:rFonts w:ascii="Times New Roman" w:hAnsi="Times New Roman"/>
          <w:sz w:val="28"/>
          <w:lang w:val="en-US"/>
        </w:rPr>
        <w:t>VI</w:t>
      </w:r>
      <w:r w:rsidR="00FA7DE7">
        <w:rPr>
          <w:rFonts w:ascii="Times New Roman" w:hAnsi="Times New Roman"/>
          <w:sz w:val="28"/>
        </w:rPr>
        <w:t>. ПОРЯДОК ПОДГОТОВКИ И ПРОВЕДЕНИЯ ПРОЦЕДУР ЗАКУПКИ</w:t>
      </w:r>
    </w:p>
    <w:p w:rsidR="00FA7DE7" w:rsidRDefault="00FA7DE7" w:rsidP="00664158">
      <w:pPr>
        <w:spacing w:after="0" w:line="240" w:lineRule="auto"/>
        <w:ind w:firstLine="284"/>
        <w:jc w:val="both"/>
        <w:rPr>
          <w:rFonts w:ascii="Times New Roman" w:hAnsi="Times New Roman"/>
          <w:sz w:val="28"/>
        </w:rPr>
      </w:pPr>
      <w:r>
        <w:rPr>
          <w:rFonts w:ascii="Times New Roman" w:hAnsi="Times New Roman"/>
          <w:sz w:val="28"/>
        </w:rPr>
        <w:t>1. ОТКРЫТЫЙ КОНКУРС</w:t>
      </w:r>
    </w:p>
    <w:p w:rsidR="00FA7DE7" w:rsidRDefault="00FA7DE7" w:rsidP="00664158">
      <w:pPr>
        <w:spacing w:after="0" w:line="240" w:lineRule="auto"/>
        <w:ind w:firstLine="709"/>
        <w:jc w:val="both"/>
        <w:rPr>
          <w:rFonts w:ascii="Times New Roman" w:hAnsi="Times New Roman"/>
          <w:sz w:val="28"/>
        </w:rPr>
      </w:pPr>
      <w:r>
        <w:rPr>
          <w:rFonts w:ascii="Times New Roman" w:hAnsi="Times New Roman"/>
          <w:sz w:val="28"/>
        </w:rPr>
        <w:t xml:space="preserve">1.1. Конкурс на право заключить договор                                          </w:t>
      </w:r>
      <w:r w:rsidR="00664158">
        <w:rPr>
          <w:rFonts w:ascii="Times New Roman" w:hAnsi="Times New Roman"/>
          <w:sz w:val="28"/>
        </w:rPr>
        <w:t xml:space="preserve">      </w:t>
      </w:r>
      <w:r>
        <w:rPr>
          <w:rFonts w:ascii="Times New Roman" w:hAnsi="Times New Roman"/>
          <w:sz w:val="28"/>
        </w:rPr>
        <w:t xml:space="preserve">  23</w:t>
      </w:r>
    </w:p>
    <w:p w:rsidR="00FA7DE7" w:rsidRDefault="00FA7DE7" w:rsidP="00664158">
      <w:pPr>
        <w:spacing w:after="0" w:line="240" w:lineRule="auto"/>
        <w:ind w:firstLine="709"/>
        <w:jc w:val="both"/>
        <w:rPr>
          <w:rFonts w:ascii="Times New Roman" w:hAnsi="Times New Roman"/>
          <w:sz w:val="28"/>
        </w:rPr>
      </w:pPr>
      <w:r>
        <w:rPr>
          <w:rFonts w:ascii="Times New Roman" w:hAnsi="Times New Roman"/>
          <w:sz w:val="28"/>
        </w:rPr>
        <w:t xml:space="preserve">1.2.Извещение о проведении конкурса                                                  </w:t>
      </w:r>
      <w:r w:rsidR="00664158">
        <w:rPr>
          <w:rFonts w:ascii="Times New Roman" w:hAnsi="Times New Roman"/>
          <w:sz w:val="28"/>
        </w:rPr>
        <w:t xml:space="preserve">       </w:t>
      </w:r>
      <w:r>
        <w:rPr>
          <w:rFonts w:ascii="Times New Roman" w:hAnsi="Times New Roman"/>
          <w:sz w:val="28"/>
        </w:rPr>
        <w:t>23</w:t>
      </w:r>
    </w:p>
    <w:p w:rsidR="00FA7DE7" w:rsidRDefault="00FA7DE7" w:rsidP="00664158">
      <w:pPr>
        <w:spacing w:after="0" w:line="240" w:lineRule="auto"/>
        <w:ind w:firstLine="709"/>
        <w:jc w:val="both"/>
        <w:rPr>
          <w:rFonts w:ascii="Times New Roman" w:hAnsi="Times New Roman"/>
          <w:sz w:val="28"/>
        </w:rPr>
      </w:pPr>
      <w:r>
        <w:rPr>
          <w:rFonts w:ascii="Times New Roman" w:hAnsi="Times New Roman"/>
          <w:sz w:val="28"/>
        </w:rPr>
        <w:t xml:space="preserve">1.3. Содержание конкурсной документации                                 </w:t>
      </w:r>
      <w:r w:rsidR="00664158">
        <w:rPr>
          <w:rFonts w:ascii="Times New Roman" w:hAnsi="Times New Roman"/>
          <w:sz w:val="28"/>
        </w:rPr>
        <w:t xml:space="preserve">              </w:t>
      </w:r>
      <w:r>
        <w:rPr>
          <w:rFonts w:ascii="Times New Roman" w:hAnsi="Times New Roman"/>
          <w:sz w:val="28"/>
        </w:rPr>
        <w:t xml:space="preserve"> 24</w:t>
      </w:r>
    </w:p>
    <w:p w:rsidR="00FA7DE7" w:rsidRDefault="00FA7DE7" w:rsidP="00664158">
      <w:pPr>
        <w:spacing w:after="0" w:line="240" w:lineRule="auto"/>
        <w:ind w:firstLine="709"/>
        <w:jc w:val="both"/>
        <w:rPr>
          <w:rFonts w:ascii="Times New Roman" w:hAnsi="Times New Roman"/>
          <w:sz w:val="28"/>
        </w:rPr>
      </w:pPr>
      <w:r>
        <w:rPr>
          <w:rFonts w:ascii="Times New Roman" w:hAnsi="Times New Roman"/>
          <w:sz w:val="28"/>
        </w:rPr>
        <w:t xml:space="preserve">1.4.Порядок предоставления конкурсной документации               </w:t>
      </w:r>
      <w:r w:rsidR="00664158">
        <w:rPr>
          <w:rFonts w:ascii="Times New Roman" w:hAnsi="Times New Roman"/>
          <w:sz w:val="28"/>
        </w:rPr>
        <w:t xml:space="preserve">       </w:t>
      </w:r>
      <w:r>
        <w:rPr>
          <w:rFonts w:ascii="Times New Roman" w:hAnsi="Times New Roman"/>
          <w:sz w:val="28"/>
        </w:rPr>
        <w:t xml:space="preserve">      25</w:t>
      </w:r>
    </w:p>
    <w:p w:rsidR="00C41D1A" w:rsidRDefault="00FA7DE7" w:rsidP="00664158">
      <w:pPr>
        <w:spacing w:after="0" w:line="240" w:lineRule="auto"/>
        <w:ind w:firstLine="709"/>
        <w:jc w:val="both"/>
        <w:rPr>
          <w:rFonts w:ascii="Times New Roman" w:hAnsi="Times New Roman"/>
          <w:sz w:val="28"/>
        </w:rPr>
      </w:pPr>
      <w:r>
        <w:rPr>
          <w:rFonts w:ascii="Times New Roman" w:hAnsi="Times New Roman"/>
          <w:sz w:val="28"/>
        </w:rPr>
        <w:t xml:space="preserve">1.5. Разъяснение положений конкурсной документации и внесение </w:t>
      </w:r>
    </w:p>
    <w:p w:rsidR="00FA7DE7" w:rsidRDefault="00664158" w:rsidP="00664158">
      <w:pPr>
        <w:spacing w:after="0" w:line="240" w:lineRule="auto"/>
        <w:ind w:firstLine="709"/>
        <w:jc w:val="both"/>
        <w:rPr>
          <w:rFonts w:ascii="Times New Roman" w:hAnsi="Times New Roman"/>
          <w:sz w:val="28"/>
        </w:rPr>
      </w:pPr>
      <w:r>
        <w:rPr>
          <w:rFonts w:ascii="Times New Roman" w:hAnsi="Times New Roman"/>
          <w:sz w:val="28"/>
        </w:rPr>
        <w:t xml:space="preserve">       </w:t>
      </w:r>
      <w:r w:rsidR="00FA7DE7">
        <w:rPr>
          <w:rFonts w:ascii="Times New Roman" w:hAnsi="Times New Roman"/>
          <w:sz w:val="28"/>
        </w:rPr>
        <w:t>в нее изменений</w:t>
      </w:r>
      <w:r w:rsidR="00C41D1A">
        <w:rPr>
          <w:rFonts w:ascii="Times New Roman" w:hAnsi="Times New Roman"/>
          <w:sz w:val="28"/>
        </w:rPr>
        <w:t xml:space="preserve">                                                                                </w:t>
      </w:r>
      <w:r>
        <w:rPr>
          <w:rFonts w:ascii="Times New Roman" w:hAnsi="Times New Roman"/>
          <w:sz w:val="28"/>
        </w:rPr>
        <w:t xml:space="preserve"> </w:t>
      </w:r>
      <w:r w:rsidR="00C41D1A">
        <w:rPr>
          <w:rFonts w:ascii="Times New Roman" w:hAnsi="Times New Roman"/>
          <w:sz w:val="28"/>
        </w:rPr>
        <w:t xml:space="preserve">      26</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1.6. Порядок подачи заявок на участие в конкурсе                      </w:t>
      </w:r>
      <w:r w:rsidR="00664158">
        <w:rPr>
          <w:rFonts w:ascii="Times New Roman" w:hAnsi="Times New Roman"/>
          <w:sz w:val="28"/>
        </w:rPr>
        <w:t xml:space="preserve">        </w:t>
      </w:r>
      <w:r>
        <w:rPr>
          <w:rFonts w:ascii="Times New Roman" w:hAnsi="Times New Roman"/>
          <w:sz w:val="28"/>
        </w:rPr>
        <w:t xml:space="preserve">       26</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1.7. Порядок вскрытия конвертов с заявками на участие в конкурсе  </w:t>
      </w:r>
      <w:r w:rsidR="00664158">
        <w:rPr>
          <w:rFonts w:ascii="Times New Roman" w:hAnsi="Times New Roman"/>
          <w:sz w:val="28"/>
        </w:rPr>
        <w:t xml:space="preserve">     </w:t>
      </w:r>
      <w:r>
        <w:rPr>
          <w:rFonts w:ascii="Times New Roman" w:hAnsi="Times New Roman"/>
          <w:sz w:val="28"/>
        </w:rPr>
        <w:t xml:space="preserve">  31</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1.8. Порядок рассмотрения заявок на участие в конкурсе                          32</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1.9. Оценка и сопоставление заявок на участие в ко</w:t>
      </w:r>
      <w:r w:rsidR="00664158">
        <w:rPr>
          <w:rFonts w:ascii="Times New Roman" w:hAnsi="Times New Roman"/>
          <w:sz w:val="28"/>
        </w:rPr>
        <w:t xml:space="preserve">нкурсе                       </w:t>
      </w:r>
      <w:r>
        <w:rPr>
          <w:rFonts w:ascii="Times New Roman" w:hAnsi="Times New Roman"/>
          <w:sz w:val="28"/>
        </w:rPr>
        <w:t xml:space="preserve">  34</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1.10. Заключение договора по результатам проведения конкурса          </w:t>
      </w:r>
      <w:r w:rsidR="00664158">
        <w:rPr>
          <w:rFonts w:ascii="Times New Roman" w:hAnsi="Times New Roman"/>
          <w:sz w:val="28"/>
        </w:rPr>
        <w:t xml:space="preserve">   </w:t>
      </w:r>
      <w:r>
        <w:rPr>
          <w:rFonts w:ascii="Times New Roman" w:hAnsi="Times New Roman"/>
          <w:sz w:val="28"/>
        </w:rPr>
        <w:t>37</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1.11. Последствия признания конкурса </w:t>
      </w:r>
      <w:proofErr w:type="gramStart"/>
      <w:r>
        <w:rPr>
          <w:rFonts w:ascii="Times New Roman" w:hAnsi="Times New Roman"/>
          <w:sz w:val="28"/>
        </w:rPr>
        <w:t>несостоявшимся</w:t>
      </w:r>
      <w:proofErr w:type="gramEnd"/>
      <w:r>
        <w:rPr>
          <w:rFonts w:ascii="Times New Roman" w:hAnsi="Times New Roman"/>
          <w:sz w:val="28"/>
        </w:rPr>
        <w:t xml:space="preserve">                      </w:t>
      </w:r>
      <w:r w:rsidR="00664158">
        <w:rPr>
          <w:rFonts w:ascii="Times New Roman" w:hAnsi="Times New Roman"/>
          <w:sz w:val="28"/>
        </w:rPr>
        <w:t xml:space="preserve">    </w:t>
      </w:r>
      <w:r>
        <w:rPr>
          <w:rFonts w:ascii="Times New Roman" w:hAnsi="Times New Roman"/>
          <w:sz w:val="28"/>
        </w:rPr>
        <w:t xml:space="preserve">  38</w:t>
      </w:r>
    </w:p>
    <w:p w:rsidR="00C41D1A" w:rsidRDefault="00C41D1A" w:rsidP="00664158">
      <w:pPr>
        <w:spacing w:after="0" w:line="240" w:lineRule="auto"/>
        <w:ind w:firstLine="284"/>
        <w:jc w:val="both"/>
        <w:rPr>
          <w:rFonts w:ascii="Times New Roman" w:hAnsi="Times New Roman"/>
          <w:sz w:val="28"/>
        </w:rPr>
      </w:pPr>
      <w:r>
        <w:rPr>
          <w:rFonts w:ascii="Times New Roman" w:hAnsi="Times New Roman"/>
          <w:sz w:val="28"/>
        </w:rPr>
        <w:t>2. ОТКРЫТЫЙ КОНКУРС</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2.1. Аукцион на право заключить договор                                           </w:t>
      </w:r>
      <w:r w:rsidR="00664158">
        <w:rPr>
          <w:rFonts w:ascii="Times New Roman" w:hAnsi="Times New Roman"/>
          <w:sz w:val="28"/>
        </w:rPr>
        <w:t xml:space="preserve">      </w:t>
      </w:r>
      <w:r>
        <w:rPr>
          <w:rFonts w:ascii="Times New Roman" w:hAnsi="Times New Roman"/>
          <w:sz w:val="28"/>
        </w:rPr>
        <w:t xml:space="preserve"> 38</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2.2.Извещение о проведен</w:t>
      </w:r>
      <w:proofErr w:type="gramStart"/>
      <w:r>
        <w:rPr>
          <w:rFonts w:ascii="Times New Roman" w:hAnsi="Times New Roman"/>
          <w:sz w:val="28"/>
        </w:rPr>
        <w:t>ии ау</w:t>
      </w:r>
      <w:proofErr w:type="gramEnd"/>
      <w:r>
        <w:rPr>
          <w:rFonts w:ascii="Times New Roman" w:hAnsi="Times New Roman"/>
          <w:sz w:val="28"/>
        </w:rPr>
        <w:t xml:space="preserve">кциона                                                </w:t>
      </w:r>
      <w:r w:rsidR="00664158">
        <w:rPr>
          <w:rFonts w:ascii="Times New Roman" w:hAnsi="Times New Roman"/>
          <w:sz w:val="28"/>
        </w:rPr>
        <w:t xml:space="preserve">       </w:t>
      </w:r>
      <w:r>
        <w:rPr>
          <w:rFonts w:ascii="Times New Roman" w:hAnsi="Times New Roman"/>
          <w:sz w:val="28"/>
        </w:rPr>
        <w:t xml:space="preserve"> 38</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2.3. Аукционная документация                                                                </w:t>
      </w:r>
      <w:r w:rsidR="00664158">
        <w:rPr>
          <w:rFonts w:ascii="Times New Roman" w:hAnsi="Times New Roman"/>
          <w:sz w:val="28"/>
        </w:rPr>
        <w:t xml:space="preserve">    </w:t>
      </w:r>
      <w:r>
        <w:rPr>
          <w:rFonts w:ascii="Times New Roman" w:hAnsi="Times New Roman"/>
          <w:sz w:val="28"/>
        </w:rPr>
        <w:t xml:space="preserve"> 39</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2.4.Порядок предоставления, разъяснение положений и внесение </w:t>
      </w:r>
    </w:p>
    <w:p w:rsidR="00C41D1A" w:rsidRDefault="00664158" w:rsidP="00664158">
      <w:pPr>
        <w:spacing w:after="0" w:line="240" w:lineRule="auto"/>
        <w:ind w:firstLine="709"/>
        <w:jc w:val="both"/>
        <w:rPr>
          <w:rFonts w:ascii="Times New Roman" w:hAnsi="Times New Roman"/>
          <w:sz w:val="28"/>
        </w:rPr>
      </w:pPr>
      <w:r>
        <w:rPr>
          <w:rFonts w:ascii="Times New Roman" w:hAnsi="Times New Roman"/>
          <w:sz w:val="28"/>
        </w:rPr>
        <w:t xml:space="preserve">      </w:t>
      </w:r>
      <w:r w:rsidR="00C41D1A">
        <w:rPr>
          <w:rFonts w:ascii="Times New Roman" w:hAnsi="Times New Roman"/>
          <w:sz w:val="28"/>
        </w:rPr>
        <w:t>изменений в аукционную документацию                                                40</w:t>
      </w:r>
    </w:p>
    <w:p w:rsidR="00C41D1A" w:rsidRDefault="00C41D1A" w:rsidP="00664158">
      <w:pPr>
        <w:spacing w:after="0" w:line="240" w:lineRule="auto"/>
        <w:ind w:firstLine="709"/>
        <w:jc w:val="both"/>
        <w:rPr>
          <w:rFonts w:ascii="Times New Roman" w:hAnsi="Times New Roman"/>
          <w:sz w:val="28"/>
        </w:rPr>
      </w:pPr>
      <w:r>
        <w:rPr>
          <w:rFonts w:ascii="Times New Roman" w:hAnsi="Times New Roman"/>
          <w:sz w:val="28"/>
        </w:rPr>
        <w:t xml:space="preserve">2.5. Порядок подачи заявок на участие в </w:t>
      </w:r>
      <w:r w:rsidR="00C5466F">
        <w:rPr>
          <w:rFonts w:ascii="Times New Roman" w:hAnsi="Times New Roman"/>
          <w:sz w:val="28"/>
        </w:rPr>
        <w:t>открытом аукционе</w:t>
      </w:r>
      <w:r w:rsidR="00664158">
        <w:rPr>
          <w:rFonts w:ascii="Times New Roman" w:hAnsi="Times New Roman"/>
          <w:sz w:val="28"/>
        </w:rPr>
        <w:t xml:space="preserve">                    4</w:t>
      </w:r>
      <w:r w:rsidR="00C5466F">
        <w:rPr>
          <w:rFonts w:ascii="Times New Roman" w:hAnsi="Times New Roman"/>
          <w:sz w:val="28"/>
        </w:rPr>
        <w:t>1</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2.6. </w:t>
      </w:r>
      <w:r w:rsidR="00C41D1A">
        <w:rPr>
          <w:rFonts w:ascii="Times New Roman" w:hAnsi="Times New Roman"/>
          <w:sz w:val="28"/>
        </w:rPr>
        <w:t xml:space="preserve">Порядок </w:t>
      </w:r>
      <w:r>
        <w:rPr>
          <w:rFonts w:ascii="Times New Roman" w:hAnsi="Times New Roman"/>
          <w:sz w:val="28"/>
        </w:rPr>
        <w:t>рассмотрения заявок на участие в аук</w:t>
      </w:r>
      <w:r w:rsidR="00664158">
        <w:rPr>
          <w:rFonts w:ascii="Times New Roman" w:hAnsi="Times New Roman"/>
          <w:sz w:val="28"/>
        </w:rPr>
        <w:t xml:space="preserve">ционе                      </w:t>
      </w:r>
      <w:r>
        <w:rPr>
          <w:rFonts w:ascii="Times New Roman" w:hAnsi="Times New Roman"/>
          <w:sz w:val="28"/>
        </w:rPr>
        <w:t xml:space="preserve">    44</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lastRenderedPageBreak/>
        <w:t xml:space="preserve">2.7. Порядок проведения аукциона                                                     </w:t>
      </w:r>
      <w:r w:rsidR="00664158">
        <w:rPr>
          <w:rFonts w:ascii="Times New Roman" w:hAnsi="Times New Roman"/>
          <w:sz w:val="28"/>
        </w:rPr>
        <w:t xml:space="preserve">         </w:t>
      </w:r>
      <w:r>
        <w:rPr>
          <w:rFonts w:ascii="Times New Roman" w:hAnsi="Times New Roman"/>
          <w:sz w:val="28"/>
        </w:rPr>
        <w:t>45</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2.8. Заключение договора по результатам аукциона                              </w:t>
      </w:r>
      <w:r w:rsidR="00664158">
        <w:rPr>
          <w:rFonts w:ascii="Times New Roman" w:hAnsi="Times New Roman"/>
          <w:sz w:val="28"/>
        </w:rPr>
        <w:t xml:space="preserve"> </w:t>
      </w:r>
      <w:r>
        <w:rPr>
          <w:rFonts w:ascii="Times New Roman" w:hAnsi="Times New Roman"/>
          <w:sz w:val="28"/>
        </w:rPr>
        <w:t xml:space="preserve">   48</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2.9. Последствия признания аукциона </w:t>
      </w:r>
      <w:proofErr w:type="gramStart"/>
      <w:r>
        <w:rPr>
          <w:rFonts w:ascii="Times New Roman" w:hAnsi="Times New Roman"/>
          <w:sz w:val="28"/>
        </w:rPr>
        <w:t>несостоявши</w:t>
      </w:r>
      <w:r w:rsidR="00664158">
        <w:rPr>
          <w:rFonts w:ascii="Times New Roman" w:hAnsi="Times New Roman"/>
          <w:sz w:val="28"/>
        </w:rPr>
        <w:t>мся</w:t>
      </w:r>
      <w:proofErr w:type="gramEnd"/>
      <w:r w:rsidR="00664158">
        <w:rPr>
          <w:rFonts w:ascii="Times New Roman" w:hAnsi="Times New Roman"/>
          <w:sz w:val="28"/>
        </w:rPr>
        <w:t xml:space="preserve">                         </w:t>
      </w:r>
      <w:r>
        <w:rPr>
          <w:rFonts w:ascii="Times New Roman" w:hAnsi="Times New Roman"/>
          <w:sz w:val="28"/>
        </w:rPr>
        <w:t xml:space="preserve">    49</w:t>
      </w:r>
    </w:p>
    <w:p w:rsidR="00C5466F" w:rsidRDefault="00C5466F" w:rsidP="00664158">
      <w:pPr>
        <w:spacing w:after="0" w:line="240" w:lineRule="auto"/>
        <w:ind w:firstLine="284"/>
        <w:jc w:val="both"/>
        <w:rPr>
          <w:rFonts w:ascii="Times New Roman" w:hAnsi="Times New Roman"/>
          <w:sz w:val="28"/>
        </w:rPr>
      </w:pPr>
      <w:r>
        <w:rPr>
          <w:rFonts w:ascii="Times New Roman" w:hAnsi="Times New Roman"/>
          <w:sz w:val="28"/>
        </w:rPr>
        <w:t>3. ЗАПРОС ПРЕДЛОЖЕНИЙ</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3.1. Порядок проведения запроса предложений                               </w:t>
      </w:r>
      <w:r w:rsidR="00664158">
        <w:rPr>
          <w:rFonts w:ascii="Times New Roman" w:hAnsi="Times New Roman"/>
          <w:sz w:val="28"/>
        </w:rPr>
        <w:t xml:space="preserve">          </w:t>
      </w:r>
      <w:r>
        <w:rPr>
          <w:rFonts w:ascii="Times New Roman" w:hAnsi="Times New Roman"/>
          <w:sz w:val="28"/>
        </w:rPr>
        <w:t>49</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3.2. Требования, предъявляемые к запросу предложений                   </w:t>
      </w:r>
      <w:r w:rsidR="00664158">
        <w:rPr>
          <w:rFonts w:ascii="Times New Roman" w:hAnsi="Times New Roman"/>
          <w:sz w:val="28"/>
        </w:rPr>
        <w:t xml:space="preserve">      </w:t>
      </w:r>
      <w:r>
        <w:rPr>
          <w:rFonts w:ascii="Times New Roman" w:hAnsi="Times New Roman"/>
          <w:sz w:val="28"/>
        </w:rPr>
        <w:t xml:space="preserve"> 49</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3.3. Порядок подачи заявок для участия в запросе предложений             50</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3.4. Порядок проведения запроса предложений       </w:t>
      </w:r>
      <w:r w:rsidR="00664158">
        <w:rPr>
          <w:rFonts w:ascii="Times New Roman" w:hAnsi="Times New Roman"/>
          <w:sz w:val="28"/>
        </w:rPr>
        <w:t xml:space="preserve">                            </w:t>
      </w:r>
      <w:r>
        <w:rPr>
          <w:rFonts w:ascii="Times New Roman" w:hAnsi="Times New Roman"/>
          <w:sz w:val="28"/>
        </w:rPr>
        <w:t xml:space="preserve">      51</w:t>
      </w:r>
    </w:p>
    <w:p w:rsidR="00C5466F" w:rsidRDefault="00C5466F" w:rsidP="00664158">
      <w:pPr>
        <w:spacing w:after="0" w:line="240" w:lineRule="auto"/>
        <w:ind w:firstLine="284"/>
        <w:jc w:val="both"/>
        <w:rPr>
          <w:rFonts w:ascii="Times New Roman" w:hAnsi="Times New Roman"/>
          <w:sz w:val="28"/>
        </w:rPr>
      </w:pPr>
      <w:r>
        <w:rPr>
          <w:rFonts w:ascii="Times New Roman" w:hAnsi="Times New Roman"/>
          <w:sz w:val="28"/>
        </w:rPr>
        <w:t>4. ЗАПРОС КОТИРОВОК</w:t>
      </w:r>
      <w:r w:rsidR="00664158">
        <w:rPr>
          <w:rFonts w:ascii="Times New Roman" w:hAnsi="Times New Roman"/>
          <w:sz w:val="28"/>
        </w:rPr>
        <w:t xml:space="preserve"> </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4.1. </w:t>
      </w:r>
      <w:r w:rsidR="00664158">
        <w:rPr>
          <w:rFonts w:ascii="Times New Roman" w:hAnsi="Times New Roman"/>
          <w:sz w:val="28"/>
        </w:rPr>
        <w:t>З</w:t>
      </w:r>
      <w:r>
        <w:rPr>
          <w:rFonts w:ascii="Times New Roman" w:hAnsi="Times New Roman"/>
          <w:sz w:val="28"/>
        </w:rPr>
        <w:t xml:space="preserve">апрос котировок                                                   </w:t>
      </w:r>
      <w:r w:rsidR="00664158">
        <w:rPr>
          <w:rFonts w:ascii="Times New Roman" w:hAnsi="Times New Roman"/>
          <w:sz w:val="28"/>
        </w:rPr>
        <w:t xml:space="preserve">                               </w:t>
      </w:r>
      <w:r>
        <w:rPr>
          <w:rFonts w:ascii="Times New Roman" w:hAnsi="Times New Roman"/>
          <w:sz w:val="28"/>
        </w:rPr>
        <w:t xml:space="preserve"> 52</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4.2. Требования, предъявляемые к запросу котировок                </w:t>
      </w:r>
      <w:r w:rsidR="00664158">
        <w:rPr>
          <w:rFonts w:ascii="Times New Roman" w:hAnsi="Times New Roman"/>
          <w:sz w:val="28"/>
        </w:rPr>
        <w:t xml:space="preserve">               </w:t>
      </w:r>
      <w:r>
        <w:rPr>
          <w:rFonts w:ascii="Times New Roman" w:hAnsi="Times New Roman"/>
          <w:sz w:val="28"/>
        </w:rPr>
        <w:t>52</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4.3.  Порядок проведения запроса котировок                              </w:t>
      </w:r>
      <w:r w:rsidR="00664158">
        <w:rPr>
          <w:rFonts w:ascii="Times New Roman" w:hAnsi="Times New Roman"/>
          <w:sz w:val="28"/>
        </w:rPr>
        <w:t xml:space="preserve">               </w:t>
      </w:r>
      <w:r>
        <w:rPr>
          <w:rFonts w:ascii="Times New Roman" w:hAnsi="Times New Roman"/>
          <w:sz w:val="28"/>
        </w:rPr>
        <w:t>53</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4.4. Порядок подачи котировочных заявок                               </w:t>
      </w:r>
      <w:r w:rsidR="00664158">
        <w:rPr>
          <w:rFonts w:ascii="Times New Roman" w:hAnsi="Times New Roman"/>
          <w:sz w:val="28"/>
        </w:rPr>
        <w:t xml:space="preserve">              </w:t>
      </w:r>
      <w:r>
        <w:rPr>
          <w:rFonts w:ascii="Times New Roman" w:hAnsi="Times New Roman"/>
          <w:sz w:val="28"/>
        </w:rPr>
        <w:t xml:space="preserve"> </w:t>
      </w:r>
      <w:r w:rsidR="00664158">
        <w:rPr>
          <w:rFonts w:ascii="Times New Roman" w:hAnsi="Times New Roman"/>
          <w:sz w:val="28"/>
        </w:rPr>
        <w:t xml:space="preserve"> </w:t>
      </w:r>
      <w:r>
        <w:rPr>
          <w:rFonts w:ascii="Times New Roman" w:hAnsi="Times New Roman"/>
          <w:sz w:val="28"/>
        </w:rPr>
        <w:t xml:space="preserve">  53</w:t>
      </w:r>
    </w:p>
    <w:p w:rsidR="00C5466F" w:rsidRDefault="00C5466F" w:rsidP="00664158">
      <w:pPr>
        <w:spacing w:after="0" w:line="240" w:lineRule="auto"/>
        <w:ind w:firstLine="709"/>
        <w:jc w:val="both"/>
        <w:rPr>
          <w:rFonts w:ascii="Times New Roman" w:hAnsi="Times New Roman"/>
          <w:sz w:val="28"/>
        </w:rPr>
      </w:pPr>
      <w:r>
        <w:rPr>
          <w:rFonts w:ascii="Times New Roman" w:hAnsi="Times New Roman"/>
          <w:sz w:val="28"/>
        </w:rPr>
        <w:t xml:space="preserve">4.5. Рассмотрение и оценка котировочных заявок                      </w:t>
      </w:r>
      <w:r w:rsidR="00664158">
        <w:rPr>
          <w:rFonts w:ascii="Times New Roman" w:hAnsi="Times New Roman"/>
          <w:sz w:val="28"/>
        </w:rPr>
        <w:t xml:space="preserve">            </w:t>
      </w:r>
      <w:r>
        <w:rPr>
          <w:rFonts w:ascii="Times New Roman" w:hAnsi="Times New Roman"/>
          <w:sz w:val="28"/>
        </w:rPr>
        <w:t xml:space="preserve"> </w:t>
      </w:r>
      <w:r w:rsidR="00664158">
        <w:rPr>
          <w:rFonts w:ascii="Times New Roman" w:hAnsi="Times New Roman"/>
          <w:sz w:val="28"/>
        </w:rPr>
        <w:t xml:space="preserve"> </w:t>
      </w:r>
      <w:r>
        <w:rPr>
          <w:rFonts w:ascii="Times New Roman" w:hAnsi="Times New Roman"/>
          <w:sz w:val="28"/>
        </w:rPr>
        <w:t xml:space="preserve">  54</w:t>
      </w:r>
    </w:p>
    <w:p w:rsidR="00664158" w:rsidRDefault="00C5466F" w:rsidP="00664158">
      <w:pPr>
        <w:spacing w:after="0" w:line="240" w:lineRule="auto"/>
        <w:ind w:firstLine="284"/>
        <w:jc w:val="both"/>
        <w:rPr>
          <w:rFonts w:ascii="Times New Roman" w:hAnsi="Times New Roman"/>
          <w:sz w:val="28"/>
        </w:rPr>
      </w:pPr>
      <w:r>
        <w:rPr>
          <w:rFonts w:ascii="Times New Roman" w:hAnsi="Times New Roman"/>
          <w:sz w:val="28"/>
        </w:rPr>
        <w:t xml:space="preserve">5. ЗАКУПКА У ЕДИНСТВЕННОГО ПОСТАВЩИКА </w:t>
      </w:r>
    </w:p>
    <w:p w:rsidR="00C5466F" w:rsidRDefault="00664158" w:rsidP="00664158">
      <w:pPr>
        <w:spacing w:after="0" w:line="240" w:lineRule="auto"/>
        <w:ind w:firstLine="284"/>
        <w:jc w:val="both"/>
        <w:rPr>
          <w:rFonts w:ascii="Times New Roman" w:hAnsi="Times New Roman"/>
          <w:sz w:val="28"/>
        </w:rPr>
      </w:pPr>
      <w:r>
        <w:rPr>
          <w:rFonts w:ascii="Times New Roman" w:hAnsi="Times New Roman"/>
          <w:sz w:val="28"/>
        </w:rPr>
        <w:t xml:space="preserve">   (ИСПОЛНИЛЯ, </w:t>
      </w:r>
      <w:r w:rsidR="00C5466F">
        <w:rPr>
          <w:rFonts w:ascii="Times New Roman" w:hAnsi="Times New Roman"/>
          <w:sz w:val="28"/>
        </w:rPr>
        <w:t xml:space="preserve">ПОДРЯДЧИКА)                                                    </w:t>
      </w:r>
      <w:r w:rsidR="00C61FEC">
        <w:rPr>
          <w:rFonts w:ascii="Times New Roman" w:hAnsi="Times New Roman"/>
          <w:sz w:val="28"/>
        </w:rPr>
        <w:t xml:space="preserve">     </w:t>
      </w:r>
      <w:r>
        <w:rPr>
          <w:rFonts w:ascii="Times New Roman" w:hAnsi="Times New Roman"/>
          <w:sz w:val="28"/>
        </w:rPr>
        <w:t xml:space="preserve">     </w:t>
      </w:r>
      <w:r w:rsidR="00C61FEC">
        <w:rPr>
          <w:rFonts w:ascii="Times New Roman" w:hAnsi="Times New Roman"/>
          <w:sz w:val="28"/>
        </w:rPr>
        <w:t xml:space="preserve">     </w:t>
      </w:r>
      <w:r w:rsidR="00C5466F">
        <w:rPr>
          <w:rFonts w:ascii="Times New Roman" w:hAnsi="Times New Roman"/>
          <w:sz w:val="28"/>
        </w:rPr>
        <w:t>55</w:t>
      </w:r>
    </w:p>
    <w:p w:rsidR="00C5466F" w:rsidRDefault="00C5466F" w:rsidP="00664158">
      <w:pPr>
        <w:spacing w:after="0" w:line="240" w:lineRule="auto"/>
        <w:ind w:firstLine="284"/>
        <w:jc w:val="both"/>
        <w:rPr>
          <w:rFonts w:ascii="Times New Roman" w:hAnsi="Times New Roman"/>
          <w:sz w:val="28"/>
        </w:rPr>
      </w:pPr>
      <w:r>
        <w:rPr>
          <w:rFonts w:ascii="Times New Roman" w:hAnsi="Times New Roman"/>
          <w:sz w:val="28"/>
        </w:rPr>
        <w:t>6. ЗАКУПКИ В ЭЛЕКТРОННОМ ВИДЕ</w:t>
      </w:r>
      <w:r w:rsidR="00C61FEC">
        <w:rPr>
          <w:rFonts w:ascii="Times New Roman" w:hAnsi="Times New Roman"/>
          <w:sz w:val="28"/>
        </w:rPr>
        <w:t xml:space="preserve">                                                  </w:t>
      </w:r>
      <w:r w:rsidR="00664158">
        <w:rPr>
          <w:rFonts w:ascii="Times New Roman" w:hAnsi="Times New Roman"/>
          <w:sz w:val="28"/>
        </w:rPr>
        <w:t xml:space="preserve">      </w:t>
      </w:r>
      <w:r w:rsidR="00C61FEC">
        <w:rPr>
          <w:rFonts w:ascii="Times New Roman" w:hAnsi="Times New Roman"/>
          <w:sz w:val="28"/>
        </w:rPr>
        <w:t xml:space="preserve"> 56</w:t>
      </w:r>
    </w:p>
    <w:p w:rsidR="00C61FEC" w:rsidRDefault="00C61FEC" w:rsidP="00664158">
      <w:pPr>
        <w:spacing w:after="0" w:line="240" w:lineRule="auto"/>
        <w:jc w:val="both"/>
        <w:rPr>
          <w:rFonts w:ascii="Times New Roman" w:hAnsi="Times New Roman"/>
          <w:sz w:val="28"/>
        </w:rPr>
      </w:pPr>
      <w:r>
        <w:rPr>
          <w:rFonts w:ascii="Times New Roman" w:hAnsi="Times New Roman"/>
          <w:sz w:val="28"/>
          <w:lang w:val="en-US"/>
        </w:rPr>
        <w:t>VII</w:t>
      </w:r>
      <w:r>
        <w:rPr>
          <w:rFonts w:ascii="Times New Roman" w:hAnsi="Times New Roman"/>
          <w:sz w:val="28"/>
        </w:rPr>
        <w:t>. ЗАКЛЮЧИТЕЛЬНЫЕ ПОЛОЖЕНИЯ</w:t>
      </w:r>
    </w:p>
    <w:p w:rsidR="00C61FEC" w:rsidRDefault="00C61FEC" w:rsidP="00664158">
      <w:pPr>
        <w:spacing w:after="0" w:line="240" w:lineRule="auto"/>
        <w:ind w:firstLine="284"/>
        <w:jc w:val="both"/>
        <w:rPr>
          <w:rFonts w:ascii="Times New Roman" w:hAnsi="Times New Roman"/>
          <w:sz w:val="28"/>
        </w:rPr>
      </w:pPr>
      <w:r>
        <w:rPr>
          <w:rFonts w:ascii="Times New Roman" w:hAnsi="Times New Roman"/>
          <w:sz w:val="28"/>
        </w:rPr>
        <w:t xml:space="preserve">7.1. порядок заключения, исполнения и расторжения договора                 </w:t>
      </w:r>
      <w:r w:rsidR="00664158">
        <w:rPr>
          <w:rFonts w:ascii="Times New Roman" w:hAnsi="Times New Roman"/>
          <w:sz w:val="28"/>
        </w:rPr>
        <w:t xml:space="preserve">   </w:t>
      </w:r>
      <w:r>
        <w:rPr>
          <w:rFonts w:ascii="Times New Roman" w:hAnsi="Times New Roman"/>
          <w:sz w:val="28"/>
        </w:rPr>
        <w:t xml:space="preserve"> 57</w:t>
      </w:r>
    </w:p>
    <w:p w:rsidR="00C61FEC" w:rsidRDefault="00C61FEC" w:rsidP="00664158">
      <w:pPr>
        <w:spacing w:after="0" w:line="240" w:lineRule="auto"/>
        <w:ind w:firstLine="284"/>
        <w:jc w:val="both"/>
        <w:rPr>
          <w:rFonts w:ascii="Times New Roman" w:hAnsi="Times New Roman"/>
          <w:sz w:val="28"/>
        </w:rPr>
      </w:pPr>
      <w:r>
        <w:rPr>
          <w:rFonts w:ascii="Times New Roman" w:hAnsi="Times New Roman"/>
          <w:sz w:val="28"/>
        </w:rPr>
        <w:t xml:space="preserve">7.2. Иные Положения                                                                                   </w:t>
      </w:r>
      <w:r w:rsidR="00664158">
        <w:rPr>
          <w:rFonts w:ascii="Times New Roman" w:hAnsi="Times New Roman"/>
          <w:sz w:val="28"/>
        </w:rPr>
        <w:t xml:space="preserve">     </w:t>
      </w:r>
      <w:r>
        <w:rPr>
          <w:rFonts w:ascii="Times New Roman" w:hAnsi="Times New Roman"/>
          <w:sz w:val="28"/>
        </w:rPr>
        <w:t xml:space="preserve"> 58</w:t>
      </w:r>
    </w:p>
    <w:p w:rsidR="00C61FEC" w:rsidRDefault="00C61FEC" w:rsidP="00664158">
      <w:pPr>
        <w:spacing w:after="0" w:line="240" w:lineRule="auto"/>
        <w:ind w:firstLine="284"/>
        <w:jc w:val="both"/>
        <w:rPr>
          <w:rFonts w:ascii="Times New Roman" w:hAnsi="Times New Roman"/>
          <w:sz w:val="28"/>
        </w:rPr>
      </w:pPr>
      <w:r>
        <w:rPr>
          <w:rFonts w:ascii="Times New Roman" w:hAnsi="Times New Roman"/>
          <w:sz w:val="28"/>
        </w:rPr>
        <w:t xml:space="preserve">7.3. Реестр недобросовестных поставщиков                                              </w:t>
      </w:r>
      <w:r w:rsidR="00664158">
        <w:rPr>
          <w:rFonts w:ascii="Times New Roman" w:hAnsi="Times New Roman"/>
          <w:sz w:val="28"/>
        </w:rPr>
        <w:t xml:space="preserve">       </w:t>
      </w:r>
      <w:r>
        <w:rPr>
          <w:rFonts w:ascii="Times New Roman" w:hAnsi="Times New Roman"/>
          <w:sz w:val="28"/>
        </w:rPr>
        <w:t>59</w:t>
      </w:r>
    </w:p>
    <w:p w:rsidR="00C61FEC" w:rsidRDefault="00C61FEC" w:rsidP="00664158">
      <w:pPr>
        <w:pStyle w:val="afa"/>
        <w:ind w:firstLine="284"/>
        <w:jc w:val="both"/>
        <w:rPr>
          <w:rFonts w:ascii="Times New Roman" w:hAnsi="Times New Roman" w:cs="Times New Roman"/>
          <w:sz w:val="28"/>
          <w:szCs w:val="28"/>
        </w:rPr>
      </w:pPr>
      <w:r w:rsidRPr="00C61FEC">
        <w:rPr>
          <w:rFonts w:ascii="Times New Roman" w:hAnsi="Times New Roman"/>
          <w:sz w:val="28"/>
        </w:rPr>
        <w:t xml:space="preserve">7.4. </w:t>
      </w:r>
      <w:r w:rsidRPr="00C61FEC">
        <w:rPr>
          <w:rFonts w:ascii="Times New Roman" w:hAnsi="Times New Roman" w:cs="Times New Roman"/>
          <w:sz w:val="28"/>
          <w:szCs w:val="28"/>
        </w:rPr>
        <w:t>Размещение заказов в соответствии с требованиями ФЗ №44-ФЗ</w:t>
      </w:r>
    </w:p>
    <w:p w:rsidR="00C61FEC" w:rsidRDefault="00664158" w:rsidP="00664158">
      <w:pPr>
        <w:pStyle w:val="afa"/>
        <w:jc w:val="both"/>
        <w:rPr>
          <w:rFonts w:ascii="Times New Roman" w:hAnsi="Times New Roman" w:cs="Times New Roman"/>
          <w:sz w:val="28"/>
          <w:szCs w:val="28"/>
        </w:rPr>
      </w:pPr>
      <w:r>
        <w:rPr>
          <w:rFonts w:ascii="Times New Roman" w:hAnsi="Times New Roman" w:cs="Times New Roman"/>
          <w:sz w:val="28"/>
          <w:szCs w:val="28"/>
        </w:rPr>
        <w:t xml:space="preserve">         </w:t>
      </w:r>
      <w:r w:rsidR="00C61FEC" w:rsidRPr="00C61FEC">
        <w:rPr>
          <w:rFonts w:ascii="Times New Roman" w:hAnsi="Times New Roman" w:cs="Times New Roman"/>
          <w:sz w:val="28"/>
          <w:szCs w:val="28"/>
        </w:rPr>
        <w:t xml:space="preserve">«О контрактной системе в сфере закупок товаров, работ, услуг </w:t>
      </w:r>
      <w:proofErr w:type="gramStart"/>
      <w:r w:rsidR="00C61FEC" w:rsidRPr="00C61FEC">
        <w:rPr>
          <w:rFonts w:ascii="Times New Roman" w:hAnsi="Times New Roman" w:cs="Times New Roman"/>
          <w:sz w:val="28"/>
          <w:szCs w:val="28"/>
        </w:rPr>
        <w:t>для</w:t>
      </w:r>
      <w:proofErr w:type="gramEnd"/>
      <w:r w:rsidR="00C61FEC" w:rsidRPr="00C61FEC">
        <w:rPr>
          <w:rFonts w:ascii="Times New Roman" w:hAnsi="Times New Roman" w:cs="Times New Roman"/>
          <w:sz w:val="28"/>
          <w:szCs w:val="28"/>
        </w:rPr>
        <w:t xml:space="preserve"> </w:t>
      </w:r>
    </w:p>
    <w:p w:rsidR="00C61FEC" w:rsidRPr="00C61FEC" w:rsidRDefault="00664158" w:rsidP="00664158">
      <w:pPr>
        <w:pStyle w:val="afa"/>
        <w:jc w:val="both"/>
        <w:rPr>
          <w:rFonts w:ascii="Times New Roman" w:hAnsi="Times New Roman" w:cs="Times New Roman"/>
          <w:sz w:val="28"/>
          <w:szCs w:val="28"/>
        </w:rPr>
      </w:pPr>
      <w:r>
        <w:rPr>
          <w:rFonts w:ascii="Times New Roman" w:hAnsi="Times New Roman" w:cs="Times New Roman"/>
          <w:sz w:val="28"/>
          <w:szCs w:val="28"/>
        </w:rPr>
        <w:t xml:space="preserve">         </w:t>
      </w:r>
      <w:r w:rsidR="00C61FEC" w:rsidRPr="00C61FEC">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 xml:space="preserve">                      </w:t>
      </w:r>
      <w:r w:rsidR="00C61FEC">
        <w:rPr>
          <w:rFonts w:ascii="Times New Roman" w:hAnsi="Times New Roman" w:cs="Times New Roman"/>
          <w:sz w:val="28"/>
          <w:szCs w:val="28"/>
        </w:rPr>
        <w:t xml:space="preserve">     59</w:t>
      </w:r>
    </w:p>
    <w:p w:rsidR="00C61FEC" w:rsidRPr="00C5466F" w:rsidRDefault="00C61FEC" w:rsidP="00664158">
      <w:pPr>
        <w:spacing w:after="0" w:line="240" w:lineRule="auto"/>
        <w:jc w:val="both"/>
        <w:rPr>
          <w:rFonts w:ascii="Times New Roman" w:hAnsi="Times New Roman"/>
          <w:sz w:val="28"/>
        </w:rPr>
      </w:pPr>
    </w:p>
    <w:p w:rsidR="00C41D1A" w:rsidRPr="00FA7DE7" w:rsidRDefault="00C41D1A" w:rsidP="00664158">
      <w:pPr>
        <w:spacing w:after="0" w:line="240" w:lineRule="auto"/>
        <w:jc w:val="both"/>
        <w:rPr>
          <w:rFonts w:ascii="Times New Roman" w:hAnsi="Times New Roman"/>
          <w:sz w:val="28"/>
        </w:rPr>
      </w:pPr>
    </w:p>
    <w:p w:rsidR="004D497C" w:rsidRPr="003760BD" w:rsidRDefault="004D497C" w:rsidP="00664158">
      <w:pPr>
        <w:tabs>
          <w:tab w:val="right" w:pos="9639"/>
          <w:tab w:val="right" w:pos="9923"/>
        </w:tabs>
        <w:spacing w:after="0" w:line="240" w:lineRule="auto"/>
        <w:rPr>
          <w:rFonts w:ascii="Times New Roman" w:hAnsi="Times New Roman" w:cs="Calibri"/>
          <w:sz w:val="28"/>
        </w:rPr>
      </w:pPr>
    </w:p>
    <w:p w:rsidR="004D497C" w:rsidRPr="003760BD" w:rsidRDefault="004D497C" w:rsidP="004D497C">
      <w:pPr>
        <w:spacing w:after="0" w:line="240" w:lineRule="auto"/>
        <w:jc w:val="both"/>
        <w:rPr>
          <w:rFonts w:ascii="Times New Roman" w:hAnsi="Times New Roman"/>
          <w:sz w:val="28"/>
        </w:rPr>
      </w:pPr>
    </w:p>
    <w:p w:rsidR="004D497C" w:rsidRPr="003760BD" w:rsidRDefault="004D497C" w:rsidP="004D497C">
      <w:pPr>
        <w:spacing w:after="0" w:line="240" w:lineRule="auto"/>
        <w:jc w:val="both"/>
        <w:rPr>
          <w:rFonts w:ascii="Times New Roman" w:hAnsi="Times New Roman"/>
          <w:sz w:val="28"/>
          <w:u w:val="single"/>
        </w:rPr>
      </w:pPr>
    </w:p>
    <w:p w:rsidR="004D497C" w:rsidRPr="003760BD" w:rsidRDefault="004D497C" w:rsidP="004D497C">
      <w:pPr>
        <w:spacing w:after="0" w:line="240" w:lineRule="auto"/>
        <w:jc w:val="both"/>
        <w:rPr>
          <w:rFonts w:ascii="Times New Roman" w:hAnsi="Times New Roman"/>
          <w:sz w:val="28"/>
          <w:u w:val="single"/>
        </w:rPr>
      </w:pPr>
    </w:p>
    <w:p w:rsidR="004D497C" w:rsidRPr="003760BD" w:rsidRDefault="004D497C" w:rsidP="004D497C">
      <w:pPr>
        <w:spacing w:after="0" w:line="240" w:lineRule="auto"/>
        <w:jc w:val="center"/>
        <w:rPr>
          <w:rFonts w:ascii="Times New Roman" w:hAnsi="Times New Roman"/>
          <w:b/>
          <w:bCs/>
          <w:kern w:val="32"/>
          <w:sz w:val="32"/>
          <w:szCs w:val="32"/>
          <w:lang w:eastAsia="ru-RU"/>
        </w:rPr>
      </w:pPr>
      <w:r w:rsidRPr="003760BD">
        <w:rPr>
          <w:rFonts w:ascii="Times New Roman" w:hAnsi="Times New Roman"/>
          <w:sz w:val="28"/>
          <w:u w:val="single"/>
        </w:rPr>
        <w:br w:type="page"/>
      </w:r>
    </w:p>
    <w:p w:rsidR="004D497C" w:rsidRDefault="004D497C" w:rsidP="004D497C">
      <w:pPr>
        <w:keepNext/>
        <w:spacing w:after="0" w:line="240" w:lineRule="auto"/>
        <w:ind w:firstLine="851"/>
        <w:jc w:val="center"/>
        <w:outlineLvl w:val="1"/>
        <w:rPr>
          <w:rFonts w:ascii="Times New Roman" w:hAnsi="Times New Roman"/>
          <w:b/>
          <w:bCs/>
          <w:iCs/>
          <w:sz w:val="28"/>
          <w:szCs w:val="28"/>
          <w:lang w:eastAsia="ru-RU"/>
        </w:rPr>
      </w:pPr>
      <w:bookmarkStart w:id="0" w:name="_Toc304547032"/>
      <w:bookmarkStart w:id="1" w:name="_Toc312425131"/>
      <w:bookmarkStart w:id="2" w:name="_Toc352857830"/>
      <w:r>
        <w:rPr>
          <w:rFonts w:ascii="Times New Roman" w:hAnsi="Times New Roman"/>
          <w:b/>
          <w:bCs/>
          <w:iCs/>
          <w:sz w:val="28"/>
          <w:szCs w:val="28"/>
          <w:lang w:val="en-US" w:eastAsia="ru-RU"/>
        </w:rPr>
        <w:lastRenderedPageBreak/>
        <w:t>I</w:t>
      </w:r>
      <w:r>
        <w:rPr>
          <w:rFonts w:ascii="Times New Roman" w:hAnsi="Times New Roman"/>
          <w:b/>
          <w:bCs/>
          <w:iCs/>
          <w:sz w:val="28"/>
          <w:szCs w:val="28"/>
          <w:lang w:eastAsia="ru-RU"/>
        </w:rPr>
        <w:t>. Общие положения</w:t>
      </w:r>
    </w:p>
    <w:p w:rsidR="004D497C" w:rsidRDefault="004D497C" w:rsidP="004D497C">
      <w:pPr>
        <w:keepNext/>
        <w:spacing w:after="0" w:line="240" w:lineRule="auto"/>
        <w:ind w:firstLine="851"/>
        <w:jc w:val="center"/>
        <w:outlineLvl w:val="1"/>
        <w:rPr>
          <w:rFonts w:ascii="Times New Roman" w:hAnsi="Times New Roman"/>
          <w:b/>
          <w:bCs/>
          <w:iCs/>
          <w:sz w:val="28"/>
          <w:szCs w:val="28"/>
          <w:lang w:eastAsia="ru-RU"/>
        </w:rPr>
      </w:pPr>
      <w:r w:rsidRPr="003760BD">
        <w:rPr>
          <w:rFonts w:ascii="Times New Roman" w:hAnsi="Times New Roman"/>
          <w:b/>
          <w:bCs/>
          <w:iCs/>
          <w:sz w:val="28"/>
          <w:szCs w:val="28"/>
          <w:lang w:eastAsia="ru-RU"/>
        </w:rPr>
        <w:t xml:space="preserve">1. </w:t>
      </w:r>
      <w:r>
        <w:rPr>
          <w:rFonts w:ascii="Times New Roman" w:hAnsi="Times New Roman"/>
          <w:b/>
          <w:bCs/>
          <w:iCs/>
          <w:sz w:val="28"/>
          <w:szCs w:val="28"/>
          <w:lang w:eastAsia="ru-RU"/>
        </w:rPr>
        <w:t>Область применения</w:t>
      </w:r>
    </w:p>
    <w:bookmarkEnd w:id="0"/>
    <w:bookmarkEnd w:id="1"/>
    <w:bookmarkEnd w:id="2"/>
    <w:p w:rsidR="004D497C" w:rsidRPr="003760BD" w:rsidRDefault="004D497C" w:rsidP="004D497C">
      <w:pPr>
        <w:keepNext/>
        <w:spacing w:after="0" w:line="240" w:lineRule="auto"/>
        <w:ind w:firstLine="851"/>
        <w:jc w:val="center"/>
        <w:outlineLvl w:val="1"/>
        <w:rPr>
          <w:rFonts w:ascii="Times New Roman" w:hAnsi="Times New Roman"/>
          <w:b/>
          <w:bCs/>
          <w:iCs/>
          <w:sz w:val="28"/>
          <w:szCs w:val="28"/>
          <w:lang w:eastAsia="ru-RU"/>
        </w:rPr>
      </w:pPr>
    </w:p>
    <w:p w:rsidR="004D497C" w:rsidRPr="0084178C" w:rsidRDefault="004D497C" w:rsidP="0084178C">
      <w:pPr>
        <w:pStyle w:val="afa"/>
        <w:ind w:firstLine="567"/>
        <w:jc w:val="both"/>
        <w:rPr>
          <w:rFonts w:ascii="Times New Roman" w:hAnsi="Times New Roman" w:cs="Times New Roman"/>
          <w:sz w:val="28"/>
          <w:szCs w:val="28"/>
          <w:lang w:eastAsia="ru-RU"/>
        </w:rPr>
      </w:pPr>
      <w:r w:rsidRPr="0084178C">
        <w:rPr>
          <w:rFonts w:ascii="Times New Roman" w:hAnsi="Times New Roman" w:cs="Times New Roman"/>
          <w:sz w:val="28"/>
          <w:szCs w:val="28"/>
          <w:lang w:eastAsia="ru-RU"/>
        </w:rPr>
        <w:t>1.1. Настоящее Положение о закупках товаров, работ, услуг (далее – Положение) разработано в соответствии с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w:t>
      </w:r>
    </w:p>
    <w:p w:rsidR="00AB74F5" w:rsidRPr="0084178C" w:rsidRDefault="004D497C" w:rsidP="0084178C">
      <w:pPr>
        <w:pStyle w:val="afa"/>
        <w:ind w:firstLine="567"/>
        <w:jc w:val="both"/>
        <w:rPr>
          <w:rFonts w:ascii="Times New Roman" w:hAnsi="Times New Roman" w:cs="Times New Roman"/>
          <w:sz w:val="28"/>
          <w:szCs w:val="28"/>
          <w:lang w:eastAsia="ru-RU"/>
        </w:rPr>
      </w:pPr>
      <w:r w:rsidRPr="0084178C">
        <w:rPr>
          <w:rFonts w:ascii="Times New Roman" w:hAnsi="Times New Roman" w:cs="Times New Roman"/>
          <w:sz w:val="28"/>
          <w:szCs w:val="28"/>
          <w:lang w:eastAsia="ru-RU"/>
        </w:rPr>
        <w:t xml:space="preserve">1.2. </w:t>
      </w:r>
      <w:proofErr w:type="gramStart"/>
      <w:r w:rsidR="00022384">
        <w:rPr>
          <w:rFonts w:ascii="Times New Roman" w:hAnsi="Times New Roman" w:cs="Times New Roman"/>
          <w:sz w:val="28"/>
          <w:szCs w:val="28"/>
          <w:lang w:eastAsia="ru-RU"/>
        </w:rPr>
        <w:t xml:space="preserve">Настоящее </w:t>
      </w:r>
      <w:r w:rsidR="00AB74F5" w:rsidRPr="0084178C">
        <w:rPr>
          <w:rFonts w:ascii="Times New Roman" w:hAnsi="Times New Roman" w:cs="Times New Roman"/>
          <w:sz w:val="28"/>
          <w:szCs w:val="28"/>
          <w:lang w:eastAsia="ru-RU"/>
        </w:rPr>
        <w:t>Положение регламентирует закупочную деятельность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 (далее – Заказчик), в том числе устанавливает требования к закупке, порядок подготовки и проведения процедур закупки, включая способы закупки, условия их применения, порядок заключения и исполнения договоров, за исключением случаев, в которых федеральным законодательством установлен иной порядок осуществления закупок.</w:t>
      </w:r>
      <w:proofErr w:type="gramEnd"/>
    </w:p>
    <w:p w:rsidR="0084178C" w:rsidRDefault="0084178C" w:rsidP="0084178C">
      <w:pPr>
        <w:pStyle w:val="af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Настоящее Положение не регулирует отношения, связанные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w:t>
      </w:r>
    </w:p>
    <w:p w:rsidR="0084178C" w:rsidRDefault="0084178C" w:rsidP="008417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60BD">
        <w:rPr>
          <w:rFonts w:ascii="Times New Roman" w:hAnsi="Times New Roman"/>
          <w:sz w:val="28"/>
          <w:szCs w:val="28"/>
        </w:rPr>
        <w:t>куплей-продажей це</w:t>
      </w:r>
      <w:r>
        <w:rPr>
          <w:rFonts w:ascii="Times New Roman" w:hAnsi="Times New Roman"/>
          <w:sz w:val="28"/>
          <w:szCs w:val="28"/>
        </w:rPr>
        <w:t xml:space="preserve">нных бумаг и валютных ценностей, </w:t>
      </w:r>
      <w:r w:rsidRPr="00CD5579">
        <w:rPr>
          <w:rFonts w:ascii="Times New Roman" w:hAnsi="Times New Roman" w:cs="Times New Roman"/>
          <w:sz w:val="28"/>
          <w:szCs w:val="28"/>
        </w:rPr>
        <w:t xml:space="preserve">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D5579">
        <w:rPr>
          <w:rFonts w:ascii="Times New Roman" w:hAnsi="Times New Roman" w:cs="Times New Roman"/>
          <w:sz w:val="28"/>
          <w:szCs w:val="28"/>
        </w:rPr>
        <w:t>обязательств</w:t>
      </w:r>
      <w:proofErr w:type="gramEnd"/>
      <w:r w:rsidRPr="00CD5579">
        <w:rPr>
          <w:rFonts w:ascii="Times New Roman" w:hAnsi="Times New Roman" w:cs="Times New Roman"/>
          <w:sz w:val="28"/>
          <w:szCs w:val="28"/>
        </w:rPr>
        <w:t xml:space="preserve"> по которым предусматривает поставки товаров);</w:t>
      </w:r>
    </w:p>
    <w:p w:rsidR="0084178C" w:rsidRPr="003760BD" w:rsidRDefault="0084178C" w:rsidP="0084178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760BD">
        <w:rPr>
          <w:rFonts w:ascii="Times New Roman" w:hAnsi="Times New Roman"/>
          <w:sz w:val="28"/>
          <w:szCs w:val="28"/>
        </w:rPr>
        <w:t>приобретением биржевых товаров на товарной бирже в соответствии с законодательством о товарных биржах и биржевой торговле;</w:t>
      </w:r>
    </w:p>
    <w:p w:rsidR="0084178C" w:rsidRDefault="0084178C" w:rsidP="0084178C">
      <w:pPr>
        <w:pStyle w:val="ConsPlusNormal"/>
        <w:ind w:firstLine="540"/>
        <w:jc w:val="both"/>
        <w:rPr>
          <w:b/>
          <w:bCs/>
        </w:rPr>
      </w:pPr>
      <w:r>
        <w:rPr>
          <w:rFonts w:ascii="Times New Roman" w:hAnsi="Times New Roman"/>
          <w:sz w:val="28"/>
          <w:szCs w:val="28"/>
        </w:rPr>
        <w:t xml:space="preserve">- </w:t>
      </w:r>
      <w:r w:rsidRPr="003760BD">
        <w:rPr>
          <w:rFonts w:ascii="Times New Roman" w:hAnsi="Times New Roman"/>
          <w:sz w:val="28"/>
          <w:szCs w:val="28"/>
        </w:rPr>
        <w:t xml:space="preserve">осуществлением </w:t>
      </w:r>
      <w:r>
        <w:rPr>
          <w:rFonts w:ascii="Times New Roman" w:hAnsi="Times New Roman"/>
          <w:sz w:val="28"/>
          <w:szCs w:val="28"/>
        </w:rPr>
        <w:t>Заказчиком</w:t>
      </w:r>
      <w:r w:rsidRPr="003760BD">
        <w:rPr>
          <w:rFonts w:ascii="Times New Roman" w:hAnsi="Times New Roman"/>
          <w:sz w:val="28"/>
          <w:szCs w:val="28"/>
        </w:rPr>
        <w:t xml:space="preserve"> </w:t>
      </w:r>
      <w:r>
        <w:rPr>
          <w:rFonts w:ascii="Times New Roman" w:hAnsi="Times New Roman"/>
          <w:sz w:val="28"/>
          <w:szCs w:val="28"/>
        </w:rPr>
        <w:t>закупок</w:t>
      </w:r>
      <w:r w:rsidRPr="003760BD">
        <w:rPr>
          <w:rFonts w:ascii="Times New Roman" w:hAnsi="Times New Roman"/>
          <w:sz w:val="28"/>
          <w:szCs w:val="28"/>
        </w:rPr>
        <w:t xml:space="preserve"> товаров, работ, услуг в соответствии с Федеральным </w:t>
      </w:r>
      <w:r>
        <w:rPr>
          <w:rFonts w:ascii="Times New Roman" w:hAnsi="Times New Roman"/>
          <w:sz w:val="28"/>
          <w:szCs w:val="28"/>
        </w:rPr>
        <w:t xml:space="preserve">законом </w:t>
      </w:r>
      <w:r w:rsidRPr="004855A0">
        <w:rPr>
          <w:rFonts w:ascii="Times New Roman" w:hAnsi="Times New Roman"/>
          <w:sz w:val="28"/>
          <w:szCs w:val="28"/>
        </w:rPr>
        <w:t>от 05.04.2013г</w:t>
      </w:r>
      <w:r w:rsidRPr="0084178C">
        <w:rPr>
          <w:rFonts w:ascii="Times New Roman" w:hAnsi="Times New Roman"/>
          <w:sz w:val="28"/>
          <w:szCs w:val="28"/>
        </w:rPr>
        <w:t>. № 44-ФЗ «О контрактной системе в сфере закупок товаров, работ, услуг для государственных и муниципальных нужд»;</w:t>
      </w:r>
    </w:p>
    <w:p w:rsidR="0084178C" w:rsidRPr="003760BD" w:rsidRDefault="0084178C" w:rsidP="0084178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760BD">
        <w:rPr>
          <w:rFonts w:ascii="Times New Roman" w:hAnsi="Times New Roman"/>
          <w:sz w:val="28"/>
          <w:szCs w:val="28"/>
        </w:rPr>
        <w:t>закупкой в области военно-технического сотрудничества;</w:t>
      </w:r>
    </w:p>
    <w:p w:rsidR="0084178C" w:rsidRDefault="0084178C" w:rsidP="0084178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760BD">
        <w:rPr>
          <w:rFonts w:ascii="Times New Roman" w:hAnsi="Times New Roman"/>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4178C" w:rsidRPr="003760BD" w:rsidRDefault="0084178C" w:rsidP="0084178C">
      <w:pPr>
        <w:spacing w:after="0" w:line="240" w:lineRule="auto"/>
        <w:ind w:firstLine="540"/>
        <w:jc w:val="both"/>
        <w:rPr>
          <w:rFonts w:ascii="Times New Roman" w:hAnsi="Times New Roman"/>
          <w:sz w:val="28"/>
          <w:szCs w:val="28"/>
        </w:rPr>
      </w:pPr>
      <w:r>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4178C" w:rsidRDefault="0084178C" w:rsidP="00755DF5">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760BD">
        <w:rPr>
          <w:rFonts w:ascii="Times New Roman" w:hAnsi="Times New Roman"/>
          <w:sz w:val="28"/>
          <w:szCs w:val="28"/>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84178C" w:rsidRDefault="0084178C" w:rsidP="0084178C">
      <w:pPr>
        <w:spacing w:after="0" w:line="240" w:lineRule="auto"/>
        <w:ind w:firstLine="540"/>
        <w:jc w:val="both"/>
        <w:rPr>
          <w:rFonts w:ascii="Times New Roman" w:hAnsi="Times New Roman"/>
          <w:sz w:val="28"/>
          <w:szCs w:val="28"/>
        </w:rPr>
      </w:pPr>
      <w:r>
        <w:rPr>
          <w:rFonts w:ascii="Times New Roman" w:hAnsi="Times New Roman"/>
          <w:sz w:val="28"/>
          <w:szCs w:val="28"/>
        </w:rPr>
        <w:t>1.4. Настоящее Положение, а также вносимые в него изменения и дополнения утверждаются решением Наблюдательного совета Заказчика.</w:t>
      </w:r>
    </w:p>
    <w:p w:rsidR="009548CF" w:rsidRDefault="009548CF" w:rsidP="0084178C">
      <w:pPr>
        <w:spacing w:after="0" w:line="240" w:lineRule="auto"/>
        <w:ind w:firstLine="540"/>
        <w:jc w:val="both"/>
        <w:rPr>
          <w:rFonts w:ascii="Times New Roman" w:hAnsi="Times New Roman"/>
          <w:sz w:val="28"/>
          <w:szCs w:val="28"/>
        </w:rPr>
      </w:pPr>
    </w:p>
    <w:p w:rsidR="009548CF" w:rsidRPr="009548CF" w:rsidRDefault="009548CF" w:rsidP="009548CF">
      <w:pPr>
        <w:spacing w:after="0" w:line="240" w:lineRule="auto"/>
        <w:ind w:firstLine="540"/>
        <w:jc w:val="center"/>
        <w:rPr>
          <w:rFonts w:ascii="Times New Roman" w:hAnsi="Times New Roman"/>
          <w:b/>
          <w:sz w:val="28"/>
          <w:szCs w:val="28"/>
        </w:rPr>
      </w:pPr>
      <w:r w:rsidRPr="009548CF">
        <w:rPr>
          <w:rFonts w:ascii="Times New Roman" w:hAnsi="Times New Roman"/>
          <w:b/>
          <w:sz w:val="28"/>
          <w:szCs w:val="28"/>
        </w:rPr>
        <w:t>2. Цели и принципы закупочной деятельности</w:t>
      </w:r>
    </w:p>
    <w:p w:rsidR="0084178C" w:rsidRPr="0084178C" w:rsidRDefault="0084178C" w:rsidP="0084178C">
      <w:pPr>
        <w:pStyle w:val="afa"/>
        <w:ind w:firstLine="567"/>
        <w:jc w:val="both"/>
        <w:rPr>
          <w:rFonts w:ascii="Times New Roman" w:hAnsi="Times New Roman" w:cs="Times New Roman"/>
          <w:sz w:val="28"/>
          <w:szCs w:val="28"/>
          <w:lang w:eastAsia="ru-RU"/>
        </w:rPr>
      </w:pPr>
    </w:p>
    <w:p w:rsidR="00AB74F5" w:rsidRDefault="009548CF" w:rsidP="0084178C">
      <w:pPr>
        <w:pStyle w:val="af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 Основными целями закупочной деятельности являются:</w:t>
      </w:r>
    </w:p>
    <w:p w:rsidR="004D497C" w:rsidRPr="003760BD" w:rsidRDefault="009548CF" w:rsidP="004D497C">
      <w:pPr>
        <w:tabs>
          <w:tab w:val="num" w:pos="1134"/>
        </w:tabs>
        <w:spacing w:after="0" w:line="240" w:lineRule="auto"/>
        <w:ind w:left="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 xml:space="preserve">обеспечение </w:t>
      </w:r>
      <w:r>
        <w:rPr>
          <w:rFonts w:ascii="Times New Roman" w:hAnsi="Times New Roman"/>
          <w:sz w:val="28"/>
          <w:szCs w:val="28"/>
          <w:lang w:eastAsia="ru-RU"/>
        </w:rPr>
        <w:t xml:space="preserve">целевого и </w:t>
      </w:r>
      <w:r w:rsidR="004D497C" w:rsidRPr="003760BD">
        <w:rPr>
          <w:rFonts w:ascii="Times New Roman" w:hAnsi="Times New Roman"/>
          <w:sz w:val="28"/>
          <w:szCs w:val="28"/>
          <w:lang w:eastAsia="ru-RU"/>
        </w:rPr>
        <w:t>эффективного использования средств</w:t>
      </w:r>
      <w:r>
        <w:rPr>
          <w:rFonts w:ascii="Times New Roman" w:hAnsi="Times New Roman"/>
          <w:sz w:val="28"/>
          <w:szCs w:val="28"/>
          <w:lang w:eastAsia="ru-RU"/>
        </w:rPr>
        <w:t xml:space="preserve"> Заказчика</w:t>
      </w:r>
      <w:r w:rsidR="004D497C" w:rsidRPr="003760BD">
        <w:rPr>
          <w:rFonts w:ascii="Times New Roman" w:hAnsi="Times New Roman"/>
          <w:sz w:val="28"/>
          <w:szCs w:val="28"/>
          <w:lang w:eastAsia="ru-RU"/>
        </w:rPr>
        <w:t>;</w:t>
      </w:r>
    </w:p>
    <w:p w:rsidR="004D497C" w:rsidRPr="003760BD" w:rsidRDefault="009548CF" w:rsidP="004D497C">
      <w:pPr>
        <w:tabs>
          <w:tab w:val="num" w:pos="1134"/>
        </w:tabs>
        <w:spacing w:after="0" w:line="240" w:lineRule="auto"/>
        <w:ind w:left="85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D497C" w:rsidRPr="003760BD">
        <w:rPr>
          <w:rFonts w:ascii="Times New Roman" w:hAnsi="Times New Roman"/>
          <w:sz w:val="28"/>
          <w:szCs w:val="28"/>
          <w:lang w:eastAsia="ru-RU"/>
        </w:rPr>
        <w:t>развитие добросовестной конкуренции;</w:t>
      </w:r>
    </w:p>
    <w:p w:rsidR="004D497C" w:rsidRPr="003760BD" w:rsidRDefault="009548CF" w:rsidP="004D497C">
      <w:pPr>
        <w:tabs>
          <w:tab w:val="num" w:pos="1134"/>
        </w:tabs>
        <w:spacing w:after="0" w:line="240" w:lineRule="auto"/>
        <w:ind w:left="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обеспечение гласности и прозрачности осуществления закупок;</w:t>
      </w:r>
    </w:p>
    <w:p w:rsidR="004D497C" w:rsidRPr="003760BD" w:rsidRDefault="00D45CA9" w:rsidP="004D497C">
      <w:pPr>
        <w:tabs>
          <w:tab w:val="num" w:pos="1134"/>
        </w:tabs>
        <w:spacing w:after="0" w:line="240" w:lineRule="auto"/>
        <w:ind w:left="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предотвращение коррупции и других злоупотреблений в сфере осуществления закупок;</w:t>
      </w:r>
    </w:p>
    <w:p w:rsidR="004D497C" w:rsidRDefault="00E56AE8" w:rsidP="004D497C">
      <w:pPr>
        <w:tabs>
          <w:tab w:val="num" w:pos="1134"/>
        </w:tabs>
        <w:spacing w:after="0" w:line="240" w:lineRule="auto"/>
        <w:ind w:left="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 xml:space="preserve">создание условий для своевременного и полного обеспечения нужд </w:t>
      </w:r>
      <w:r w:rsidR="004D497C" w:rsidRPr="003760BD">
        <w:rPr>
          <w:rFonts w:ascii="Times New Roman" w:hAnsi="Times New Roman"/>
          <w:sz w:val="28"/>
          <w:szCs w:val="28"/>
        </w:rPr>
        <w:t xml:space="preserve"> </w:t>
      </w:r>
      <w:r w:rsidR="004D497C" w:rsidRPr="003760BD">
        <w:rPr>
          <w:rFonts w:ascii="Times New Roman" w:hAnsi="Times New Roman"/>
          <w:sz w:val="28"/>
          <w:szCs w:val="28"/>
          <w:lang w:eastAsia="ru-RU"/>
        </w:rPr>
        <w:t>Заказчика качественн</w:t>
      </w:r>
      <w:r w:rsidR="004D497C">
        <w:rPr>
          <w:rFonts w:ascii="Times New Roman" w:hAnsi="Times New Roman"/>
          <w:sz w:val="28"/>
          <w:szCs w:val="28"/>
          <w:lang w:eastAsia="ru-RU"/>
        </w:rPr>
        <w:t xml:space="preserve">ыми товарами, работами и услугами </w:t>
      </w:r>
      <w:r w:rsidR="004D497C" w:rsidRPr="003760BD">
        <w:rPr>
          <w:rFonts w:ascii="Times New Roman" w:hAnsi="Times New Roman"/>
          <w:sz w:val="28"/>
          <w:szCs w:val="28"/>
          <w:lang w:eastAsia="ru-RU"/>
        </w:rPr>
        <w:t>на выгодных условиях.</w:t>
      </w:r>
    </w:p>
    <w:p w:rsidR="004D497C" w:rsidRPr="003760BD" w:rsidRDefault="00E56AE8" w:rsidP="00E56AE8">
      <w:pPr>
        <w:tabs>
          <w:tab w:val="num" w:pos="1134"/>
        </w:tabs>
        <w:spacing w:after="0" w:line="240" w:lineRule="auto"/>
        <w:ind w:left="851"/>
        <w:jc w:val="both"/>
        <w:rPr>
          <w:rFonts w:ascii="Times New Roman" w:hAnsi="Times New Roman"/>
          <w:sz w:val="28"/>
          <w:szCs w:val="28"/>
        </w:rPr>
      </w:pPr>
      <w:r>
        <w:rPr>
          <w:rFonts w:ascii="Times New Roman" w:hAnsi="Times New Roman"/>
          <w:sz w:val="28"/>
          <w:szCs w:val="28"/>
          <w:lang w:eastAsia="ru-RU"/>
        </w:rPr>
        <w:t xml:space="preserve">2.2. </w:t>
      </w:r>
      <w:r w:rsidR="004D497C" w:rsidRPr="003760BD">
        <w:rPr>
          <w:rFonts w:ascii="Times New Roman" w:hAnsi="Times New Roman"/>
          <w:sz w:val="28"/>
          <w:szCs w:val="28"/>
        </w:rPr>
        <w:t>При закупке товаров, работ, услуг Заказчик руководствуется следующими принципами:</w:t>
      </w:r>
    </w:p>
    <w:p w:rsidR="004D497C" w:rsidRPr="003760BD" w:rsidRDefault="00E56AE8"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информационная открытость закупки;</w:t>
      </w:r>
    </w:p>
    <w:p w:rsidR="004D497C" w:rsidRPr="003760BD" w:rsidRDefault="00E56AE8"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закупочных процедур;</w:t>
      </w:r>
    </w:p>
    <w:p w:rsidR="004D497C" w:rsidRPr="003760BD" w:rsidRDefault="00E56AE8"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 xml:space="preserve">целевое и экономически эффективное расходование денежных средств на приобретение </w:t>
      </w:r>
      <w:r w:rsidR="004D497C">
        <w:rPr>
          <w:rFonts w:ascii="Times New Roman" w:hAnsi="Times New Roman"/>
          <w:sz w:val="28"/>
          <w:szCs w:val="28"/>
        </w:rPr>
        <w:t>товаров, работ и услуг</w:t>
      </w:r>
      <w:r w:rsidR="004D497C" w:rsidRPr="003760BD">
        <w:rPr>
          <w:rFonts w:ascii="Times New Roman" w:hAnsi="Times New Roman"/>
          <w:sz w:val="28"/>
          <w:szCs w:val="28"/>
        </w:rPr>
        <w:t xml:space="preserve"> (с учетом при необходимости стоимости жизненного цикла закупаемой продукции) и реализация мер, направленных на сокращение издержек </w:t>
      </w:r>
      <w:r w:rsidR="004D497C">
        <w:rPr>
          <w:rFonts w:ascii="Times New Roman" w:hAnsi="Times New Roman"/>
          <w:sz w:val="28"/>
          <w:szCs w:val="28"/>
        </w:rPr>
        <w:t>Заказчика</w:t>
      </w:r>
      <w:r w:rsidR="004D497C" w:rsidRPr="003760BD">
        <w:rPr>
          <w:rFonts w:ascii="Times New Roman" w:hAnsi="Times New Roman"/>
          <w:sz w:val="28"/>
          <w:szCs w:val="28"/>
        </w:rPr>
        <w:t>;</w:t>
      </w:r>
    </w:p>
    <w:p w:rsidR="004D497C" w:rsidRDefault="00E56AE8"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отсутствие ограничения допуска к участию в закупке путем установления неизме</w:t>
      </w:r>
      <w:r w:rsidR="004D497C">
        <w:rPr>
          <w:rFonts w:ascii="Times New Roman" w:hAnsi="Times New Roman"/>
          <w:sz w:val="28"/>
          <w:szCs w:val="28"/>
        </w:rPr>
        <w:t>р</w:t>
      </w:r>
      <w:r w:rsidR="004D497C" w:rsidRPr="003760BD">
        <w:rPr>
          <w:rFonts w:ascii="Times New Roman" w:hAnsi="Times New Roman"/>
          <w:sz w:val="28"/>
          <w:szCs w:val="28"/>
        </w:rPr>
        <w:t>яемых требований к участникам закупки.</w:t>
      </w:r>
    </w:p>
    <w:p w:rsidR="00E56AE8" w:rsidRDefault="00E56AE8" w:rsidP="004D497C">
      <w:pPr>
        <w:tabs>
          <w:tab w:val="left" w:pos="1134"/>
        </w:tabs>
        <w:spacing w:after="0" w:line="240" w:lineRule="auto"/>
        <w:ind w:firstLine="851"/>
        <w:jc w:val="both"/>
        <w:rPr>
          <w:rFonts w:ascii="Times New Roman" w:hAnsi="Times New Roman"/>
          <w:sz w:val="28"/>
          <w:szCs w:val="28"/>
        </w:rPr>
      </w:pPr>
    </w:p>
    <w:p w:rsidR="00E56AE8" w:rsidRPr="00E56AE8" w:rsidRDefault="00022384" w:rsidP="00E56AE8">
      <w:pPr>
        <w:tabs>
          <w:tab w:val="left" w:pos="1134"/>
        </w:tabs>
        <w:spacing w:after="0" w:line="240" w:lineRule="auto"/>
        <w:ind w:firstLine="851"/>
        <w:jc w:val="center"/>
        <w:rPr>
          <w:rFonts w:ascii="Times New Roman" w:hAnsi="Times New Roman"/>
          <w:b/>
          <w:sz w:val="28"/>
          <w:szCs w:val="28"/>
        </w:rPr>
      </w:pPr>
      <w:r>
        <w:rPr>
          <w:rFonts w:ascii="Times New Roman" w:hAnsi="Times New Roman"/>
          <w:b/>
          <w:sz w:val="28"/>
          <w:szCs w:val="28"/>
        </w:rPr>
        <w:t>3. Термины и определения</w:t>
      </w:r>
    </w:p>
    <w:p w:rsidR="00022384"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В настоящем Положении используются следующие термины и определения:</w:t>
      </w:r>
    </w:p>
    <w:p w:rsidR="00022384" w:rsidRPr="003760BD" w:rsidRDefault="00022384" w:rsidP="00022384">
      <w:pPr>
        <w:tabs>
          <w:tab w:val="left" w:pos="1276"/>
        </w:tabs>
        <w:spacing w:after="0" w:line="240" w:lineRule="auto"/>
        <w:ind w:firstLine="567"/>
        <w:jc w:val="both"/>
        <w:rPr>
          <w:rFonts w:ascii="Times New Roman" w:hAnsi="Times New Roman"/>
          <w:sz w:val="28"/>
          <w:szCs w:val="28"/>
        </w:rPr>
      </w:pPr>
      <w:r w:rsidRPr="00022384">
        <w:rPr>
          <w:rFonts w:ascii="Times New Roman" w:hAnsi="Times New Roman"/>
          <w:b/>
          <w:sz w:val="28"/>
          <w:szCs w:val="28"/>
        </w:rPr>
        <w:t>Аукцион</w:t>
      </w:r>
      <w:r>
        <w:rPr>
          <w:rFonts w:ascii="Times New Roman" w:hAnsi="Times New Roman"/>
          <w:b/>
          <w:sz w:val="28"/>
          <w:szCs w:val="28"/>
        </w:rPr>
        <w:t xml:space="preserve"> – </w:t>
      </w:r>
      <w:r w:rsidRPr="003760BD">
        <w:rPr>
          <w:rFonts w:ascii="Times New Roman" w:hAnsi="Times New Roman"/>
          <w:sz w:val="28"/>
          <w:szCs w:val="28"/>
        </w:rPr>
        <w:t xml:space="preserve">закупочная процедура, являющаяся </w:t>
      </w:r>
      <w:r>
        <w:rPr>
          <w:rFonts w:ascii="Times New Roman" w:hAnsi="Times New Roman"/>
          <w:sz w:val="28"/>
          <w:szCs w:val="28"/>
        </w:rPr>
        <w:t>формой торгов</w:t>
      </w:r>
      <w:r w:rsidRPr="003760BD">
        <w:rPr>
          <w:rFonts w:ascii="Times New Roman" w:hAnsi="Times New Roman"/>
          <w:sz w:val="28"/>
          <w:szCs w:val="28"/>
        </w:rPr>
        <w:t>, победителем которой признается лицо, предложившее наиболее низкую цену договора или, если при проведен</w:t>
      </w:r>
      <w:proofErr w:type="gramStart"/>
      <w:r w:rsidRPr="003760BD">
        <w:rPr>
          <w:rFonts w:ascii="Times New Roman" w:hAnsi="Times New Roman"/>
          <w:sz w:val="28"/>
          <w:szCs w:val="28"/>
        </w:rPr>
        <w:t>ии ау</w:t>
      </w:r>
      <w:proofErr w:type="gramEnd"/>
      <w:r w:rsidRPr="003760BD">
        <w:rPr>
          <w:rFonts w:ascii="Times New Roman" w:hAnsi="Times New Roman"/>
          <w:sz w:val="28"/>
          <w:szCs w:val="28"/>
        </w:rPr>
        <w:t>кциона цена договора снижена до нуля и аукцион проводится на право заключить договор,</w:t>
      </w:r>
      <w:r w:rsidR="00BE42A3">
        <w:rPr>
          <w:rFonts w:ascii="Times New Roman" w:hAnsi="Times New Roman"/>
          <w:sz w:val="28"/>
          <w:szCs w:val="28"/>
        </w:rPr>
        <w:t xml:space="preserve"> наиболее высокую цену договора.</w:t>
      </w:r>
    </w:p>
    <w:p w:rsidR="00022384" w:rsidRDefault="00022384" w:rsidP="00022384">
      <w:pPr>
        <w:spacing w:after="0" w:line="240" w:lineRule="auto"/>
        <w:ind w:firstLine="567"/>
        <w:jc w:val="both"/>
        <w:rPr>
          <w:rFonts w:ascii="Times New Roman" w:hAnsi="Times New Roman"/>
          <w:sz w:val="28"/>
          <w:szCs w:val="28"/>
        </w:rPr>
      </w:pPr>
      <w:r w:rsidRPr="00022384">
        <w:rPr>
          <w:rFonts w:ascii="Times New Roman" w:hAnsi="Times New Roman"/>
          <w:b/>
          <w:sz w:val="28"/>
          <w:szCs w:val="28"/>
        </w:rPr>
        <w:t>Документация о закупке</w:t>
      </w:r>
      <w:r>
        <w:rPr>
          <w:rFonts w:ascii="Times New Roman" w:hAnsi="Times New Roman"/>
          <w:sz w:val="28"/>
          <w:szCs w:val="28"/>
        </w:rPr>
        <w:t xml:space="preserve"> – комплект документов, содержащий необходимую и достаточную информацию о предмете процедуры закупки, условиях и порядке ее проведения.</w:t>
      </w:r>
    </w:p>
    <w:p w:rsidR="00D73429" w:rsidRDefault="00D73429" w:rsidP="00D73429">
      <w:pPr>
        <w:tabs>
          <w:tab w:val="left" w:pos="1276"/>
        </w:tabs>
        <w:spacing w:after="0" w:line="240" w:lineRule="auto"/>
        <w:ind w:firstLine="567"/>
        <w:jc w:val="both"/>
        <w:rPr>
          <w:rFonts w:ascii="Times New Roman" w:hAnsi="Times New Roman"/>
          <w:sz w:val="28"/>
          <w:szCs w:val="28"/>
        </w:rPr>
      </w:pPr>
      <w:r>
        <w:rPr>
          <w:rFonts w:ascii="Times New Roman" w:hAnsi="Times New Roman"/>
          <w:b/>
          <w:sz w:val="28"/>
          <w:szCs w:val="28"/>
        </w:rPr>
        <w:t>Е</w:t>
      </w:r>
      <w:r w:rsidRPr="00D73429">
        <w:rPr>
          <w:rFonts w:ascii="Times New Roman" w:hAnsi="Times New Roman"/>
          <w:b/>
          <w:sz w:val="28"/>
          <w:szCs w:val="28"/>
        </w:rPr>
        <w:t>диная информационная система</w:t>
      </w:r>
      <w:r>
        <w:rPr>
          <w:rFonts w:ascii="Times New Roman" w:hAnsi="Times New Roman"/>
          <w:b/>
          <w:sz w:val="28"/>
          <w:szCs w:val="28"/>
        </w:rPr>
        <w:t xml:space="preserve"> – </w:t>
      </w:r>
      <w:r w:rsidRPr="004855A0">
        <w:rPr>
          <w:rFonts w:ascii="Times New Roman" w:hAnsi="Times New Roman"/>
          <w:sz w:val="28"/>
          <w:szCs w:val="28"/>
        </w:rPr>
        <w:t>для размещения информации о размещении заказов на поставки товаров, выполнение работ, оказание услуг до ввода в эксплуатации ЕИС заказчик публикует ин</w:t>
      </w:r>
      <w:r w:rsidR="004D7AEB">
        <w:rPr>
          <w:rFonts w:ascii="Times New Roman" w:hAnsi="Times New Roman"/>
          <w:sz w:val="28"/>
          <w:szCs w:val="28"/>
        </w:rPr>
        <w:t>формацию на официальном сайте</w:t>
      </w:r>
      <w:r w:rsidRPr="004855A0">
        <w:rPr>
          <w:rFonts w:ascii="Times New Roman" w:hAnsi="Times New Roman"/>
          <w:sz w:val="28"/>
          <w:szCs w:val="28"/>
        </w:rPr>
        <w:t>.</w:t>
      </w:r>
    </w:p>
    <w:p w:rsidR="00022384" w:rsidRDefault="00022384" w:rsidP="00022384">
      <w:pPr>
        <w:spacing w:after="0" w:line="240" w:lineRule="auto"/>
        <w:ind w:firstLine="567"/>
        <w:jc w:val="both"/>
        <w:rPr>
          <w:rFonts w:ascii="Times New Roman" w:hAnsi="Times New Roman"/>
          <w:sz w:val="28"/>
          <w:szCs w:val="28"/>
        </w:rPr>
      </w:pPr>
      <w:r w:rsidRPr="00022384">
        <w:rPr>
          <w:rFonts w:ascii="Times New Roman" w:hAnsi="Times New Roman"/>
          <w:b/>
          <w:sz w:val="28"/>
          <w:szCs w:val="28"/>
        </w:rPr>
        <w:t>Заказчик</w:t>
      </w:r>
      <w:r w:rsidRPr="003760BD">
        <w:rPr>
          <w:rFonts w:ascii="Times New Roman" w:hAnsi="Times New Roman"/>
          <w:sz w:val="28"/>
          <w:szCs w:val="28"/>
        </w:rPr>
        <w:t xml:space="preserve"> </w:t>
      </w:r>
      <w:r>
        <w:rPr>
          <w:rFonts w:ascii="Times New Roman" w:hAnsi="Times New Roman"/>
          <w:sz w:val="28"/>
          <w:szCs w:val="28"/>
        </w:rPr>
        <w:t xml:space="preserve">– </w:t>
      </w:r>
      <w:r w:rsidRPr="0068469C">
        <w:rPr>
          <w:rFonts w:ascii="Times New Roman" w:hAnsi="Times New Roman"/>
          <w:sz w:val="28"/>
          <w:szCs w:val="28"/>
        </w:rPr>
        <w:t xml:space="preserve">Муниципальное автономное учреждение </w:t>
      </w:r>
      <w:r w:rsidR="00755DF5">
        <w:rPr>
          <w:rFonts w:ascii="Times New Roman" w:hAnsi="Times New Roman"/>
          <w:sz w:val="28"/>
          <w:szCs w:val="28"/>
        </w:rPr>
        <w:t>Увельского муниципального района «</w:t>
      </w:r>
      <w:r>
        <w:rPr>
          <w:rFonts w:ascii="Times New Roman" w:hAnsi="Times New Roman"/>
          <w:sz w:val="28"/>
          <w:szCs w:val="28"/>
        </w:rPr>
        <w:t>Многофункциональный центр предоставления государственных и муниципальных услуг»</w:t>
      </w:r>
      <w:r w:rsidR="00755DF5">
        <w:rPr>
          <w:rFonts w:ascii="Times New Roman" w:hAnsi="Times New Roman"/>
          <w:sz w:val="28"/>
          <w:szCs w:val="28"/>
        </w:rPr>
        <w:t>, осуществляющее закупки товаров, работ, услуг</w:t>
      </w:r>
      <w:r>
        <w:rPr>
          <w:rFonts w:ascii="Times New Roman" w:hAnsi="Times New Roman"/>
          <w:sz w:val="28"/>
          <w:szCs w:val="28"/>
        </w:rPr>
        <w:t xml:space="preserve">.  </w:t>
      </w:r>
    </w:p>
    <w:p w:rsidR="00D73429" w:rsidRDefault="00D73429" w:rsidP="00D73429">
      <w:pPr>
        <w:tabs>
          <w:tab w:val="left" w:pos="1276"/>
        </w:tabs>
        <w:spacing w:after="0" w:line="240" w:lineRule="auto"/>
        <w:ind w:firstLine="567"/>
        <w:jc w:val="both"/>
        <w:rPr>
          <w:rFonts w:ascii="Times New Roman" w:hAnsi="Times New Roman"/>
          <w:sz w:val="28"/>
          <w:szCs w:val="28"/>
        </w:rPr>
      </w:pPr>
      <w:r w:rsidRPr="00D73429">
        <w:rPr>
          <w:rFonts w:ascii="Times New Roman" w:hAnsi="Times New Roman"/>
          <w:b/>
          <w:sz w:val="28"/>
          <w:szCs w:val="28"/>
        </w:rPr>
        <w:t>Закрытые закупочные процедуры</w:t>
      </w:r>
      <w:r w:rsidRPr="003760BD">
        <w:rPr>
          <w:rFonts w:ascii="Times New Roman" w:hAnsi="Times New Roman"/>
          <w:sz w:val="28"/>
          <w:szCs w:val="28"/>
        </w:rPr>
        <w:t xml:space="preserve"> </w:t>
      </w:r>
      <w:r>
        <w:rPr>
          <w:rFonts w:ascii="Times New Roman" w:hAnsi="Times New Roman"/>
          <w:sz w:val="28"/>
          <w:szCs w:val="28"/>
        </w:rPr>
        <w:t>–</w:t>
      </w:r>
      <w:r w:rsidRPr="003760BD">
        <w:rPr>
          <w:rFonts w:ascii="Times New Roman" w:hAnsi="Times New Roman"/>
          <w:sz w:val="28"/>
          <w:szCs w:val="28"/>
        </w:rPr>
        <w:t xml:space="preserve"> процедуры, в которых могут принять участие толь</w:t>
      </w:r>
      <w:r>
        <w:rPr>
          <w:rFonts w:ascii="Times New Roman" w:hAnsi="Times New Roman"/>
          <w:sz w:val="28"/>
          <w:szCs w:val="28"/>
        </w:rPr>
        <w:t>ко специально приглашенные лица.</w:t>
      </w:r>
    </w:p>
    <w:p w:rsidR="00755DF5" w:rsidRDefault="00755DF5" w:rsidP="00022384">
      <w:pPr>
        <w:spacing w:after="0" w:line="240" w:lineRule="auto"/>
        <w:ind w:firstLine="567"/>
        <w:jc w:val="both"/>
        <w:rPr>
          <w:rFonts w:ascii="Times New Roman" w:hAnsi="Times New Roman"/>
          <w:sz w:val="28"/>
          <w:szCs w:val="28"/>
        </w:rPr>
      </w:pPr>
      <w:r w:rsidRPr="00755DF5">
        <w:rPr>
          <w:rFonts w:ascii="Times New Roman" w:hAnsi="Times New Roman"/>
          <w:b/>
          <w:sz w:val="28"/>
          <w:szCs w:val="28"/>
        </w:rPr>
        <w:t>Закупка у единственного поставщика (исполнителя, подрядчика)</w:t>
      </w:r>
      <w:r>
        <w:rPr>
          <w:rFonts w:ascii="Times New Roman" w:hAnsi="Times New Roman"/>
          <w:sz w:val="28"/>
          <w:szCs w:val="28"/>
        </w:rPr>
        <w:t xml:space="preserve"> – способ осуществления закупок, при котором Заказчик предлагает заключить договор только одному поставщику (исполнителю, подрядчику).</w:t>
      </w:r>
    </w:p>
    <w:p w:rsidR="00BE42A3" w:rsidRPr="004D7AEB" w:rsidRDefault="00BE42A3" w:rsidP="00BE42A3">
      <w:pPr>
        <w:tabs>
          <w:tab w:val="left" w:pos="1134"/>
        </w:tabs>
        <w:spacing w:after="0" w:line="240" w:lineRule="auto"/>
        <w:ind w:firstLine="567"/>
        <w:jc w:val="both"/>
        <w:rPr>
          <w:rFonts w:ascii="Times New Roman" w:hAnsi="Times New Roman"/>
          <w:sz w:val="28"/>
          <w:szCs w:val="28"/>
        </w:rPr>
      </w:pPr>
      <w:r>
        <w:rPr>
          <w:rFonts w:ascii="Times New Roman" w:hAnsi="Times New Roman"/>
          <w:b/>
          <w:sz w:val="28"/>
          <w:szCs w:val="28"/>
        </w:rPr>
        <w:t>З</w:t>
      </w:r>
      <w:r w:rsidRPr="00BE42A3">
        <w:rPr>
          <w:rFonts w:ascii="Times New Roman" w:hAnsi="Times New Roman"/>
          <w:b/>
          <w:sz w:val="28"/>
          <w:szCs w:val="28"/>
        </w:rPr>
        <w:t>акупочная комиссия</w:t>
      </w:r>
      <w:r>
        <w:rPr>
          <w:rFonts w:ascii="Times New Roman" w:hAnsi="Times New Roman"/>
          <w:sz w:val="28"/>
          <w:szCs w:val="28"/>
        </w:rPr>
        <w:t xml:space="preserve"> –</w:t>
      </w:r>
      <w:r w:rsidRPr="003760BD">
        <w:rPr>
          <w:rFonts w:ascii="Times New Roman" w:hAnsi="Times New Roman"/>
          <w:sz w:val="28"/>
          <w:szCs w:val="28"/>
        </w:rPr>
        <w:t xml:space="preserve"> коллегиальный орган, создаваемый Заказчиком для принятия решений в ходе проведения закупочных процедур, определения </w:t>
      </w:r>
      <w:r>
        <w:rPr>
          <w:rFonts w:ascii="Times New Roman" w:hAnsi="Times New Roman"/>
          <w:sz w:val="28"/>
          <w:szCs w:val="28"/>
        </w:rPr>
        <w:t>Победителя закупочной процедуры.</w:t>
      </w:r>
    </w:p>
    <w:p w:rsidR="00BE42A3" w:rsidRDefault="00BE42A3" w:rsidP="00BE42A3">
      <w:pPr>
        <w:tabs>
          <w:tab w:val="left" w:pos="1134"/>
        </w:tabs>
        <w:spacing w:after="0" w:line="240" w:lineRule="auto"/>
        <w:ind w:firstLine="567"/>
        <w:jc w:val="both"/>
        <w:rPr>
          <w:rFonts w:ascii="Times New Roman" w:hAnsi="Times New Roman"/>
          <w:sz w:val="28"/>
          <w:szCs w:val="28"/>
        </w:rPr>
      </w:pPr>
      <w:r w:rsidRPr="00BE42A3">
        <w:rPr>
          <w:rFonts w:ascii="Times New Roman" w:hAnsi="Times New Roman"/>
          <w:b/>
          <w:sz w:val="28"/>
          <w:szCs w:val="28"/>
        </w:rPr>
        <w:t>Закупочная процедура или размещение заказа</w:t>
      </w:r>
      <w:r>
        <w:rPr>
          <w:rFonts w:ascii="Times New Roman" w:hAnsi="Times New Roman"/>
          <w:b/>
          <w:sz w:val="28"/>
          <w:szCs w:val="28"/>
        </w:rPr>
        <w:t xml:space="preserve"> – </w:t>
      </w:r>
      <w:r w:rsidRPr="003760BD">
        <w:rPr>
          <w:rFonts w:ascii="Times New Roman" w:hAnsi="Times New Roman"/>
          <w:sz w:val="28"/>
          <w:szCs w:val="28"/>
        </w:rPr>
        <w:t xml:space="preserve">последовательность действий, осуществляемых в порядке, предусмотренным настоящим Положением, </w:t>
      </w:r>
      <w:r w:rsidRPr="003760BD">
        <w:rPr>
          <w:rFonts w:ascii="Times New Roman" w:hAnsi="Times New Roman"/>
          <w:sz w:val="28"/>
          <w:szCs w:val="28"/>
        </w:rPr>
        <w:lastRenderedPageBreak/>
        <w:t>по определению контрагентов в целях заключения с ними договоров на поставку товаров, вы</w:t>
      </w:r>
      <w:r>
        <w:rPr>
          <w:rFonts w:ascii="Times New Roman" w:hAnsi="Times New Roman"/>
          <w:sz w:val="28"/>
          <w:szCs w:val="28"/>
        </w:rPr>
        <w:t>полнение работ, оказание услуг.</w:t>
      </w:r>
    </w:p>
    <w:p w:rsidR="00D73429" w:rsidRDefault="00D73429" w:rsidP="00D73429">
      <w:pPr>
        <w:tabs>
          <w:tab w:val="left" w:pos="1276"/>
        </w:tabs>
        <w:spacing w:after="0" w:line="240" w:lineRule="auto"/>
        <w:ind w:firstLine="567"/>
        <w:jc w:val="both"/>
        <w:rPr>
          <w:rFonts w:ascii="Times New Roman" w:hAnsi="Times New Roman"/>
          <w:sz w:val="28"/>
          <w:szCs w:val="28"/>
        </w:rPr>
      </w:pPr>
      <w:r w:rsidRPr="00D73429">
        <w:rPr>
          <w:rFonts w:ascii="Times New Roman" w:hAnsi="Times New Roman"/>
          <w:b/>
          <w:sz w:val="28"/>
          <w:szCs w:val="28"/>
        </w:rPr>
        <w:t>Закупочные процедуры в электронной форме</w:t>
      </w:r>
      <w:r w:rsidRPr="003760BD">
        <w:rPr>
          <w:rFonts w:ascii="Times New Roman" w:hAnsi="Times New Roman"/>
          <w:sz w:val="28"/>
          <w:szCs w:val="28"/>
        </w:rPr>
        <w:t xml:space="preserve"> </w:t>
      </w:r>
      <w:r>
        <w:rPr>
          <w:rFonts w:ascii="Times New Roman" w:hAnsi="Times New Roman"/>
          <w:sz w:val="28"/>
          <w:szCs w:val="28"/>
        </w:rPr>
        <w:t>–</w:t>
      </w:r>
      <w:r w:rsidRPr="003760BD">
        <w:rPr>
          <w:rFonts w:ascii="Times New Roman" w:hAnsi="Times New Roman"/>
          <w:sz w:val="28"/>
          <w:szCs w:val="28"/>
        </w:rPr>
        <w:t xml:space="preserve"> закупочные процедуры с использованием электронных торговых</w:t>
      </w:r>
      <w:r>
        <w:rPr>
          <w:rFonts w:ascii="Times New Roman" w:hAnsi="Times New Roman"/>
          <w:sz w:val="28"/>
          <w:szCs w:val="28"/>
        </w:rPr>
        <w:t xml:space="preserve"> площадок (ЭТП) в сети Интернет.</w:t>
      </w:r>
    </w:p>
    <w:p w:rsidR="00BE42A3" w:rsidRDefault="00BE42A3" w:rsidP="00BE42A3">
      <w:pPr>
        <w:tabs>
          <w:tab w:val="left" w:pos="1134"/>
        </w:tabs>
        <w:spacing w:after="0" w:line="240" w:lineRule="auto"/>
        <w:ind w:firstLine="567"/>
        <w:jc w:val="both"/>
        <w:rPr>
          <w:rFonts w:ascii="Times New Roman" w:hAnsi="Times New Roman"/>
          <w:sz w:val="28"/>
          <w:szCs w:val="28"/>
        </w:rPr>
      </w:pPr>
      <w:r w:rsidRPr="00BE42A3">
        <w:rPr>
          <w:rFonts w:ascii="Times New Roman" w:hAnsi="Times New Roman"/>
          <w:b/>
          <w:sz w:val="28"/>
          <w:szCs w:val="28"/>
        </w:rPr>
        <w:t>Запрос ценовых котировок (запрос котировок)</w:t>
      </w:r>
      <w:r>
        <w:rPr>
          <w:rFonts w:ascii="Times New Roman" w:hAnsi="Times New Roman"/>
          <w:sz w:val="28"/>
          <w:szCs w:val="28"/>
        </w:rPr>
        <w:t xml:space="preserve"> –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признается участник закупки, предложивший наиболее низкую цену договора.</w:t>
      </w:r>
    </w:p>
    <w:p w:rsidR="00BE42A3" w:rsidRDefault="00BE42A3" w:rsidP="00BE42A3">
      <w:pPr>
        <w:tabs>
          <w:tab w:val="left" w:pos="1134"/>
        </w:tabs>
        <w:spacing w:after="0" w:line="240" w:lineRule="auto"/>
        <w:ind w:firstLine="567"/>
        <w:jc w:val="both"/>
        <w:rPr>
          <w:rFonts w:ascii="Times New Roman" w:hAnsi="Times New Roman"/>
          <w:sz w:val="28"/>
          <w:szCs w:val="28"/>
        </w:rPr>
      </w:pPr>
      <w:proofErr w:type="gramStart"/>
      <w:r w:rsidRPr="00D67A4D">
        <w:rPr>
          <w:rFonts w:ascii="Times New Roman" w:hAnsi="Times New Roman"/>
          <w:b/>
          <w:sz w:val="28"/>
          <w:szCs w:val="28"/>
        </w:rPr>
        <w:t>Запрос предложений (срочная котировка)</w:t>
      </w:r>
      <w:r>
        <w:rPr>
          <w:rFonts w:ascii="Times New Roman" w:hAnsi="Times New Roman"/>
          <w:sz w:val="28"/>
          <w:szCs w:val="28"/>
        </w:rPr>
        <w:t xml:space="preserve"> – процедура закупки, при которой информация о потребностях в товаре, работе или услуге </w:t>
      </w:r>
      <w:r w:rsidR="00D67A4D">
        <w:rPr>
          <w:rFonts w:ascii="Times New Roman" w:hAnsi="Times New Roman"/>
          <w:sz w:val="28"/>
          <w:szCs w:val="28"/>
        </w:rPr>
        <w:t>сообщается неограниченному кругу лиц путем размещения на Официальном сайте извещения о проведении срочной котировки, документации о проведении срочной котировки и комиссия на основании критериев и порядка  оценки, установленных в документации срочной котировки, определяет победителем срочной котировки участника процедуры закупки, направившего окончательное предложение с лучшими</w:t>
      </w:r>
      <w:proofErr w:type="gramEnd"/>
      <w:r w:rsidR="00D67A4D">
        <w:rPr>
          <w:rFonts w:ascii="Times New Roman" w:hAnsi="Times New Roman"/>
          <w:sz w:val="28"/>
          <w:szCs w:val="28"/>
        </w:rPr>
        <w:t xml:space="preserve"> условиями выполнения договора.</w:t>
      </w:r>
    </w:p>
    <w:p w:rsidR="008F5E21" w:rsidRPr="003760BD" w:rsidRDefault="008F5E21" w:rsidP="00BE42A3">
      <w:pPr>
        <w:tabs>
          <w:tab w:val="left" w:pos="1134"/>
        </w:tabs>
        <w:spacing w:after="0" w:line="240" w:lineRule="auto"/>
        <w:ind w:firstLine="567"/>
        <w:jc w:val="both"/>
        <w:rPr>
          <w:rFonts w:ascii="Times New Roman" w:hAnsi="Times New Roman"/>
          <w:sz w:val="28"/>
          <w:szCs w:val="28"/>
        </w:rPr>
      </w:pPr>
      <w:r w:rsidRPr="00D73429">
        <w:rPr>
          <w:rFonts w:ascii="Times New Roman" w:hAnsi="Times New Roman"/>
          <w:b/>
          <w:sz w:val="28"/>
          <w:szCs w:val="28"/>
        </w:rPr>
        <w:t>Заявка на участие в процедуре закупки (далее – заявка)</w:t>
      </w:r>
      <w:r>
        <w:rPr>
          <w:rFonts w:ascii="Times New Roman" w:hAnsi="Times New Roman"/>
          <w:sz w:val="28"/>
          <w:szCs w:val="28"/>
        </w:rPr>
        <w:t xml:space="preserve"> – предложение или комплект документов, содержащий предложение участника процедуры закупки, направленное Заказчику с намерением принять участие в процедурах закупки</w:t>
      </w:r>
      <w:r w:rsidR="00D73429">
        <w:rPr>
          <w:rFonts w:ascii="Times New Roman" w:hAnsi="Times New Roman"/>
          <w:sz w:val="28"/>
          <w:szCs w:val="28"/>
        </w:rPr>
        <w:t xml:space="preserve">  и впоследствии заключить договор на условиях, определенных документацией о закупке.</w:t>
      </w:r>
    </w:p>
    <w:p w:rsidR="00BE42A3" w:rsidRDefault="00D73429" w:rsidP="00022384">
      <w:pPr>
        <w:spacing w:after="0" w:line="240" w:lineRule="auto"/>
        <w:ind w:firstLine="567"/>
        <w:jc w:val="both"/>
        <w:rPr>
          <w:rFonts w:ascii="Times New Roman" w:hAnsi="Times New Roman"/>
          <w:sz w:val="28"/>
          <w:szCs w:val="28"/>
        </w:rPr>
      </w:pPr>
      <w:r w:rsidRPr="00D73429">
        <w:rPr>
          <w:rFonts w:ascii="Times New Roman" w:hAnsi="Times New Roman"/>
          <w:b/>
          <w:sz w:val="28"/>
          <w:szCs w:val="28"/>
        </w:rPr>
        <w:t>Конкурс</w:t>
      </w:r>
      <w:r w:rsidRPr="003760BD">
        <w:rPr>
          <w:rFonts w:ascii="Times New Roman" w:hAnsi="Times New Roman"/>
          <w:sz w:val="28"/>
          <w:szCs w:val="28"/>
        </w:rPr>
        <w:t xml:space="preserve"> </w:t>
      </w:r>
      <w:r>
        <w:rPr>
          <w:rFonts w:ascii="Times New Roman" w:hAnsi="Times New Roman"/>
          <w:sz w:val="28"/>
          <w:szCs w:val="28"/>
        </w:rPr>
        <w:t>–</w:t>
      </w:r>
      <w:r w:rsidRPr="003760BD">
        <w:rPr>
          <w:rFonts w:ascii="Times New Roman" w:hAnsi="Times New Roman"/>
          <w:sz w:val="28"/>
          <w:szCs w:val="28"/>
        </w:rPr>
        <w:t xml:space="preserve"> закупочная процедура, являющаяся </w:t>
      </w:r>
      <w:r>
        <w:rPr>
          <w:rFonts w:ascii="Times New Roman" w:hAnsi="Times New Roman"/>
          <w:sz w:val="28"/>
          <w:szCs w:val="28"/>
        </w:rPr>
        <w:t>формой торгов</w:t>
      </w:r>
      <w:r w:rsidRPr="003760BD">
        <w:rPr>
          <w:rFonts w:ascii="Times New Roman" w:hAnsi="Times New Roman"/>
          <w:sz w:val="28"/>
          <w:szCs w:val="28"/>
        </w:rPr>
        <w:t>, победителем которой признается лицо, предложившее лучшие условия исполнения договора</w:t>
      </w:r>
      <w:r w:rsidRPr="003760BD">
        <w:rPr>
          <w:rFonts w:ascii="Times New Roman" w:hAnsi="Times New Roman"/>
          <w:sz w:val="28"/>
          <w:szCs w:val="28"/>
          <w:lang w:eastAsia="ru-RU"/>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3760BD">
        <w:rPr>
          <w:rFonts w:ascii="Times New Roman" w:hAnsi="Times New Roman"/>
          <w:sz w:val="28"/>
          <w:szCs w:val="28"/>
        </w:rPr>
        <w:t xml:space="preserve">, и заявке на </w:t>
      </w:r>
      <w:proofErr w:type="gramStart"/>
      <w:r w:rsidRPr="003760BD">
        <w:rPr>
          <w:rFonts w:ascii="Times New Roman" w:hAnsi="Times New Roman"/>
          <w:sz w:val="28"/>
          <w:szCs w:val="28"/>
        </w:rPr>
        <w:t>участие</w:t>
      </w:r>
      <w:proofErr w:type="gramEnd"/>
      <w:r w:rsidRPr="003760BD">
        <w:rPr>
          <w:rFonts w:ascii="Times New Roman" w:hAnsi="Times New Roman"/>
          <w:sz w:val="28"/>
          <w:szCs w:val="28"/>
        </w:rPr>
        <w:t xml:space="preserve"> в конкурсе</w:t>
      </w:r>
      <w:r>
        <w:rPr>
          <w:rFonts w:ascii="Times New Roman" w:hAnsi="Times New Roman"/>
          <w:sz w:val="28"/>
          <w:szCs w:val="28"/>
        </w:rPr>
        <w:t xml:space="preserve"> которого присвоен первый номер.</w:t>
      </w:r>
    </w:p>
    <w:p w:rsidR="0038231B" w:rsidRDefault="0038231B" w:rsidP="00022384">
      <w:pPr>
        <w:spacing w:after="0" w:line="240" w:lineRule="auto"/>
        <w:ind w:firstLine="567"/>
        <w:jc w:val="both"/>
        <w:rPr>
          <w:rFonts w:ascii="Times New Roman" w:hAnsi="Times New Roman"/>
          <w:sz w:val="28"/>
          <w:szCs w:val="28"/>
        </w:rPr>
      </w:pPr>
      <w:r w:rsidRPr="0038231B">
        <w:rPr>
          <w:rFonts w:ascii="Times New Roman" w:hAnsi="Times New Roman"/>
          <w:b/>
          <w:sz w:val="28"/>
          <w:szCs w:val="28"/>
        </w:rPr>
        <w:t>Определение поставщика (подрядчика, исполнителя)</w:t>
      </w:r>
      <w:r>
        <w:rPr>
          <w:rFonts w:ascii="Times New Roman" w:hAnsi="Times New Roman"/>
          <w:sz w:val="28"/>
          <w:szCs w:val="28"/>
        </w:rPr>
        <w:t xml:space="preserve"> – совокупность действий, осуществляемых Заказчиком в порядке, установленном настоящим Положением, которые начинаются с размещения извещения о закупке товаров, работ, услуг для обеспечения нужд Заказчика (или в установленных настоящим Положением случаях с направления приглашения принять участие в определении поставщика (подрядчика, исполнителя)) и завершаются заключением договора.</w:t>
      </w:r>
    </w:p>
    <w:p w:rsidR="004D497C" w:rsidRDefault="0038231B" w:rsidP="00022384">
      <w:pPr>
        <w:spacing w:after="0" w:line="240" w:lineRule="auto"/>
        <w:ind w:firstLine="567"/>
        <w:jc w:val="both"/>
        <w:rPr>
          <w:rFonts w:ascii="Times New Roman" w:hAnsi="Times New Roman"/>
          <w:sz w:val="28"/>
          <w:szCs w:val="28"/>
        </w:rPr>
      </w:pPr>
      <w:r w:rsidRPr="0038231B">
        <w:rPr>
          <w:rFonts w:ascii="Times New Roman" w:hAnsi="Times New Roman"/>
          <w:b/>
          <w:sz w:val="28"/>
          <w:szCs w:val="28"/>
        </w:rPr>
        <w:t>Открытые закупочные процедуры</w:t>
      </w:r>
      <w:r w:rsidRPr="003760BD">
        <w:rPr>
          <w:rFonts w:ascii="Times New Roman" w:hAnsi="Times New Roman"/>
          <w:sz w:val="28"/>
          <w:szCs w:val="28"/>
        </w:rPr>
        <w:t xml:space="preserve"> </w:t>
      </w:r>
      <w:r>
        <w:rPr>
          <w:rFonts w:ascii="Times New Roman" w:hAnsi="Times New Roman"/>
          <w:sz w:val="28"/>
          <w:szCs w:val="28"/>
        </w:rPr>
        <w:t>–</w:t>
      </w:r>
      <w:r w:rsidRPr="003760BD">
        <w:rPr>
          <w:rFonts w:ascii="Times New Roman" w:hAnsi="Times New Roman"/>
          <w:sz w:val="28"/>
          <w:szCs w:val="28"/>
        </w:rPr>
        <w:t xml:space="preserve"> процедуры, в которых может принять участие любое лицо в соответствии с требованиями настоя</w:t>
      </w:r>
      <w:r>
        <w:rPr>
          <w:rFonts w:ascii="Times New Roman" w:hAnsi="Times New Roman"/>
          <w:sz w:val="28"/>
          <w:szCs w:val="28"/>
        </w:rPr>
        <w:t>щего Положения.</w:t>
      </w:r>
    </w:p>
    <w:p w:rsidR="00965458" w:rsidRDefault="00965458" w:rsidP="00022384">
      <w:pPr>
        <w:spacing w:after="0" w:line="240" w:lineRule="auto"/>
        <w:ind w:firstLine="567"/>
        <w:jc w:val="both"/>
        <w:rPr>
          <w:rFonts w:ascii="Times New Roman" w:hAnsi="Times New Roman"/>
          <w:sz w:val="28"/>
          <w:szCs w:val="28"/>
        </w:rPr>
      </w:pPr>
      <w:r w:rsidRPr="004D7AEB">
        <w:rPr>
          <w:rFonts w:ascii="Times New Roman" w:hAnsi="Times New Roman"/>
          <w:b/>
          <w:sz w:val="28"/>
          <w:szCs w:val="28"/>
        </w:rPr>
        <w:t>Официальный сайт</w:t>
      </w:r>
      <w:r>
        <w:rPr>
          <w:rFonts w:ascii="Times New Roman" w:hAnsi="Times New Roman"/>
          <w:sz w:val="28"/>
          <w:szCs w:val="28"/>
        </w:rPr>
        <w:t xml:space="preserve"> – сайт в информационно-телекоммуникационной сети «Интернет» для размещения информации</w:t>
      </w:r>
      <w:r w:rsidR="004D7AEB">
        <w:rPr>
          <w:rFonts w:ascii="Times New Roman" w:hAnsi="Times New Roman"/>
          <w:sz w:val="28"/>
          <w:szCs w:val="28"/>
        </w:rPr>
        <w:t xml:space="preserve"> о размещении заказов </w:t>
      </w:r>
      <w:proofErr w:type="gramStart"/>
      <w:r w:rsidR="004D7AEB">
        <w:rPr>
          <w:rFonts w:ascii="Times New Roman" w:hAnsi="Times New Roman"/>
          <w:sz w:val="28"/>
          <w:szCs w:val="28"/>
        </w:rPr>
        <w:t>на</w:t>
      </w:r>
      <w:proofErr w:type="gramEnd"/>
      <w:r w:rsidR="004D7AEB">
        <w:rPr>
          <w:rFonts w:ascii="Times New Roman" w:hAnsi="Times New Roman"/>
          <w:sz w:val="28"/>
          <w:szCs w:val="28"/>
        </w:rPr>
        <w:t xml:space="preserve"> </w:t>
      </w:r>
      <w:proofErr w:type="gramStart"/>
      <w:r w:rsidR="004D7AEB">
        <w:rPr>
          <w:rFonts w:ascii="Times New Roman" w:hAnsi="Times New Roman"/>
          <w:sz w:val="28"/>
          <w:szCs w:val="28"/>
        </w:rPr>
        <w:t>товаров</w:t>
      </w:r>
      <w:proofErr w:type="gramEnd"/>
      <w:r w:rsidR="004D7AEB">
        <w:rPr>
          <w:rFonts w:ascii="Times New Roman" w:hAnsi="Times New Roman"/>
          <w:sz w:val="28"/>
          <w:szCs w:val="28"/>
        </w:rPr>
        <w:t xml:space="preserve">, выполнение работ, оказание услуг: </w:t>
      </w:r>
      <w:hyperlink r:id="rId8" w:history="1">
        <w:r w:rsidR="004D7AEB" w:rsidRPr="003461B1">
          <w:rPr>
            <w:rStyle w:val="a9"/>
            <w:rFonts w:ascii="Times New Roman" w:hAnsi="Times New Roman"/>
            <w:sz w:val="28"/>
            <w:szCs w:val="28"/>
          </w:rPr>
          <w:t>www.zakupki.gov.ru</w:t>
        </w:r>
      </w:hyperlink>
      <w:r w:rsidR="004D7AEB" w:rsidRPr="004855A0">
        <w:rPr>
          <w:rFonts w:ascii="Times New Roman" w:hAnsi="Times New Roman"/>
          <w:sz w:val="28"/>
          <w:szCs w:val="28"/>
        </w:rPr>
        <w:t>.</w:t>
      </w:r>
    </w:p>
    <w:p w:rsidR="004D7AEB" w:rsidRDefault="004D7AEB" w:rsidP="004D7AEB">
      <w:pPr>
        <w:tabs>
          <w:tab w:val="left" w:pos="1134"/>
        </w:tabs>
        <w:spacing w:after="0" w:line="240" w:lineRule="auto"/>
        <w:ind w:firstLine="567"/>
        <w:jc w:val="both"/>
        <w:rPr>
          <w:rFonts w:ascii="Times New Roman" w:hAnsi="Times New Roman"/>
          <w:sz w:val="28"/>
          <w:szCs w:val="28"/>
        </w:rPr>
      </w:pPr>
      <w:r w:rsidRPr="004D7AEB">
        <w:rPr>
          <w:rFonts w:ascii="Times New Roman" w:hAnsi="Times New Roman"/>
          <w:b/>
          <w:sz w:val="28"/>
          <w:szCs w:val="28"/>
        </w:rPr>
        <w:t>Продукция</w:t>
      </w:r>
      <w:r w:rsidRPr="003760BD">
        <w:rPr>
          <w:rFonts w:ascii="Times New Roman" w:hAnsi="Times New Roman"/>
          <w:sz w:val="28"/>
          <w:szCs w:val="28"/>
        </w:rPr>
        <w:t xml:space="preserve"> </w:t>
      </w:r>
      <w:r>
        <w:rPr>
          <w:rFonts w:ascii="Times New Roman" w:hAnsi="Times New Roman"/>
          <w:sz w:val="28"/>
          <w:szCs w:val="28"/>
        </w:rPr>
        <w:t>–</w:t>
      </w:r>
      <w:r w:rsidRPr="003760BD">
        <w:rPr>
          <w:rFonts w:ascii="Times New Roman" w:hAnsi="Times New Roman"/>
          <w:sz w:val="28"/>
          <w:szCs w:val="28"/>
        </w:rPr>
        <w:t xml:space="preserve"> товары, работы, услуги, в том числе имущественные права, включая права на результаты интеллектуальной </w:t>
      </w:r>
      <w:r>
        <w:rPr>
          <w:rFonts w:ascii="Times New Roman" w:hAnsi="Times New Roman"/>
          <w:sz w:val="28"/>
          <w:szCs w:val="28"/>
        </w:rPr>
        <w:t>деятельности.</w:t>
      </w:r>
    </w:p>
    <w:p w:rsidR="004D7AEB" w:rsidRDefault="004D7AEB" w:rsidP="004D7AEB">
      <w:pPr>
        <w:tabs>
          <w:tab w:val="left" w:pos="1134"/>
        </w:tabs>
        <w:spacing w:after="0" w:line="240" w:lineRule="auto"/>
        <w:ind w:firstLine="567"/>
        <w:jc w:val="both"/>
        <w:rPr>
          <w:rFonts w:ascii="Times New Roman" w:hAnsi="Times New Roman"/>
          <w:sz w:val="28"/>
          <w:szCs w:val="28"/>
        </w:rPr>
      </w:pPr>
      <w:r w:rsidRPr="004D7AEB">
        <w:rPr>
          <w:rFonts w:ascii="Times New Roman" w:hAnsi="Times New Roman"/>
          <w:b/>
          <w:sz w:val="28"/>
          <w:szCs w:val="28"/>
        </w:rPr>
        <w:t>Поставщик (подрядчик, исполнитель)</w:t>
      </w:r>
      <w:r>
        <w:rPr>
          <w:rFonts w:ascii="Times New Roman" w:hAnsi="Times New Roman"/>
          <w:sz w:val="28"/>
          <w:szCs w:val="28"/>
        </w:rPr>
        <w:t xml:space="preserve"> – </w:t>
      </w:r>
      <w:r w:rsidRPr="003760BD">
        <w:rPr>
          <w:rFonts w:ascii="Times New Roman" w:hAnsi="Times New Roman"/>
          <w:sz w:val="28"/>
          <w:szCs w:val="28"/>
        </w:rPr>
        <w:t xml:space="preserve">любое юридическое или физическое лицо, в том числе индивидуальный предприниматель, способное на законных основаниях поставить требуемую </w:t>
      </w:r>
      <w:r>
        <w:rPr>
          <w:rFonts w:ascii="Times New Roman" w:hAnsi="Times New Roman"/>
          <w:sz w:val="28"/>
          <w:szCs w:val="28"/>
        </w:rPr>
        <w:t>продукцию.</w:t>
      </w:r>
    </w:p>
    <w:p w:rsidR="004D7AEB" w:rsidRDefault="004D7AEB" w:rsidP="004D7AEB">
      <w:pPr>
        <w:tabs>
          <w:tab w:val="left" w:pos="1134"/>
        </w:tabs>
        <w:spacing w:after="0" w:line="240" w:lineRule="auto"/>
        <w:ind w:firstLine="567"/>
        <w:jc w:val="both"/>
        <w:rPr>
          <w:rFonts w:ascii="Times New Roman" w:hAnsi="Times New Roman"/>
          <w:sz w:val="28"/>
          <w:szCs w:val="28"/>
        </w:rPr>
      </w:pPr>
      <w:r w:rsidRPr="004D7AEB">
        <w:rPr>
          <w:rFonts w:ascii="Times New Roman" w:hAnsi="Times New Roman"/>
          <w:b/>
          <w:sz w:val="28"/>
          <w:szCs w:val="28"/>
        </w:rPr>
        <w:t>Процедура закупки</w:t>
      </w:r>
      <w:r>
        <w:rPr>
          <w:rFonts w:ascii="Times New Roman" w:hAnsi="Times New Roman"/>
          <w:sz w:val="28"/>
          <w:szCs w:val="28"/>
        </w:rPr>
        <w:t xml:space="preserve"> – последовательность действий, осуществляемых Заказчиком в порядке, предусмотренном настоящим Положением, по определению </w:t>
      </w:r>
      <w:r>
        <w:rPr>
          <w:rFonts w:ascii="Times New Roman" w:hAnsi="Times New Roman"/>
          <w:sz w:val="28"/>
          <w:szCs w:val="28"/>
        </w:rPr>
        <w:lastRenderedPageBreak/>
        <w:t>поставщика, подрядчика, исполнителя в целях заключения договора на поставку товаров, выполнение работ, оказание услуг.</w:t>
      </w:r>
    </w:p>
    <w:p w:rsidR="004D7AEB" w:rsidRDefault="004D7AEB" w:rsidP="004D7AEB">
      <w:pPr>
        <w:tabs>
          <w:tab w:val="left" w:pos="1134"/>
        </w:tabs>
        <w:spacing w:after="0" w:line="240" w:lineRule="auto"/>
        <w:ind w:firstLine="567"/>
        <w:jc w:val="both"/>
        <w:rPr>
          <w:rFonts w:ascii="Times New Roman" w:hAnsi="Times New Roman"/>
          <w:sz w:val="28"/>
          <w:szCs w:val="28"/>
        </w:rPr>
      </w:pPr>
      <w:r w:rsidRPr="004D7AEB">
        <w:rPr>
          <w:rFonts w:ascii="Times New Roman" w:hAnsi="Times New Roman"/>
          <w:b/>
          <w:sz w:val="28"/>
          <w:szCs w:val="28"/>
        </w:rPr>
        <w:t>Способы закупок</w:t>
      </w:r>
      <w:r>
        <w:rPr>
          <w:rFonts w:ascii="Times New Roman" w:hAnsi="Times New Roman"/>
          <w:sz w:val="28"/>
          <w:szCs w:val="28"/>
        </w:rPr>
        <w:t xml:space="preserve"> – различные процедуры закупок, используемых Заказчиком, условия применения и порядок проведения которых определен настоящим Положением.</w:t>
      </w:r>
    </w:p>
    <w:p w:rsidR="004D7AEB" w:rsidRPr="003760BD" w:rsidRDefault="004D7AEB" w:rsidP="004D7AEB">
      <w:pPr>
        <w:tabs>
          <w:tab w:val="left" w:pos="1134"/>
        </w:tabs>
        <w:spacing w:after="0" w:line="240" w:lineRule="auto"/>
        <w:ind w:firstLine="567"/>
        <w:jc w:val="both"/>
        <w:rPr>
          <w:rFonts w:ascii="Times New Roman" w:hAnsi="Times New Roman"/>
          <w:sz w:val="28"/>
          <w:szCs w:val="28"/>
        </w:rPr>
      </w:pPr>
      <w:r w:rsidRPr="004D7AEB">
        <w:rPr>
          <w:rFonts w:ascii="Times New Roman" w:hAnsi="Times New Roman"/>
          <w:b/>
          <w:sz w:val="28"/>
          <w:szCs w:val="28"/>
        </w:rPr>
        <w:t>Специализированная организация</w:t>
      </w:r>
      <w:r>
        <w:rPr>
          <w:rFonts w:ascii="Times New Roman" w:hAnsi="Times New Roman"/>
          <w:sz w:val="28"/>
          <w:szCs w:val="28"/>
        </w:rPr>
        <w:t xml:space="preserve"> – это юридическое лицо, привлеченное Заказчиком в установленном действующим законодательством порядке для осуществления отдельных функций предусмотренных настоящим Положением в сфере осуществления закупок товаров, работ и услуг для нужд Заказчика.</w:t>
      </w:r>
    </w:p>
    <w:p w:rsidR="004D7AEB" w:rsidRDefault="0015324F" w:rsidP="00022384">
      <w:pPr>
        <w:spacing w:after="0" w:line="240" w:lineRule="auto"/>
        <w:ind w:firstLine="567"/>
        <w:jc w:val="both"/>
        <w:rPr>
          <w:rFonts w:ascii="Times New Roman" w:hAnsi="Times New Roman"/>
          <w:sz w:val="28"/>
          <w:szCs w:val="28"/>
        </w:rPr>
      </w:pPr>
      <w:proofErr w:type="gramStart"/>
      <w:r w:rsidRPr="0015324F">
        <w:rPr>
          <w:rFonts w:ascii="Times New Roman" w:hAnsi="Times New Roman"/>
          <w:b/>
          <w:sz w:val="28"/>
          <w:szCs w:val="28"/>
        </w:rPr>
        <w:t>Участник закупочной процедуры</w:t>
      </w:r>
      <w:r w:rsidRPr="003760BD">
        <w:rPr>
          <w:rFonts w:ascii="Times New Roman" w:hAnsi="Times New Roman"/>
          <w:sz w:val="28"/>
          <w:szCs w:val="28"/>
        </w:rPr>
        <w:t xml:space="preserve"> </w:t>
      </w:r>
      <w:r>
        <w:rPr>
          <w:rFonts w:ascii="Times New Roman" w:hAnsi="Times New Roman"/>
          <w:sz w:val="28"/>
          <w:szCs w:val="28"/>
        </w:rPr>
        <w:t xml:space="preserve">– </w:t>
      </w:r>
      <w:r w:rsidRPr="003760BD">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w:t>
      </w:r>
      <w:proofErr w:type="gramEnd"/>
      <w:r w:rsidRPr="003760BD">
        <w:rPr>
          <w:rFonts w:ascii="Times New Roman" w:hAnsi="Times New Roman"/>
          <w:sz w:val="28"/>
          <w:szCs w:val="28"/>
        </w:rPr>
        <w:t xml:space="preserve"> соответствуют требованиям, установленным Заказчиком в соот</w:t>
      </w:r>
      <w:r>
        <w:rPr>
          <w:rFonts w:ascii="Times New Roman" w:hAnsi="Times New Roman"/>
          <w:sz w:val="28"/>
          <w:szCs w:val="28"/>
        </w:rPr>
        <w:t>ветствии с настоящим Положением.</w:t>
      </w:r>
    </w:p>
    <w:p w:rsidR="004D497C" w:rsidRDefault="0015324F" w:rsidP="0015324F">
      <w:pPr>
        <w:tabs>
          <w:tab w:val="left" w:pos="1276"/>
        </w:tabs>
        <w:spacing w:after="0" w:line="240" w:lineRule="auto"/>
        <w:ind w:firstLine="567"/>
        <w:jc w:val="both"/>
        <w:rPr>
          <w:rFonts w:ascii="Times New Roman" w:hAnsi="Times New Roman"/>
          <w:sz w:val="28"/>
          <w:szCs w:val="28"/>
        </w:rPr>
      </w:pPr>
      <w:r w:rsidRPr="0015324F">
        <w:rPr>
          <w:rFonts w:ascii="Times New Roman" w:hAnsi="Times New Roman"/>
          <w:b/>
          <w:sz w:val="28"/>
          <w:szCs w:val="28"/>
        </w:rPr>
        <w:t>Э</w:t>
      </w:r>
      <w:r w:rsidR="004D497C" w:rsidRPr="0015324F">
        <w:rPr>
          <w:rFonts w:ascii="Times New Roman" w:hAnsi="Times New Roman"/>
          <w:b/>
          <w:sz w:val="28"/>
          <w:szCs w:val="28"/>
        </w:rPr>
        <w:t>лектронная торговая площадка (ЭТП)</w:t>
      </w:r>
      <w:r>
        <w:rPr>
          <w:rFonts w:ascii="Times New Roman" w:hAnsi="Times New Roman"/>
          <w:sz w:val="28"/>
          <w:szCs w:val="28"/>
        </w:rPr>
        <w:t xml:space="preserve"> – </w:t>
      </w:r>
      <w:r w:rsidR="004D497C" w:rsidRPr="003760BD">
        <w:rPr>
          <w:rFonts w:ascii="Times New Roman" w:hAnsi="Times New Roman"/>
          <w:sz w:val="28"/>
          <w:szCs w:val="28"/>
        </w:rPr>
        <w:t>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w:t>
      </w:r>
      <w:r>
        <w:rPr>
          <w:rFonts w:ascii="Times New Roman" w:hAnsi="Times New Roman"/>
          <w:sz w:val="28"/>
          <w:szCs w:val="28"/>
        </w:rPr>
        <w:t>сех этапах закупочной процедуры.</w:t>
      </w:r>
    </w:p>
    <w:p w:rsidR="004D497C" w:rsidRPr="003760BD" w:rsidRDefault="004D497C" w:rsidP="0015324F">
      <w:pPr>
        <w:tabs>
          <w:tab w:val="left" w:pos="1276"/>
        </w:tabs>
        <w:spacing w:after="0" w:line="240" w:lineRule="auto"/>
        <w:ind w:firstLine="567"/>
        <w:jc w:val="both"/>
        <w:rPr>
          <w:rFonts w:ascii="Times New Roman" w:hAnsi="Times New Roman"/>
          <w:sz w:val="28"/>
          <w:szCs w:val="28"/>
        </w:rPr>
      </w:pPr>
      <w:r w:rsidRPr="004855A0">
        <w:rPr>
          <w:rFonts w:ascii="Times New Roman" w:hAnsi="Times New Roman"/>
          <w:sz w:val="28"/>
          <w:szCs w:val="28"/>
        </w:rPr>
        <w:t>В</w:t>
      </w:r>
      <w:r w:rsidRPr="003760BD">
        <w:rPr>
          <w:rFonts w:ascii="Times New Roman" w:hAnsi="Times New Roman"/>
          <w:sz w:val="28"/>
          <w:szCs w:val="28"/>
        </w:rPr>
        <w:t xml:space="preserve">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4D497C" w:rsidRPr="003760BD" w:rsidRDefault="004D497C" w:rsidP="004D497C">
      <w:pPr>
        <w:keepNext/>
        <w:spacing w:after="0" w:line="240" w:lineRule="auto"/>
        <w:ind w:firstLine="851"/>
        <w:jc w:val="both"/>
        <w:outlineLvl w:val="1"/>
        <w:rPr>
          <w:rFonts w:ascii="Times New Roman" w:hAnsi="Times New Roman"/>
          <w:b/>
          <w:bCs/>
          <w:iCs/>
          <w:sz w:val="28"/>
          <w:szCs w:val="28"/>
          <w:lang w:eastAsia="ru-RU"/>
        </w:rPr>
      </w:pPr>
      <w:bookmarkStart w:id="3" w:name="_Toc304547033"/>
      <w:bookmarkStart w:id="4" w:name="_Toc312425132"/>
      <w:bookmarkStart w:id="5" w:name="_Toc352857831"/>
    </w:p>
    <w:p w:rsidR="004D497C" w:rsidRDefault="004D497C" w:rsidP="004D497C">
      <w:pPr>
        <w:keepNext/>
        <w:spacing w:after="0" w:line="240" w:lineRule="auto"/>
        <w:ind w:firstLine="851"/>
        <w:jc w:val="both"/>
        <w:outlineLvl w:val="2"/>
        <w:rPr>
          <w:rFonts w:ascii="Times New Roman" w:hAnsi="Times New Roman"/>
          <w:b/>
          <w:bCs/>
          <w:sz w:val="28"/>
          <w:szCs w:val="28"/>
          <w:lang w:eastAsia="ru-RU"/>
        </w:rPr>
      </w:pPr>
      <w:bookmarkStart w:id="6" w:name="_Toc304547038"/>
      <w:bookmarkEnd w:id="3"/>
      <w:bookmarkEnd w:id="4"/>
      <w:bookmarkEnd w:id="5"/>
    </w:p>
    <w:p w:rsidR="0015324F" w:rsidRDefault="0015324F" w:rsidP="004D497C">
      <w:pPr>
        <w:keepNext/>
        <w:spacing w:after="0" w:line="240" w:lineRule="auto"/>
        <w:ind w:firstLine="851"/>
        <w:jc w:val="both"/>
        <w:outlineLvl w:val="2"/>
        <w:rPr>
          <w:rFonts w:ascii="Times New Roman" w:hAnsi="Times New Roman"/>
          <w:b/>
          <w:bCs/>
          <w:sz w:val="28"/>
          <w:szCs w:val="28"/>
          <w:lang w:eastAsia="ru-RU"/>
        </w:rPr>
      </w:pPr>
    </w:p>
    <w:p w:rsidR="0015324F" w:rsidRDefault="0015324F" w:rsidP="0015324F">
      <w:pPr>
        <w:keepNext/>
        <w:spacing w:after="0" w:line="240" w:lineRule="auto"/>
        <w:ind w:firstLine="851"/>
        <w:jc w:val="center"/>
        <w:outlineLvl w:val="2"/>
        <w:rPr>
          <w:rFonts w:ascii="Times New Roman" w:hAnsi="Times New Roman"/>
          <w:b/>
          <w:bCs/>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ИНФОРМАЦИОННОЕ ОБЕСПЕЧЕНИЕ ЗАКУПОК</w:t>
      </w:r>
    </w:p>
    <w:p w:rsidR="0015324F" w:rsidRPr="0015324F" w:rsidRDefault="0015324F" w:rsidP="0015324F">
      <w:pPr>
        <w:pStyle w:val="af9"/>
        <w:keepNext/>
        <w:numPr>
          <w:ilvl w:val="0"/>
          <w:numId w:val="4"/>
        </w:numPr>
        <w:spacing w:after="0" w:line="240" w:lineRule="auto"/>
        <w:jc w:val="center"/>
        <w:outlineLvl w:val="2"/>
        <w:rPr>
          <w:rFonts w:ascii="Times New Roman" w:hAnsi="Times New Roman"/>
          <w:b/>
          <w:bCs/>
          <w:sz w:val="28"/>
          <w:szCs w:val="28"/>
          <w:lang w:eastAsia="ru-RU"/>
        </w:rPr>
      </w:pPr>
      <w:r w:rsidRPr="0015324F">
        <w:rPr>
          <w:rFonts w:ascii="Times New Roman" w:hAnsi="Times New Roman"/>
          <w:b/>
          <w:bCs/>
          <w:sz w:val="28"/>
          <w:szCs w:val="28"/>
          <w:lang w:eastAsia="ru-RU"/>
        </w:rPr>
        <w:t>Размещение информации о закупках</w:t>
      </w:r>
    </w:p>
    <w:p w:rsidR="0015324F" w:rsidRPr="00935A4C" w:rsidRDefault="00935A4C" w:rsidP="00935A4C">
      <w:pPr>
        <w:keepNext/>
        <w:spacing w:after="0" w:line="240" w:lineRule="auto"/>
        <w:ind w:firstLine="567"/>
        <w:jc w:val="both"/>
        <w:outlineLvl w:val="2"/>
        <w:rPr>
          <w:rFonts w:ascii="Times New Roman" w:hAnsi="Times New Roman"/>
          <w:sz w:val="28"/>
          <w:szCs w:val="28"/>
        </w:rPr>
      </w:pPr>
      <w:r w:rsidRPr="00935A4C">
        <w:rPr>
          <w:rFonts w:ascii="Times New Roman" w:hAnsi="Times New Roman"/>
          <w:bCs/>
          <w:sz w:val="28"/>
          <w:szCs w:val="28"/>
          <w:lang w:eastAsia="ru-RU"/>
        </w:rPr>
        <w:t>1.</w:t>
      </w:r>
      <w:r>
        <w:rPr>
          <w:rFonts w:ascii="Times New Roman" w:hAnsi="Times New Roman"/>
          <w:bCs/>
          <w:sz w:val="28"/>
          <w:szCs w:val="28"/>
          <w:lang w:eastAsia="ru-RU"/>
        </w:rPr>
        <w:t xml:space="preserve">1. </w:t>
      </w:r>
      <w:r w:rsidR="00D108C2" w:rsidRPr="00935A4C">
        <w:rPr>
          <w:rFonts w:ascii="Times New Roman" w:hAnsi="Times New Roman"/>
          <w:bCs/>
          <w:sz w:val="28"/>
          <w:szCs w:val="28"/>
          <w:lang w:eastAsia="ru-RU"/>
        </w:rPr>
        <w:t xml:space="preserve">Заказчик размещает всю информацию, подлежащую в соответствии с Законом и настоящим Положением такому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35A4C">
          <w:rPr>
            <w:rStyle w:val="a9"/>
            <w:rFonts w:ascii="Times New Roman" w:hAnsi="Times New Roman"/>
            <w:sz w:val="28"/>
            <w:szCs w:val="28"/>
          </w:rPr>
          <w:t>www.zakupki.gov.ru</w:t>
        </w:r>
      </w:hyperlink>
      <w:r w:rsidRPr="00935A4C">
        <w:rPr>
          <w:rFonts w:ascii="Times New Roman" w:hAnsi="Times New Roman"/>
          <w:sz w:val="28"/>
          <w:szCs w:val="28"/>
        </w:rPr>
        <w:t xml:space="preserve"> (далее – Официальный сайт).</w:t>
      </w:r>
    </w:p>
    <w:p w:rsidR="00935A4C" w:rsidRDefault="00935A4C" w:rsidP="00935A4C">
      <w:pPr>
        <w:pStyle w:val="afa"/>
        <w:ind w:firstLine="567"/>
        <w:jc w:val="both"/>
        <w:rPr>
          <w:rFonts w:ascii="Times New Roman" w:hAnsi="Times New Roman" w:cs="Times New Roman"/>
          <w:sz w:val="28"/>
          <w:szCs w:val="28"/>
          <w:lang w:eastAsia="ru-RU"/>
        </w:rPr>
      </w:pPr>
      <w:r w:rsidRPr="00935A4C">
        <w:rPr>
          <w:rFonts w:ascii="Times New Roman" w:hAnsi="Times New Roman" w:cs="Times New Roman"/>
          <w:sz w:val="28"/>
          <w:szCs w:val="28"/>
          <w:lang w:eastAsia="ru-RU"/>
        </w:rPr>
        <w:t xml:space="preserve">1.2. </w:t>
      </w:r>
      <w:r w:rsidRPr="003760BD">
        <w:rPr>
          <w:rFonts w:ascii="Times New Roman" w:hAnsi="Times New Roman"/>
          <w:color w:val="000000"/>
          <w:sz w:val="28"/>
        </w:rPr>
        <w:t xml:space="preserve">Заказчик вправе публиковать </w:t>
      </w:r>
      <w:r>
        <w:rPr>
          <w:rFonts w:ascii="Times New Roman" w:hAnsi="Times New Roman"/>
          <w:color w:val="000000"/>
          <w:sz w:val="28"/>
        </w:rPr>
        <w:t>указанную информацию</w:t>
      </w:r>
      <w:r w:rsidRPr="003760BD">
        <w:rPr>
          <w:rFonts w:ascii="Times New Roman" w:hAnsi="Times New Roman"/>
          <w:color w:val="000000"/>
          <w:sz w:val="28"/>
        </w:rPr>
        <w:t xml:space="preserve"> дополнительно на иных информационных ресурсах, а также в средствах массовой информации.</w:t>
      </w:r>
    </w:p>
    <w:p w:rsidR="00935A4C" w:rsidRDefault="00935A4C" w:rsidP="00935A4C">
      <w:pPr>
        <w:pStyle w:val="afa"/>
        <w:ind w:firstLine="567"/>
        <w:jc w:val="both"/>
        <w:rPr>
          <w:rFonts w:ascii="Times New Roman" w:hAnsi="Times New Roman"/>
          <w:bCs/>
          <w:sz w:val="28"/>
          <w:szCs w:val="28"/>
          <w:lang w:eastAsia="ru-RU"/>
        </w:rPr>
      </w:pPr>
      <w:r>
        <w:rPr>
          <w:rFonts w:ascii="Times New Roman" w:hAnsi="Times New Roman"/>
          <w:bCs/>
          <w:sz w:val="28"/>
          <w:szCs w:val="28"/>
          <w:lang w:eastAsia="ru-RU"/>
        </w:rPr>
        <w:t>1.3. Размещению на Официальном сайте подлежат:</w:t>
      </w:r>
    </w:p>
    <w:p w:rsidR="00D108C2" w:rsidRDefault="00935A4C" w:rsidP="00935A4C">
      <w:pPr>
        <w:pStyle w:val="afa"/>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а) Положение о правилах закупки, изменения, вносимые в настоящее Положение, не позднее </w:t>
      </w:r>
      <w:r w:rsidRPr="00F80990">
        <w:rPr>
          <w:rFonts w:ascii="Times New Roman" w:hAnsi="Times New Roman"/>
          <w:bCs/>
          <w:sz w:val="28"/>
          <w:szCs w:val="28"/>
          <w:lang w:eastAsia="ru-RU"/>
        </w:rPr>
        <w:t>чем в течение 15 дней со дня утверждения;</w:t>
      </w:r>
    </w:p>
    <w:p w:rsidR="00835A27" w:rsidRDefault="00835A27" w:rsidP="00935A4C">
      <w:pPr>
        <w:pStyle w:val="afa"/>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б) План закупок товаров, работ, услуг, на срок не менее чем на один год, </w:t>
      </w:r>
      <w:proofErr w:type="gramStart"/>
      <w:r>
        <w:rPr>
          <w:rFonts w:ascii="Times New Roman" w:hAnsi="Times New Roman"/>
          <w:bCs/>
          <w:sz w:val="28"/>
          <w:szCs w:val="28"/>
          <w:lang w:eastAsia="ru-RU"/>
        </w:rPr>
        <w:t>изменения</w:t>
      </w:r>
      <w:proofErr w:type="gramEnd"/>
      <w:r>
        <w:rPr>
          <w:rFonts w:ascii="Times New Roman" w:hAnsi="Times New Roman"/>
          <w:bCs/>
          <w:sz w:val="28"/>
          <w:szCs w:val="28"/>
          <w:lang w:eastAsia="ru-RU"/>
        </w:rPr>
        <w:t xml:space="preserve"> вносимые </w:t>
      </w:r>
      <w:r w:rsidRPr="00F80990">
        <w:rPr>
          <w:rFonts w:ascii="Times New Roman" w:hAnsi="Times New Roman"/>
          <w:bCs/>
          <w:sz w:val="28"/>
          <w:szCs w:val="28"/>
          <w:lang w:eastAsia="ru-RU"/>
        </w:rPr>
        <w:t>в План закупок (за исключением сведений содержащих государственную тайну) в течение 10 календарных дней с</w:t>
      </w:r>
      <w:r>
        <w:rPr>
          <w:rFonts w:ascii="Times New Roman" w:hAnsi="Times New Roman"/>
          <w:bCs/>
          <w:sz w:val="28"/>
          <w:szCs w:val="28"/>
          <w:lang w:eastAsia="ru-RU"/>
        </w:rPr>
        <w:t xml:space="preserve"> даты утверждения Плана</w:t>
      </w:r>
      <w:r w:rsidR="00D11039">
        <w:rPr>
          <w:rFonts w:ascii="Times New Roman" w:hAnsi="Times New Roman"/>
          <w:bCs/>
          <w:sz w:val="28"/>
          <w:szCs w:val="28"/>
          <w:lang w:eastAsia="ru-RU"/>
        </w:rPr>
        <w:t xml:space="preserve"> или внесения в него изменений;</w:t>
      </w:r>
    </w:p>
    <w:p w:rsidR="003B56D1" w:rsidRDefault="00CB00E1" w:rsidP="00935A4C">
      <w:pPr>
        <w:pStyle w:val="afa"/>
        <w:ind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в) План закупки инновационной продукции, высокотехнологичной продукции, лекарственных </w:t>
      </w:r>
      <w:r w:rsidRPr="00F80990">
        <w:rPr>
          <w:rFonts w:ascii="Times New Roman" w:hAnsi="Times New Roman"/>
          <w:bCs/>
          <w:sz w:val="28"/>
          <w:szCs w:val="28"/>
          <w:lang w:eastAsia="ru-RU"/>
        </w:rPr>
        <w:t xml:space="preserve">средств на период от пяти до семи лет </w:t>
      </w:r>
      <w:r w:rsidR="003B56D1" w:rsidRPr="00F80990">
        <w:rPr>
          <w:rFonts w:ascii="Times New Roman" w:hAnsi="Times New Roman"/>
          <w:bCs/>
          <w:sz w:val="28"/>
          <w:szCs w:val="28"/>
          <w:lang w:eastAsia="ru-RU"/>
        </w:rPr>
        <w:t>в соответствии</w:t>
      </w:r>
      <w:r w:rsidR="003B56D1">
        <w:rPr>
          <w:rFonts w:ascii="Times New Roman" w:hAnsi="Times New Roman"/>
          <w:bCs/>
          <w:sz w:val="28"/>
          <w:szCs w:val="28"/>
          <w:lang w:eastAsia="ru-RU"/>
        </w:rPr>
        <w:t xml:space="preserve"> с Законом;</w:t>
      </w:r>
    </w:p>
    <w:p w:rsidR="003B56D1" w:rsidRPr="003760BD" w:rsidRDefault="003B56D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bCs/>
          <w:sz w:val="28"/>
          <w:szCs w:val="28"/>
          <w:lang w:eastAsia="ru-RU"/>
        </w:rPr>
        <w:t xml:space="preserve">г) </w:t>
      </w:r>
      <w:r w:rsidR="00CB00E1">
        <w:rPr>
          <w:rFonts w:ascii="Times New Roman" w:hAnsi="Times New Roman"/>
          <w:bCs/>
          <w:sz w:val="28"/>
          <w:szCs w:val="28"/>
          <w:lang w:eastAsia="ru-RU"/>
        </w:rPr>
        <w:t xml:space="preserve"> </w:t>
      </w:r>
      <w:r w:rsidRPr="003760BD">
        <w:rPr>
          <w:rFonts w:ascii="Times New Roman" w:hAnsi="Times New Roman"/>
          <w:color w:val="000000"/>
          <w:sz w:val="28"/>
          <w:szCs w:val="28"/>
        </w:rPr>
        <w:t xml:space="preserve">сведения о количестве и об общей стоимости договоров, заключенных Заказчиком по результатам закупки товаров, работ, </w:t>
      </w:r>
      <w:r w:rsidRPr="00F80990">
        <w:rPr>
          <w:rFonts w:ascii="Times New Roman" w:hAnsi="Times New Roman"/>
          <w:color w:val="000000"/>
          <w:sz w:val="28"/>
          <w:szCs w:val="28"/>
        </w:rPr>
        <w:t xml:space="preserve">услуг в срок не позднее 10-го числа месяца, следующего </w:t>
      </w:r>
      <w:proofErr w:type="gramStart"/>
      <w:r w:rsidRPr="00F80990">
        <w:rPr>
          <w:rFonts w:ascii="Times New Roman" w:hAnsi="Times New Roman"/>
          <w:color w:val="000000"/>
          <w:sz w:val="28"/>
          <w:szCs w:val="28"/>
        </w:rPr>
        <w:t>за</w:t>
      </w:r>
      <w:proofErr w:type="gramEnd"/>
      <w:r w:rsidRPr="00F80990">
        <w:rPr>
          <w:rFonts w:ascii="Times New Roman" w:hAnsi="Times New Roman"/>
          <w:color w:val="000000"/>
          <w:sz w:val="28"/>
          <w:szCs w:val="28"/>
        </w:rPr>
        <w:t xml:space="preserve"> отчетным;</w:t>
      </w:r>
    </w:p>
    <w:p w:rsidR="003B56D1" w:rsidRPr="003760BD" w:rsidRDefault="003B56D1" w:rsidP="003B56D1">
      <w:pPr>
        <w:autoSpaceDE w:val="0"/>
        <w:autoSpaceDN w:val="0"/>
        <w:adjustRightInd w:val="0"/>
        <w:spacing w:after="0" w:line="240" w:lineRule="auto"/>
        <w:ind w:firstLine="567"/>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xml:space="preserve">) </w:t>
      </w:r>
      <w:r w:rsidRPr="003760BD">
        <w:rPr>
          <w:rFonts w:ascii="Times New Roman" w:hAnsi="Times New Roman"/>
          <w:color w:val="000000"/>
          <w:sz w:val="28"/>
          <w:szCs w:val="28"/>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Pr>
          <w:rFonts w:ascii="Times New Roman" w:hAnsi="Times New Roman"/>
          <w:color w:val="000000"/>
          <w:sz w:val="28"/>
          <w:szCs w:val="28"/>
        </w:rPr>
        <w:t xml:space="preserve"> в </w:t>
      </w:r>
      <w:r w:rsidRPr="00F80990">
        <w:rPr>
          <w:rFonts w:ascii="Times New Roman" w:hAnsi="Times New Roman"/>
          <w:color w:val="000000"/>
          <w:sz w:val="28"/>
          <w:szCs w:val="28"/>
        </w:rPr>
        <w:t xml:space="preserve">срок не позднее 10-го числа месяца, следующего </w:t>
      </w:r>
      <w:proofErr w:type="gramStart"/>
      <w:r w:rsidRPr="00F80990">
        <w:rPr>
          <w:rFonts w:ascii="Times New Roman" w:hAnsi="Times New Roman"/>
          <w:color w:val="000000"/>
          <w:sz w:val="28"/>
          <w:szCs w:val="28"/>
        </w:rPr>
        <w:t>за</w:t>
      </w:r>
      <w:proofErr w:type="gramEnd"/>
      <w:r w:rsidRPr="00F80990">
        <w:rPr>
          <w:rFonts w:ascii="Times New Roman" w:hAnsi="Times New Roman"/>
          <w:color w:val="000000"/>
          <w:sz w:val="28"/>
          <w:szCs w:val="28"/>
        </w:rPr>
        <w:t xml:space="preserve"> отчетным;</w:t>
      </w:r>
    </w:p>
    <w:p w:rsidR="003B56D1" w:rsidRDefault="003B56D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е) </w:t>
      </w:r>
      <w:r w:rsidRPr="003760BD">
        <w:rPr>
          <w:rFonts w:ascii="Times New Roman" w:hAnsi="Times New Roman"/>
          <w:color w:val="000000"/>
          <w:sz w:val="28"/>
          <w:szCs w:val="28"/>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r>
        <w:rPr>
          <w:rFonts w:ascii="Times New Roman" w:hAnsi="Times New Roman"/>
          <w:color w:val="000000"/>
          <w:sz w:val="28"/>
          <w:szCs w:val="28"/>
        </w:rPr>
        <w:t xml:space="preserve"> в соответствии с частью 16 статьи Закона;</w:t>
      </w:r>
    </w:p>
    <w:p w:rsidR="003B56D1" w:rsidRDefault="003B56D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ж) </w:t>
      </w:r>
      <w:r w:rsidRPr="00F80990">
        <w:rPr>
          <w:rFonts w:ascii="Times New Roman" w:hAnsi="Times New Roman"/>
          <w:color w:val="000000"/>
          <w:sz w:val="28"/>
          <w:szCs w:val="28"/>
        </w:rPr>
        <w:t>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3B56D1" w:rsidRDefault="003B56D1" w:rsidP="003B56D1">
      <w:pPr>
        <w:autoSpaceDE w:val="0"/>
        <w:autoSpaceDN w:val="0"/>
        <w:adjustRightInd w:val="0"/>
        <w:spacing w:after="0" w:line="240" w:lineRule="auto"/>
        <w:ind w:firstLine="567"/>
        <w:jc w:val="both"/>
        <w:rPr>
          <w:rFonts w:ascii="Times New Roman" w:hAnsi="Times New Roman"/>
          <w:color w:val="000000"/>
          <w:sz w:val="28"/>
          <w:szCs w:val="28"/>
        </w:rPr>
      </w:pPr>
      <w:proofErr w:type="spellStart"/>
      <w:r w:rsidRPr="00F80990">
        <w:rPr>
          <w:rFonts w:ascii="Times New Roman" w:hAnsi="Times New Roman"/>
          <w:color w:val="000000"/>
          <w:sz w:val="28"/>
          <w:szCs w:val="28"/>
        </w:rPr>
        <w:t>з</w:t>
      </w:r>
      <w:proofErr w:type="spellEnd"/>
      <w:r w:rsidRPr="00F80990">
        <w:rPr>
          <w:rFonts w:ascii="Times New Roman" w:hAnsi="Times New Roman"/>
          <w:color w:val="000000"/>
          <w:sz w:val="28"/>
          <w:szCs w:val="28"/>
        </w:rPr>
        <w:t xml:space="preserve">) изменения, вносимые в извещение о закупке, </w:t>
      </w:r>
      <w:r w:rsidR="00245D61" w:rsidRPr="00F80990">
        <w:rPr>
          <w:rFonts w:ascii="Times New Roman" w:hAnsi="Times New Roman"/>
          <w:color w:val="000000"/>
          <w:sz w:val="28"/>
          <w:szCs w:val="28"/>
        </w:rPr>
        <w:t xml:space="preserve">документацию о закупке, </w:t>
      </w:r>
      <w:r w:rsidRPr="00F80990">
        <w:rPr>
          <w:rFonts w:ascii="Times New Roman" w:hAnsi="Times New Roman"/>
          <w:color w:val="000000"/>
          <w:sz w:val="28"/>
          <w:szCs w:val="28"/>
        </w:rPr>
        <w:t xml:space="preserve">разъяснения положений </w:t>
      </w:r>
      <w:r w:rsidR="00245D61" w:rsidRPr="00F80990">
        <w:rPr>
          <w:rFonts w:ascii="Times New Roman" w:hAnsi="Times New Roman"/>
          <w:color w:val="000000"/>
          <w:sz w:val="28"/>
          <w:szCs w:val="28"/>
        </w:rPr>
        <w:t>такой не позднее чем в течение трех дней со дня принятия решения о внесении указанных изменений, предоставления указанных</w:t>
      </w:r>
      <w:r w:rsidR="00245D61">
        <w:rPr>
          <w:rFonts w:ascii="Times New Roman" w:hAnsi="Times New Roman"/>
          <w:color w:val="000000"/>
          <w:sz w:val="28"/>
          <w:szCs w:val="28"/>
        </w:rPr>
        <w:t xml:space="preserve"> разъяснений;</w:t>
      </w:r>
    </w:p>
    <w:p w:rsidR="00245D61" w:rsidRDefault="00245D61" w:rsidP="003B56D1">
      <w:pPr>
        <w:autoSpaceDE w:val="0"/>
        <w:autoSpaceDN w:val="0"/>
        <w:adjustRightInd w:val="0"/>
        <w:spacing w:after="0" w:line="240" w:lineRule="auto"/>
        <w:ind w:firstLine="567"/>
        <w:jc w:val="both"/>
        <w:rPr>
          <w:rFonts w:ascii="Times New Roman" w:hAnsi="Times New Roman"/>
          <w:color w:val="000000"/>
          <w:sz w:val="28"/>
          <w:szCs w:val="28"/>
        </w:rPr>
      </w:pPr>
      <w:r w:rsidRPr="00F80990">
        <w:rPr>
          <w:rFonts w:ascii="Times New Roman" w:hAnsi="Times New Roman"/>
          <w:color w:val="000000"/>
          <w:sz w:val="28"/>
          <w:szCs w:val="28"/>
        </w:rPr>
        <w:t xml:space="preserve">и) изменения условий договора, если при заключении и исполнении договора изменяются объем, цена закупаемых товаров, работ, услуг или срока исполнения договора по сравнению с </w:t>
      </w:r>
      <w:proofErr w:type="gramStart"/>
      <w:r w:rsidRPr="00F80990">
        <w:rPr>
          <w:rFonts w:ascii="Times New Roman" w:hAnsi="Times New Roman"/>
          <w:color w:val="000000"/>
          <w:sz w:val="28"/>
          <w:szCs w:val="28"/>
        </w:rPr>
        <w:t>указанными</w:t>
      </w:r>
      <w:proofErr w:type="gramEnd"/>
      <w:r w:rsidRPr="00F80990">
        <w:rPr>
          <w:rFonts w:ascii="Times New Roman" w:hAnsi="Times New Roman"/>
          <w:color w:val="000000"/>
          <w:sz w:val="28"/>
          <w:szCs w:val="28"/>
        </w:rPr>
        <w:t xml:space="preserve"> в протоколе, в срок не позднее чем в течение 10-ти дней со дня</w:t>
      </w:r>
      <w:r>
        <w:rPr>
          <w:rFonts w:ascii="Times New Roman" w:hAnsi="Times New Roman"/>
          <w:color w:val="000000"/>
          <w:sz w:val="28"/>
          <w:szCs w:val="28"/>
        </w:rPr>
        <w:t xml:space="preserve"> внесения изменений в договор, с указанием измененных условий;</w:t>
      </w:r>
    </w:p>
    <w:p w:rsidR="003B56D1" w:rsidRDefault="00245D6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 </w:t>
      </w:r>
      <w:r w:rsidR="003B56D1">
        <w:rPr>
          <w:rFonts w:ascii="Times New Roman" w:hAnsi="Times New Roman"/>
          <w:color w:val="000000"/>
          <w:sz w:val="28"/>
          <w:szCs w:val="28"/>
        </w:rPr>
        <w:t>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245D61" w:rsidRDefault="00245D6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1.4. Размещению на Официальном сайте подлежит следующая информация о закупках: </w:t>
      </w:r>
    </w:p>
    <w:p w:rsidR="00245D61" w:rsidRDefault="00245D6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извещение о закупке;</w:t>
      </w:r>
    </w:p>
    <w:p w:rsidR="00245D61" w:rsidRDefault="00245D6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документация о закупке;</w:t>
      </w:r>
    </w:p>
    <w:p w:rsidR="00245D61" w:rsidRDefault="00245D6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проект договора</w:t>
      </w:r>
      <w:r w:rsidR="00DA1C79">
        <w:rPr>
          <w:rFonts w:ascii="Times New Roman" w:hAnsi="Times New Roman"/>
          <w:color w:val="000000"/>
          <w:sz w:val="28"/>
          <w:szCs w:val="28"/>
        </w:rPr>
        <w:t>, являющийся неотъемлемой частью извещения о закупке и документации о закупке в сроки, установленные настоящим Положением для проведения процедур закупок соответствующего вида.</w:t>
      </w:r>
    </w:p>
    <w:p w:rsidR="00DA1C79" w:rsidRDefault="00DA1C79" w:rsidP="003B56D1">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w:t>
      </w:r>
      <w:r w:rsidR="0006504E">
        <w:rPr>
          <w:rFonts w:ascii="Times New Roman" w:hAnsi="Times New Roman"/>
          <w:color w:val="000000"/>
          <w:sz w:val="28"/>
          <w:szCs w:val="28"/>
        </w:rPr>
        <w:t>, размещается на сайте Заказчика с последующим размещением её на Официальном сайте</w:t>
      </w:r>
      <w:r>
        <w:rPr>
          <w:rFonts w:ascii="Times New Roman" w:hAnsi="Times New Roman"/>
          <w:color w:val="000000"/>
          <w:sz w:val="28"/>
          <w:szCs w:val="28"/>
        </w:rPr>
        <w:t xml:space="preserve"> в течение одного рабочего дня со дня устранения технических или иных</w:t>
      </w:r>
      <w:proofErr w:type="gramEnd"/>
      <w:r>
        <w:rPr>
          <w:rFonts w:ascii="Times New Roman" w:hAnsi="Times New Roman"/>
          <w:color w:val="000000"/>
          <w:sz w:val="28"/>
          <w:szCs w:val="28"/>
        </w:rPr>
        <w:t xml:space="preserve"> неполадок, блокирующих доступ к Официальному сайту, и считается размещенной в установленном порядке.</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1.5.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1.6. В извещении о закупке должны быть указаны, в том числе, следующие сведения:</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а) способ закупки;</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 наименование, место нахождения, почтовый адрес, адрес электронной почты, номер контактного телефона Заказчика;</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предмет договора с указанием количества поставляемого товара, объема выполняемых работ, оказываемых услуг;</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г) место поставки товара, выполнения работ, оказания услуг;</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сведения о начальной (максимальной) цене договора (цене лота);</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6504E" w:rsidRDefault="0006504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ж) место и дата рассмотрения предложений участников закупки и подведения итогов закупки.</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1.7.</w:t>
      </w:r>
      <w:r>
        <w:rPr>
          <w:rFonts w:ascii="Times New Roman" w:hAnsi="Times New Roman" w:cs="Times New Roman"/>
          <w:sz w:val="28"/>
          <w:szCs w:val="28"/>
        </w:rPr>
        <w:t xml:space="preserve"> </w:t>
      </w:r>
      <w:r w:rsidRPr="009E6EBE">
        <w:rPr>
          <w:rFonts w:ascii="Times New Roman" w:hAnsi="Times New Roman" w:cs="Times New Roman"/>
          <w:sz w:val="28"/>
          <w:szCs w:val="28"/>
        </w:rPr>
        <w:t>В документации о закупке должны быть указаны сведения, определенные положением о закупке, в том числе:</w:t>
      </w:r>
    </w:p>
    <w:p w:rsidR="009E6EBE" w:rsidRPr="009E6EBE" w:rsidRDefault="009E6EBE" w:rsidP="009E6EBE">
      <w:pPr>
        <w:pStyle w:val="afa"/>
        <w:ind w:firstLine="567"/>
        <w:jc w:val="both"/>
        <w:rPr>
          <w:rFonts w:ascii="Times New Roman" w:hAnsi="Times New Roman" w:cs="Times New Roman"/>
          <w:sz w:val="28"/>
          <w:szCs w:val="28"/>
        </w:rPr>
      </w:pPr>
      <w:proofErr w:type="gramStart"/>
      <w:r w:rsidRPr="009E6EB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2) требования к содержанию, форме, оформлению и составу заявки на участие в закупке;</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5) сведения о начальной (максимальной) цене договора (цене лота);</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6) форма, сроки и порядок оплаты товара, работы, услуги;</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8) порядок, место, дата начала и дата окончания срока подачи заявок на участие в закупке;</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11) место и дата рассмотрения предложений участников закупки и подведения итогов закупки;</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t>12) критерии оценки и сопоставления заявок на участие в закупке;</w:t>
      </w:r>
    </w:p>
    <w:p w:rsidR="009E6EBE" w:rsidRPr="009E6EBE" w:rsidRDefault="009E6EBE" w:rsidP="009E6EBE">
      <w:pPr>
        <w:pStyle w:val="afa"/>
        <w:ind w:firstLine="567"/>
        <w:jc w:val="both"/>
        <w:rPr>
          <w:rFonts w:ascii="Times New Roman" w:hAnsi="Times New Roman" w:cs="Times New Roman"/>
          <w:sz w:val="28"/>
          <w:szCs w:val="28"/>
        </w:rPr>
      </w:pPr>
      <w:r w:rsidRPr="009E6EBE">
        <w:rPr>
          <w:rFonts w:ascii="Times New Roman" w:hAnsi="Times New Roman" w:cs="Times New Roman"/>
          <w:sz w:val="28"/>
          <w:szCs w:val="28"/>
        </w:rPr>
        <w:lastRenderedPageBreak/>
        <w:t>13) порядок оценки и сопоставления заявок на участие в закупке.</w:t>
      </w:r>
    </w:p>
    <w:p w:rsidR="0006504E" w:rsidRDefault="009E6EBE"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1.8</w:t>
      </w:r>
      <w:r w:rsidR="00A82851">
        <w:rPr>
          <w:rFonts w:ascii="Times New Roman" w:hAnsi="Times New Roman"/>
          <w:color w:val="000000"/>
          <w:sz w:val="28"/>
          <w:szCs w:val="28"/>
        </w:rPr>
        <w:t>. Не подлежат размещению на Официальном сайте:</w:t>
      </w:r>
    </w:p>
    <w:p w:rsidR="00A82851" w:rsidRDefault="00A8285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а) сведения о закупках,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82851" w:rsidRDefault="00A82851"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 сведения о закупках, информация о которых не подлежит размещению на Официальном сайте по решению Пра</w:t>
      </w:r>
      <w:r w:rsidR="000B1C82">
        <w:rPr>
          <w:rFonts w:ascii="Times New Roman" w:hAnsi="Times New Roman"/>
          <w:color w:val="000000"/>
          <w:sz w:val="28"/>
          <w:szCs w:val="28"/>
        </w:rPr>
        <w:t>вительства Российской Федерации;</w:t>
      </w:r>
    </w:p>
    <w:p w:rsidR="000B1C82" w:rsidRDefault="000B1C82" w:rsidP="003B56D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w:t>
      </w:r>
      <w:r w:rsidRPr="007B02EF">
        <w:rPr>
          <w:rFonts w:ascii="Times New Roman" w:hAnsi="Times New Roman"/>
          <w:color w:val="000000"/>
          <w:sz w:val="28"/>
          <w:szCs w:val="28"/>
        </w:rPr>
        <w:t>сведения о закупке товаров, работ, услуг, стоимость которых не превышает 100</w:t>
      </w:r>
      <w:r>
        <w:rPr>
          <w:rFonts w:ascii="Times New Roman" w:hAnsi="Times New Roman"/>
          <w:color w:val="000000"/>
          <w:sz w:val="28"/>
          <w:szCs w:val="28"/>
        </w:rPr>
        <w:t xml:space="preserve"> 000,00 </w:t>
      </w:r>
      <w:r w:rsidRPr="007B02EF">
        <w:rPr>
          <w:rFonts w:ascii="Times New Roman" w:hAnsi="Times New Roman"/>
          <w:color w:val="000000"/>
          <w:sz w:val="28"/>
          <w:szCs w:val="28"/>
        </w:rPr>
        <w:t>рублей</w:t>
      </w:r>
      <w:r>
        <w:rPr>
          <w:rFonts w:ascii="Times New Roman" w:hAnsi="Times New Roman"/>
          <w:color w:val="000000"/>
          <w:sz w:val="28"/>
          <w:szCs w:val="28"/>
        </w:rPr>
        <w:t>.</w:t>
      </w:r>
    </w:p>
    <w:p w:rsidR="009E6EBE" w:rsidRDefault="009E6EBE" w:rsidP="00A8285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1.9</w:t>
      </w:r>
      <w:r w:rsidR="00A82851">
        <w:rPr>
          <w:rFonts w:ascii="Times New Roman" w:hAnsi="Times New Roman"/>
          <w:color w:val="000000"/>
          <w:sz w:val="28"/>
          <w:szCs w:val="28"/>
        </w:rPr>
        <w:t xml:space="preserve">. </w:t>
      </w:r>
      <w:r>
        <w:rPr>
          <w:rFonts w:ascii="Times New Roman" w:hAnsi="Times New Roman"/>
          <w:color w:val="000000"/>
          <w:sz w:val="28"/>
          <w:szCs w:val="28"/>
        </w:rPr>
        <w:t>Размещение Заказчиком на Официальном сайте информации о закупке осуществляется без взимания платы.</w:t>
      </w:r>
    </w:p>
    <w:p w:rsidR="00A82851" w:rsidRDefault="00A82851" w:rsidP="00A8285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p>
    <w:p w:rsidR="00A82851" w:rsidRPr="0009340A" w:rsidRDefault="00A82851" w:rsidP="0009340A">
      <w:pPr>
        <w:autoSpaceDE w:val="0"/>
        <w:autoSpaceDN w:val="0"/>
        <w:adjustRightInd w:val="0"/>
        <w:spacing w:after="0" w:line="240" w:lineRule="auto"/>
        <w:ind w:firstLine="567"/>
        <w:jc w:val="center"/>
        <w:rPr>
          <w:rFonts w:ascii="Times New Roman" w:hAnsi="Times New Roman"/>
          <w:b/>
          <w:color w:val="000000"/>
          <w:sz w:val="28"/>
          <w:szCs w:val="28"/>
        </w:rPr>
      </w:pPr>
      <w:r w:rsidRPr="0009340A">
        <w:rPr>
          <w:rFonts w:ascii="Times New Roman" w:hAnsi="Times New Roman"/>
          <w:b/>
          <w:color w:val="000000"/>
          <w:sz w:val="28"/>
          <w:szCs w:val="28"/>
          <w:lang w:val="en-US"/>
        </w:rPr>
        <w:t>III</w:t>
      </w:r>
      <w:r w:rsidRPr="0009340A">
        <w:rPr>
          <w:rFonts w:ascii="Times New Roman" w:hAnsi="Times New Roman"/>
          <w:b/>
          <w:color w:val="000000"/>
          <w:sz w:val="28"/>
          <w:szCs w:val="28"/>
        </w:rPr>
        <w:t>. ОРГАНИЗАЦИЯ ЗАКУПОЧНОЙ ДЕЯТЕЛЬНОСТИ</w:t>
      </w:r>
    </w:p>
    <w:p w:rsidR="00A82851" w:rsidRPr="0009340A" w:rsidRDefault="00A82851" w:rsidP="0009340A">
      <w:pPr>
        <w:pStyle w:val="af9"/>
        <w:numPr>
          <w:ilvl w:val="0"/>
          <w:numId w:val="5"/>
        </w:numPr>
        <w:autoSpaceDE w:val="0"/>
        <w:autoSpaceDN w:val="0"/>
        <w:adjustRightInd w:val="0"/>
        <w:spacing w:after="0" w:line="240" w:lineRule="auto"/>
        <w:jc w:val="center"/>
        <w:rPr>
          <w:rFonts w:ascii="Times New Roman" w:hAnsi="Times New Roman"/>
          <w:b/>
          <w:color w:val="000000"/>
          <w:sz w:val="28"/>
          <w:szCs w:val="28"/>
        </w:rPr>
      </w:pPr>
      <w:r w:rsidRPr="0009340A">
        <w:rPr>
          <w:rFonts w:ascii="Times New Roman" w:hAnsi="Times New Roman"/>
          <w:b/>
          <w:color w:val="000000"/>
          <w:sz w:val="28"/>
          <w:szCs w:val="28"/>
        </w:rPr>
        <w:t>Планирование закупок</w:t>
      </w:r>
    </w:p>
    <w:p w:rsidR="00A82851" w:rsidRPr="000E0F99" w:rsidRDefault="000E0F99" w:rsidP="000E0F99">
      <w:pPr>
        <w:autoSpaceDE w:val="0"/>
        <w:autoSpaceDN w:val="0"/>
        <w:adjustRightInd w:val="0"/>
        <w:spacing w:after="0" w:line="240" w:lineRule="auto"/>
        <w:ind w:firstLine="567"/>
        <w:jc w:val="both"/>
        <w:rPr>
          <w:rFonts w:ascii="Times New Roman" w:hAnsi="Times New Roman"/>
          <w:color w:val="000000"/>
          <w:sz w:val="28"/>
          <w:szCs w:val="28"/>
        </w:rPr>
      </w:pPr>
      <w:r w:rsidRPr="000E0F99">
        <w:rPr>
          <w:rFonts w:ascii="Times New Roman" w:hAnsi="Times New Roman"/>
          <w:color w:val="000000"/>
          <w:sz w:val="28"/>
          <w:szCs w:val="28"/>
        </w:rPr>
        <w:t>1.</w:t>
      </w:r>
      <w:r>
        <w:rPr>
          <w:rFonts w:ascii="Times New Roman" w:hAnsi="Times New Roman"/>
          <w:color w:val="000000"/>
          <w:sz w:val="28"/>
          <w:szCs w:val="28"/>
        </w:rPr>
        <w:t xml:space="preserve">1. </w:t>
      </w:r>
      <w:proofErr w:type="gramStart"/>
      <w:r w:rsidR="00A82851" w:rsidRPr="000E0F99">
        <w:rPr>
          <w:rFonts w:ascii="Times New Roman" w:hAnsi="Times New Roman"/>
          <w:color w:val="000000"/>
          <w:sz w:val="28"/>
          <w:szCs w:val="28"/>
        </w:rPr>
        <w:t>План закупок товаров, работ, услуг (далее – План закупок) формируется Заказчиком в соответствии с требованиями, установленными Законом, нормативными правовыми актами Российской Федерации, локальными актами Заказчика, а также настоящим Положением, с учетом сроков проведения закупочных процедур исходя из требуемой даты поставки товаров (работ, услуг) в рамках планов и программ Заказчика.</w:t>
      </w:r>
      <w:proofErr w:type="gramEnd"/>
    </w:p>
    <w:p w:rsidR="000E0F99" w:rsidRDefault="0009340A" w:rsidP="0009340A">
      <w:pPr>
        <w:pStyle w:val="afa"/>
        <w:ind w:firstLine="567"/>
        <w:jc w:val="both"/>
        <w:rPr>
          <w:rFonts w:ascii="Times New Roman" w:hAnsi="Times New Roman" w:cs="Times New Roman"/>
          <w:sz w:val="28"/>
          <w:szCs w:val="28"/>
        </w:rPr>
      </w:pPr>
      <w:r w:rsidRPr="0009340A">
        <w:rPr>
          <w:rFonts w:ascii="Times New Roman" w:hAnsi="Times New Roman" w:cs="Times New Roman"/>
          <w:sz w:val="28"/>
          <w:szCs w:val="28"/>
        </w:rPr>
        <w:t>1</w:t>
      </w:r>
      <w:r>
        <w:rPr>
          <w:rFonts w:ascii="Times New Roman" w:hAnsi="Times New Roman" w:cs="Times New Roman"/>
          <w:sz w:val="28"/>
          <w:szCs w:val="28"/>
        </w:rPr>
        <w:t xml:space="preserve">.2. Ежегодно руководителем Заказчика утверждается </w:t>
      </w:r>
      <w:r w:rsidR="00273E5E">
        <w:rPr>
          <w:rFonts w:ascii="Times New Roman" w:hAnsi="Times New Roman" w:cs="Times New Roman"/>
          <w:sz w:val="28"/>
          <w:szCs w:val="28"/>
        </w:rPr>
        <w:t>П</w:t>
      </w:r>
      <w:r>
        <w:rPr>
          <w:rFonts w:ascii="Times New Roman" w:hAnsi="Times New Roman" w:cs="Times New Roman"/>
          <w:sz w:val="28"/>
          <w:szCs w:val="28"/>
        </w:rPr>
        <w:t>лан закупок на срок не менее чем один год.</w:t>
      </w:r>
    </w:p>
    <w:p w:rsidR="0009340A" w:rsidRDefault="0009340A"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1.3. План закупки инновационной продукции, высокотехнологичной продукции. Лекарственных средств размещается Заказчиком на Официальном сайте в соответствии с требованиями действующего законодательства.</w:t>
      </w:r>
    </w:p>
    <w:p w:rsidR="0009340A" w:rsidRDefault="0009340A"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1.4. План закупок разрабатывается в соответствии с Правилами формирования плана закупок товаров (работ, услуг), утвержденными постановлением Правительства Российской Федерации от 17.09.2012 г. № 932.</w:t>
      </w:r>
    </w:p>
    <w:p w:rsidR="0009340A" w:rsidRDefault="0009340A"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1.5. План закупок подлежит корректировке в следующих случаях:</w:t>
      </w:r>
    </w:p>
    <w:p w:rsidR="000B1C82" w:rsidRDefault="00764948"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а</w:t>
      </w:r>
      <w:r w:rsidR="000B1C82">
        <w:rPr>
          <w:rFonts w:ascii="Times New Roman" w:hAnsi="Times New Roman" w:cs="Times New Roman"/>
          <w:sz w:val="28"/>
          <w:szCs w:val="28"/>
        </w:rPr>
        <w:t>) изменения потребности в товарах (работах, услугах) в том числе</w:t>
      </w:r>
      <w:r w:rsidR="00067C88">
        <w:rPr>
          <w:rFonts w:ascii="Times New Roman" w:hAnsi="Times New Roman" w:cs="Times New Roman"/>
          <w:sz w:val="28"/>
          <w:szCs w:val="28"/>
        </w:rPr>
        <w:t xml:space="preserve"> сроков их приобретения, способа осуществления закупки и срока исполнения договора;</w:t>
      </w:r>
    </w:p>
    <w:p w:rsidR="00067C88" w:rsidRDefault="00067C88"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w:t>
      </w:r>
      <w:r w:rsidR="00273E5E">
        <w:rPr>
          <w:rFonts w:ascii="Times New Roman" w:hAnsi="Times New Roman" w:cs="Times New Roman"/>
          <w:sz w:val="28"/>
          <w:szCs w:val="28"/>
        </w:rPr>
        <w:t>ежных средств, предусмотренным П</w:t>
      </w:r>
      <w:r>
        <w:rPr>
          <w:rFonts w:ascii="Times New Roman" w:hAnsi="Times New Roman" w:cs="Times New Roman"/>
          <w:sz w:val="28"/>
          <w:szCs w:val="28"/>
        </w:rPr>
        <w:t>ланом закупки;</w:t>
      </w:r>
    </w:p>
    <w:p w:rsidR="00067C88" w:rsidRDefault="00067C88"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 xml:space="preserve">в) при возникновении обстоятельств, предвидеть которые на дату утверждения </w:t>
      </w:r>
      <w:r w:rsidR="00273E5E">
        <w:rPr>
          <w:rFonts w:ascii="Times New Roman" w:hAnsi="Times New Roman" w:cs="Times New Roman"/>
          <w:sz w:val="28"/>
          <w:szCs w:val="28"/>
        </w:rPr>
        <w:t>П</w:t>
      </w:r>
      <w:r>
        <w:rPr>
          <w:rFonts w:ascii="Times New Roman" w:hAnsi="Times New Roman" w:cs="Times New Roman"/>
          <w:sz w:val="28"/>
          <w:szCs w:val="28"/>
        </w:rPr>
        <w:t>лана закупок было невозможно.</w:t>
      </w:r>
    </w:p>
    <w:p w:rsidR="00067C88" w:rsidRDefault="00067C88"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 xml:space="preserve">1.6. Размещение </w:t>
      </w:r>
      <w:r w:rsidR="00273E5E">
        <w:rPr>
          <w:rFonts w:ascii="Times New Roman" w:hAnsi="Times New Roman" w:cs="Times New Roman"/>
          <w:sz w:val="28"/>
          <w:szCs w:val="28"/>
        </w:rPr>
        <w:t>П</w:t>
      </w:r>
      <w:r>
        <w:rPr>
          <w:rFonts w:ascii="Times New Roman" w:hAnsi="Times New Roman" w:cs="Times New Roman"/>
          <w:sz w:val="28"/>
          <w:szCs w:val="28"/>
        </w:rPr>
        <w:t xml:space="preserve">лана закупки, информации о внесении в него изменений на Официальном сайте осуществляется в течение 10 календарных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w:t>
      </w:r>
      <w:r w:rsidR="00273E5E">
        <w:rPr>
          <w:rFonts w:ascii="Times New Roman" w:hAnsi="Times New Roman" w:cs="Times New Roman"/>
          <w:sz w:val="28"/>
          <w:szCs w:val="28"/>
        </w:rPr>
        <w:t>П</w:t>
      </w:r>
      <w:r>
        <w:rPr>
          <w:rFonts w:ascii="Times New Roman" w:hAnsi="Times New Roman" w:cs="Times New Roman"/>
          <w:sz w:val="28"/>
          <w:szCs w:val="28"/>
        </w:rPr>
        <w:t>лана или внесения в него изменений.</w:t>
      </w:r>
    </w:p>
    <w:p w:rsidR="00273E5E" w:rsidRPr="00067C88" w:rsidRDefault="00273E5E" w:rsidP="0009340A">
      <w:pPr>
        <w:pStyle w:val="afa"/>
        <w:ind w:firstLine="567"/>
        <w:jc w:val="both"/>
        <w:rPr>
          <w:rFonts w:ascii="Times New Roman" w:hAnsi="Times New Roman" w:cs="Times New Roman"/>
          <w:sz w:val="28"/>
          <w:szCs w:val="28"/>
        </w:rPr>
      </w:pPr>
      <w:r>
        <w:rPr>
          <w:rFonts w:ascii="Times New Roman" w:hAnsi="Times New Roman" w:cs="Times New Roman"/>
          <w:sz w:val="28"/>
          <w:szCs w:val="28"/>
        </w:rPr>
        <w:t>1.7. Размещение Плана закупок на Официальном сайте осуществляется не позднее 31 декабря текущего календарного года.</w:t>
      </w:r>
    </w:p>
    <w:p w:rsidR="00273E5E" w:rsidRDefault="00273E5E" w:rsidP="00273E5E">
      <w:pPr>
        <w:autoSpaceDE w:val="0"/>
        <w:autoSpaceDN w:val="0"/>
        <w:adjustRightInd w:val="0"/>
        <w:spacing w:after="0" w:line="240" w:lineRule="auto"/>
        <w:ind w:firstLine="567"/>
        <w:jc w:val="center"/>
        <w:rPr>
          <w:rFonts w:ascii="Times New Roman" w:hAnsi="Times New Roman"/>
          <w:b/>
          <w:color w:val="000000"/>
          <w:sz w:val="28"/>
          <w:szCs w:val="28"/>
        </w:rPr>
      </w:pPr>
    </w:p>
    <w:p w:rsidR="00273E5E" w:rsidRDefault="00273E5E" w:rsidP="00273E5E">
      <w:pPr>
        <w:autoSpaceDE w:val="0"/>
        <w:autoSpaceDN w:val="0"/>
        <w:adjustRightInd w:val="0"/>
        <w:spacing w:after="0" w:line="240" w:lineRule="auto"/>
        <w:ind w:firstLine="567"/>
        <w:jc w:val="center"/>
        <w:rPr>
          <w:rFonts w:ascii="Times New Roman" w:hAnsi="Times New Roman"/>
          <w:b/>
          <w:color w:val="000000"/>
          <w:sz w:val="28"/>
          <w:szCs w:val="28"/>
        </w:rPr>
      </w:pPr>
    </w:p>
    <w:p w:rsidR="00A82851" w:rsidRPr="00273E5E" w:rsidRDefault="00273E5E" w:rsidP="00273E5E">
      <w:pPr>
        <w:autoSpaceDE w:val="0"/>
        <w:autoSpaceDN w:val="0"/>
        <w:adjustRightInd w:val="0"/>
        <w:spacing w:after="0" w:line="240" w:lineRule="auto"/>
        <w:ind w:firstLine="567"/>
        <w:jc w:val="center"/>
        <w:rPr>
          <w:rFonts w:ascii="Times New Roman" w:hAnsi="Times New Roman"/>
          <w:b/>
          <w:color w:val="000000"/>
          <w:sz w:val="28"/>
          <w:szCs w:val="28"/>
        </w:rPr>
      </w:pPr>
      <w:r w:rsidRPr="00273E5E">
        <w:rPr>
          <w:rFonts w:ascii="Times New Roman" w:hAnsi="Times New Roman"/>
          <w:b/>
          <w:color w:val="000000"/>
          <w:sz w:val="28"/>
          <w:szCs w:val="28"/>
        </w:rPr>
        <w:lastRenderedPageBreak/>
        <w:t>2. Организация закупочной деятельности</w:t>
      </w:r>
    </w:p>
    <w:p w:rsidR="00273E5E" w:rsidRPr="003760BD" w:rsidRDefault="00273E5E" w:rsidP="00273E5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2.</w:t>
      </w:r>
      <w:r w:rsidRPr="003760BD">
        <w:rPr>
          <w:rFonts w:ascii="Times New Roman" w:hAnsi="Times New Roman"/>
          <w:sz w:val="28"/>
          <w:szCs w:val="28"/>
        </w:rPr>
        <w:t xml:space="preserve">1. </w:t>
      </w:r>
      <w:r>
        <w:rPr>
          <w:rFonts w:ascii="Times New Roman" w:hAnsi="Times New Roman"/>
          <w:sz w:val="28"/>
          <w:szCs w:val="28"/>
        </w:rPr>
        <w:t xml:space="preserve">Организация закупочной деятельности включает в себя планирование, подготовку и проведение процедур закупки, </w:t>
      </w:r>
      <w:r w:rsidR="00795BE9">
        <w:rPr>
          <w:rFonts w:ascii="Times New Roman" w:hAnsi="Times New Roman"/>
          <w:sz w:val="28"/>
          <w:szCs w:val="28"/>
        </w:rPr>
        <w:t xml:space="preserve">заключение договоров, регулярную отчетность об итогах закупочной деятельности. </w:t>
      </w:r>
      <w:r w:rsidRPr="003760BD">
        <w:rPr>
          <w:rFonts w:ascii="Times New Roman" w:hAnsi="Times New Roman"/>
          <w:sz w:val="28"/>
          <w:szCs w:val="28"/>
        </w:rPr>
        <w:t>Распределение функций, связанных с осуществлени</w:t>
      </w:r>
      <w:r>
        <w:rPr>
          <w:rFonts w:ascii="Times New Roman" w:hAnsi="Times New Roman"/>
          <w:sz w:val="28"/>
          <w:szCs w:val="28"/>
        </w:rPr>
        <w:t>ем</w:t>
      </w:r>
      <w:r w:rsidRPr="003760BD">
        <w:rPr>
          <w:rFonts w:ascii="Times New Roman" w:hAnsi="Times New Roman"/>
          <w:sz w:val="28"/>
          <w:szCs w:val="28"/>
        </w:rPr>
        <w:t xml:space="preserve"> закупок и предусмотренных настоящим Положением, между подразделениями Заказчика устанавливается руководителем Заказчика.</w:t>
      </w:r>
    </w:p>
    <w:p w:rsidR="006F5C0B" w:rsidRDefault="00795BE9" w:rsidP="00273E5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2</w:t>
      </w:r>
      <w:r w:rsidR="00273E5E">
        <w:rPr>
          <w:rFonts w:ascii="Times New Roman" w:hAnsi="Times New Roman"/>
          <w:sz w:val="28"/>
          <w:szCs w:val="28"/>
        </w:rPr>
        <w:t>.</w:t>
      </w:r>
      <w:r w:rsidR="00273E5E" w:rsidRPr="003760BD">
        <w:rPr>
          <w:rFonts w:ascii="Times New Roman" w:hAnsi="Times New Roman"/>
          <w:sz w:val="28"/>
          <w:szCs w:val="28"/>
        </w:rPr>
        <w:t>2. Организатором осуществления закупки является Заказчик</w:t>
      </w:r>
      <w:r w:rsidR="006F5C0B">
        <w:rPr>
          <w:rFonts w:ascii="Times New Roman" w:hAnsi="Times New Roman"/>
          <w:sz w:val="28"/>
          <w:szCs w:val="28"/>
        </w:rPr>
        <w:t xml:space="preserve"> или структурное подразделение Заказчика, или назначенное должностное лицо</w:t>
      </w:r>
      <w:r w:rsidR="00273E5E" w:rsidRPr="003760BD">
        <w:rPr>
          <w:rFonts w:ascii="Times New Roman" w:hAnsi="Times New Roman"/>
          <w:sz w:val="28"/>
          <w:szCs w:val="28"/>
        </w:rPr>
        <w:t>, ответственное за подготовку и проведение процедур закупки</w:t>
      </w:r>
      <w:r w:rsidR="006F5C0B">
        <w:rPr>
          <w:rFonts w:ascii="Times New Roman" w:hAnsi="Times New Roman"/>
          <w:sz w:val="28"/>
          <w:szCs w:val="28"/>
        </w:rPr>
        <w:t>.</w:t>
      </w:r>
    </w:p>
    <w:p w:rsidR="00273E5E" w:rsidRPr="003760BD" w:rsidRDefault="006F5C0B" w:rsidP="00273E5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2</w:t>
      </w:r>
      <w:r w:rsidR="00273E5E">
        <w:rPr>
          <w:rFonts w:ascii="Times New Roman" w:hAnsi="Times New Roman"/>
          <w:sz w:val="28"/>
          <w:szCs w:val="28"/>
        </w:rPr>
        <w:t>.</w:t>
      </w:r>
      <w:r>
        <w:rPr>
          <w:rFonts w:ascii="Times New Roman" w:hAnsi="Times New Roman"/>
          <w:sz w:val="28"/>
          <w:szCs w:val="28"/>
        </w:rPr>
        <w:t>3</w:t>
      </w:r>
      <w:r w:rsidR="00273E5E" w:rsidRPr="003760BD">
        <w:rPr>
          <w:rFonts w:ascii="Times New Roman" w:hAnsi="Times New Roman"/>
          <w:sz w:val="28"/>
          <w:szCs w:val="28"/>
        </w:rPr>
        <w:t xml:space="preserve">. Проведение процедур закупки осуществляется организатором осуществления закупок в соответствии с </w:t>
      </w:r>
      <w:r>
        <w:rPr>
          <w:rFonts w:ascii="Times New Roman" w:hAnsi="Times New Roman"/>
          <w:sz w:val="28"/>
          <w:szCs w:val="28"/>
        </w:rPr>
        <w:t>П</w:t>
      </w:r>
      <w:r w:rsidR="00273E5E" w:rsidRPr="003760BD">
        <w:rPr>
          <w:rFonts w:ascii="Times New Roman" w:hAnsi="Times New Roman"/>
          <w:sz w:val="28"/>
          <w:szCs w:val="28"/>
        </w:rPr>
        <w:t xml:space="preserve">ланом закупок на основании заявок на проведение закупки структурных подразделений Заказчика. </w:t>
      </w:r>
    </w:p>
    <w:p w:rsidR="006F5C0B" w:rsidRDefault="006F5C0B" w:rsidP="00273E5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2.4. </w:t>
      </w:r>
      <w:r w:rsidR="00273E5E" w:rsidRPr="003760BD">
        <w:rPr>
          <w:rFonts w:ascii="Times New Roman" w:hAnsi="Times New Roman"/>
          <w:sz w:val="28"/>
          <w:szCs w:val="28"/>
        </w:rPr>
        <w:t xml:space="preserve">Организатор осуществления закупок готовит документацию процедуры закупки и </w:t>
      </w:r>
      <w:r>
        <w:rPr>
          <w:rFonts w:ascii="Times New Roman" w:hAnsi="Times New Roman"/>
          <w:sz w:val="28"/>
          <w:szCs w:val="28"/>
        </w:rPr>
        <w:t>согласовывает её в порядке, определенном внутренним регламентом Заказчика.</w:t>
      </w:r>
    </w:p>
    <w:p w:rsidR="00273E5E" w:rsidRPr="003760BD" w:rsidRDefault="006F5C0B" w:rsidP="00273E5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2.5. </w:t>
      </w:r>
      <w:r w:rsidR="00273E5E" w:rsidRPr="003760BD">
        <w:rPr>
          <w:rFonts w:ascii="Times New Roman" w:hAnsi="Times New Roman"/>
          <w:sz w:val="28"/>
          <w:szCs w:val="28"/>
        </w:rPr>
        <w:t xml:space="preserve">Документация процедуры закупки, размещенная на </w:t>
      </w:r>
      <w:r>
        <w:rPr>
          <w:rFonts w:ascii="Times New Roman" w:hAnsi="Times New Roman"/>
          <w:sz w:val="28"/>
          <w:szCs w:val="28"/>
        </w:rPr>
        <w:t>О</w:t>
      </w:r>
      <w:r w:rsidR="00273E5E" w:rsidRPr="003760BD">
        <w:rPr>
          <w:rFonts w:ascii="Times New Roman" w:hAnsi="Times New Roman"/>
          <w:sz w:val="28"/>
          <w:szCs w:val="28"/>
        </w:rPr>
        <w:t>фициальном сайте,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осуществления закупок (лицо, назначенное руководителем Заказчика).</w:t>
      </w:r>
    </w:p>
    <w:p w:rsidR="00273E5E" w:rsidRPr="002D72EA" w:rsidRDefault="006F5C0B" w:rsidP="00273E5E">
      <w:pPr>
        <w:spacing w:after="0" w:line="240" w:lineRule="auto"/>
        <w:ind w:firstLine="851"/>
        <w:jc w:val="both"/>
        <w:rPr>
          <w:rFonts w:ascii="Times New Roman" w:hAnsi="Times New Roman"/>
          <w:sz w:val="28"/>
          <w:szCs w:val="28"/>
        </w:rPr>
      </w:pPr>
      <w:r>
        <w:rPr>
          <w:rFonts w:ascii="Times New Roman" w:hAnsi="Times New Roman"/>
          <w:sz w:val="28"/>
          <w:szCs w:val="28"/>
        </w:rPr>
        <w:t xml:space="preserve">2.6. </w:t>
      </w:r>
      <w:r w:rsidR="00273E5E" w:rsidRPr="002D72EA">
        <w:rPr>
          <w:rFonts w:ascii="Times New Roman" w:hAnsi="Times New Roman"/>
          <w:sz w:val="28"/>
          <w:szCs w:val="28"/>
        </w:rPr>
        <w:t>Заказчик не вправе передавать уполномоченному органу следующие функции и полномочия:</w:t>
      </w:r>
    </w:p>
    <w:p w:rsidR="00273E5E" w:rsidRPr="002D72EA" w:rsidRDefault="006F5C0B" w:rsidP="00273E5E">
      <w:pPr>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273E5E" w:rsidRPr="002D72EA">
        <w:rPr>
          <w:rFonts w:ascii="Times New Roman" w:hAnsi="Times New Roman"/>
          <w:sz w:val="28"/>
          <w:szCs w:val="28"/>
        </w:rPr>
        <w:t>планирование закупок;</w:t>
      </w:r>
    </w:p>
    <w:p w:rsidR="00273E5E" w:rsidRPr="002D72EA" w:rsidRDefault="006F5C0B" w:rsidP="00273E5E">
      <w:pPr>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273E5E" w:rsidRPr="002D72EA">
        <w:rPr>
          <w:rFonts w:ascii="Times New Roman" w:hAnsi="Times New Roman"/>
          <w:sz w:val="28"/>
          <w:szCs w:val="28"/>
        </w:rPr>
        <w:t>создание Комиссии;</w:t>
      </w:r>
    </w:p>
    <w:p w:rsidR="00273E5E" w:rsidRPr="002D72EA" w:rsidRDefault="006F5C0B" w:rsidP="00273E5E">
      <w:pPr>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273E5E" w:rsidRPr="002D72EA">
        <w:rPr>
          <w:rFonts w:ascii="Times New Roman" w:hAnsi="Times New Roman"/>
          <w:sz w:val="28"/>
          <w:szCs w:val="28"/>
        </w:rPr>
        <w:t>определение начальной (максимальной) цены договора;</w:t>
      </w:r>
    </w:p>
    <w:p w:rsidR="00273E5E" w:rsidRPr="002D72EA" w:rsidRDefault="006F5C0B" w:rsidP="00273E5E">
      <w:pPr>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273E5E" w:rsidRPr="002D72EA">
        <w:rPr>
          <w:rFonts w:ascii="Times New Roman" w:hAnsi="Times New Roman"/>
          <w:sz w:val="28"/>
          <w:szCs w:val="28"/>
        </w:rPr>
        <w:t>определение предмета и существенных условий договора;</w:t>
      </w:r>
    </w:p>
    <w:p w:rsidR="00273E5E" w:rsidRPr="002D72EA" w:rsidRDefault="006F5C0B" w:rsidP="00273E5E">
      <w:pPr>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273E5E" w:rsidRPr="002D72EA">
        <w:rPr>
          <w:rFonts w:ascii="Times New Roman" w:hAnsi="Times New Roman"/>
          <w:sz w:val="28"/>
          <w:szCs w:val="28"/>
        </w:rPr>
        <w:t>утверждение проекта договора и закупочной документации;</w:t>
      </w:r>
    </w:p>
    <w:p w:rsidR="00273E5E" w:rsidRPr="002D72EA" w:rsidRDefault="006F5C0B" w:rsidP="00273E5E">
      <w:pPr>
        <w:tabs>
          <w:tab w:val="left" w:pos="1134"/>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273E5E" w:rsidRPr="002D72EA">
        <w:rPr>
          <w:rFonts w:ascii="Times New Roman" w:hAnsi="Times New Roman"/>
          <w:sz w:val="28"/>
          <w:szCs w:val="28"/>
        </w:rPr>
        <w:t>определение условий закупочной процедуры и их изменение;</w:t>
      </w:r>
    </w:p>
    <w:p w:rsidR="00273E5E" w:rsidRDefault="00273E5E" w:rsidP="00273E5E">
      <w:pPr>
        <w:tabs>
          <w:tab w:val="left" w:pos="1134"/>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F5C0B">
        <w:rPr>
          <w:rFonts w:ascii="Times New Roman" w:hAnsi="Times New Roman"/>
          <w:sz w:val="28"/>
          <w:szCs w:val="28"/>
        </w:rPr>
        <w:t xml:space="preserve">- </w:t>
      </w:r>
      <w:r w:rsidRPr="002D72EA">
        <w:rPr>
          <w:rFonts w:ascii="Times New Roman" w:hAnsi="Times New Roman"/>
          <w:sz w:val="28"/>
          <w:szCs w:val="28"/>
        </w:rPr>
        <w:t>подписание договора.</w:t>
      </w:r>
    </w:p>
    <w:p w:rsidR="006F5C0B" w:rsidRPr="002D72EA" w:rsidRDefault="006F5C0B" w:rsidP="00273E5E">
      <w:pPr>
        <w:tabs>
          <w:tab w:val="left" w:pos="1134"/>
        </w:tabs>
        <w:spacing w:after="0" w:line="240" w:lineRule="auto"/>
        <w:ind w:left="360"/>
        <w:jc w:val="both"/>
        <w:rPr>
          <w:rFonts w:ascii="Times New Roman" w:hAnsi="Times New Roman"/>
          <w:sz w:val="28"/>
          <w:szCs w:val="28"/>
        </w:rPr>
      </w:pPr>
    </w:p>
    <w:p w:rsidR="004D497C" w:rsidRPr="006F5C0B" w:rsidRDefault="006F5C0B" w:rsidP="006F5C0B">
      <w:pPr>
        <w:autoSpaceDE w:val="0"/>
        <w:autoSpaceDN w:val="0"/>
        <w:adjustRightInd w:val="0"/>
        <w:spacing w:after="0" w:line="240" w:lineRule="auto"/>
        <w:ind w:firstLine="567"/>
        <w:jc w:val="center"/>
        <w:rPr>
          <w:rFonts w:ascii="Times New Roman" w:hAnsi="Times New Roman"/>
          <w:b/>
          <w:bCs/>
          <w:iCs/>
          <w:sz w:val="28"/>
          <w:szCs w:val="28"/>
          <w:lang w:eastAsia="ru-RU"/>
        </w:rPr>
      </w:pPr>
      <w:r w:rsidRPr="006F5C0B">
        <w:rPr>
          <w:rFonts w:ascii="Times New Roman" w:hAnsi="Times New Roman"/>
          <w:b/>
          <w:color w:val="000000"/>
          <w:sz w:val="28"/>
          <w:szCs w:val="28"/>
        </w:rPr>
        <w:t xml:space="preserve">3. </w:t>
      </w:r>
      <w:bookmarkStart w:id="7" w:name="_Toc312425134"/>
      <w:bookmarkStart w:id="8" w:name="_Toc352857833"/>
      <w:r w:rsidR="004D497C" w:rsidRPr="006F5C0B">
        <w:rPr>
          <w:rFonts w:ascii="Times New Roman" w:hAnsi="Times New Roman"/>
          <w:b/>
          <w:bCs/>
          <w:iCs/>
          <w:sz w:val="28"/>
          <w:szCs w:val="28"/>
          <w:lang w:eastAsia="ru-RU"/>
        </w:rPr>
        <w:t xml:space="preserve">Комиссия по </w:t>
      </w:r>
      <w:bookmarkEnd w:id="6"/>
      <w:r w:rsidR="004D497C" w:rsidRPr="006F5C0B">
        <w:rPr>
          <w:rFonts w:ascii="Times New Roman" w:hAnsi="Times New Roman"/>
          <w:b/>
          <w:bCs/>
          <w:iCs/>
          <w:sz w:val="28"/>
          <w:szCs w:val="28"/>
          <w:lang w:eastAsia="ru-RU"/>
        </w:rPr>
        <w:t>осуществлению закупок</w:t>
      </w:r>
      <w:bookmarkEnd w:id="7"/>
      <w:bookmarkEnd w:id="8"/>
    </w:p>
    <w:p w:rsidR="004D497C" w:rsidRPr="003760BD" w:rsidRDefault="006F5C0B" w:rsidP="004D497C">
      <w:pPr>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1. Комиссия по осуществлению закупок (далее - Комиссия) принимает решения, необходимые для осуществления выбора поставщика при проведении  процедур закупки</w:t>
      </w:r>
      <w:r>
        <w:rPr>
          <w:rFonts w:ascii="Times New Roman" w:hAnsi="Times New Roman"/>
          <w:sz w:val="28"/>
          <w:szCs w:val="28"/>
        </w:rPr>
        <w:t>,</w:t>
      </w:r>
      <w:r w:rsidR="004D497C" w:rsidRPr="003760BD">
        <w:rPr>
          <w:rFonts w:ascii="Times New Roman" w:hAnsi="Times New Roman"/>
          <w:sz w:val="28"/>
          <w:szCs w:val="28"/>
        </w:rPr>
        <w:t xml:space="preserve"> в том числе:</w:t>
      </w:r>
    </w:p>
    <w:p w:rsidR="004D497C" w:rsidRPr="003760BD" w:rsidRDefault="006F5C0B" w:rsidP="004D497C">
      <w:pPr>
        <w:tabs>
          <w:tab w:val="left" w:pos="1080"/>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о допуске или отказе в допуске к участию в процедуре закупки;</w:t>
      </w:r>
    </w:p>
    <w:p w:rsidR="004D497C" w:rsidRPr="003760BD" w:rsidRDefault="006F5C0B" w:rsidP="004D497C">
      <w:pPr>
        <w:tabs>
          <w:tab w:val="left" w:pos="1080"/>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о выборе победителя процедуры закупки;</w:t>
      </w:r>
    </w:p>
    <w:p w:rsidR="004D497C" w:rsidRPr="003760BD" w:rsidRDefault="006F5C0B" w:rsidP="004D497C">
      <w:pPr>
        <w:tabs>
          <w:tab w:val="left" w:pos="1080"/>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о признании п</w:t>
      </w:r>
      <w:r>
        <w:rPr>
          <w:rFonts w:ascii="Times New Roman" w:hAnsi="Times New Roman"/>
          <w:sz w:val="28"/>
          <w:szCs w:val="28"/>
        </w:rPr>
        <w:t>роцедуры закупки несостоявшейся.</w:t>
      </w:r>
    </w:p>
    <w:p w:rsidR="006F5C0B" w:rsidRDefault="006F5C0B" w:rsidP="004D497C">
      <w:pPr>
        <w:spacing w:after="0" w:line="240" w:lineRule="auto"/>
        <w:ind w:firstLine="851"/>
        <w:jc w:val="both"/>
        <w:rPr>
          <w:rFonts w:ascii="Times New Roman" w:hAnsi="Times New Roman"/>
          <w:sz w:val="28"/>
          <w:szCs w:val="28"/>
        </w:rPr>
      </w:pPr>
      <w:r>
        <w:rPr>
          <w:rFonts w:ascii="Times New Roman" w:hAnsi="Times New Roman"/>
          <w:sz w:val="28"/>
          <w:szCs w:val="28"/>
        </w:rPr>
        <w:t xml:space="preserve">3.2. </w:t>
      </w:r>
      <w:r w:rsidR="00104C0E">
        <w:rPr>
          <w:rFonts w:ascii="Times New Roman" w:hAnsi="Times New Roman"/>
          <w:sz w:val="28"/>
          <w:szCs w:val="28"/>
        </w:rPr>
        <w:t>Решение о создании Комиссии, определение порядка ее работы, персонального состава, назначение председателя Комиссии принимается Заказчиком до размещения на Официальном сайте извещения и документации и оформляется локальным актом Заказчика.</w:t>
      </w:r>
    </w:p>
    <w:p w:rsidR="009F04F4" w:rsidRDefault="009F04F4" w:rsidP="004D497C">
      <w:pPr>
        <w:spacing w:after="0" w:line="240" w:lineRule="auto"/>
        <w:ind w:firstLine="851"/>
        <w:jc w:val="both"/>
        <w:rPr>
          <w:rFonts w:ascii="Times New Roman" w:hAnsi="Times New Roman"/>
          <w:sz w:val="28"/>
          <w:szCs w:val="28"/>
        </w:rPr>
      </w:pPr>
      <w:r>
        <w:rPr>
          <w:rFonts w:ascii="Times New Roman" w:hAnsi="Times New Roman"/>
          <w:sz w:val="28"/>
          <w:szCs w:val="28"/>
        </w:rPr>
        <w:t>3.3. Комиссия может создаваться для проведения отдельно взятой закупочной процедуры, либо действовать на регулярной основе</w:t>
      </w:r>
      <w:r w:rsidR="00AA0105">
        <w:rPr>
          <w:rFonts w:ascii="Times New Roman" w:hAnsi="Times New Roman"/>
          <w:sz w:val="28"/>
          <w:szCs w:val="28"/>
        </w:rPr>
        <w:t xml:space="preserve"> (в том числе для проведения однотипных процедур закупок или для проведения процедур закупок продукции определенного вида).</w:t>
      </w:r>
    </w:p>
    <w:p w:rsidR="004D497C" w:rsidRPr="003760BD" w:rsidRDefault="00AA0105" w:rsidP="004D497C">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3.4. </w:t>
      </w:r>
      <w:r w:rsidR="004D497C" w:rsidRPr="00F80990">
        <w:rPr>
          <w:rFonts w:ascii="Times New Roman" w:hAnsi="Times New Roman"/>
          <w:sz w:val="28"/>
          <w:szCs w:val="28"/>
        </w:rPr>
        <w:t>Не позднее, чем за 5 дней до окончания срока приема заявок Заказчик</w:t>
      </w:r>
      <w:r w:rsidR="004D497C" w:rsidRPr="003760BD">
        <w:rPr>
          <w:rFonts w:ascii="Times New Roman" w:hAnsi="Times New Roman"/>
          <w:sz w:val="28"/>
          <w:szCs w:val="28"/>
        </w:rPr>
        <w:t xml:space="preserve"> </w:t>
      </w:r>
      <w:r>
        <w:rPr>
          <w:rFonts w:ascii="Times New Roman" w:hAnsi="Times New Roman"/>
          <w:sz w:val="28"/>
          <w:szCs w:val="28"/>
          <w:lang w:eastAsia="ru-RU"/>
        </w:rPr>
        <w:t>принимает решение о создании К</w:t>
      </w:r>
      <w:r w:rsidR="004D497C" w:rsidRPr="003760BD">
        <w:rPr>
          <w:rFonts w:ascii="Times New Roman" w:hAnsi="Times New Roman"/>
          <w:sz w:val="28"/>
          <w:szCs w:val="28"/>
          <w:lang w:eastAsia="ru-RU"/>
        </w:rPr>
        <w:t>омиссии.</w:t>
      </w:r>
      <w:r w:rsidR="004D497C" w:rsidRPr="003760BD">
        <w:rPr>
          <w:rFonts w:ascii="Times New Roman" w:hAnsi="Times New Roman"/>
          <w:sz w:val="28"/>
          <w:szCs w:val="28"/>
        </w:rPr>
        <w:t xml:space="preserve"> По своему усмотрению Заказчик может создать единую </w:t>
      </w:r>
      <w:r>
        <w:rPr>
          <w:rFonts w:ascii="Times New Roman" w:hAnsi="Times New Roman"/>
          <w:sz w:val="28"/>
          <w:szCs w:val="28"/>
        </w:rPr>
        <w:t>К</w:t>
      </w:r>
      <w:r w:rsidR="004D497C" w:rsidRPr="003760BD">
        <w:rPr>
          <w:rFonts w:ascii="Times New Roman" w:hAnsi="Times New Roman"/>
          <w:sz w:val="28"/>
          <w:szCs w:val="28"/>
        </w:rPr>
        <w:t xml:space="preserve">омиссию либо несколько </w:t>
      </w:r>
      <w:r>
        <w:rPr>
          <w:rFonts w:ascii="Times New Roman" w:hAnsi="Times New Roman"/>
          <w:sz w:val="28"/>
          <w:szCs w:val="28"/>
        </w:rPr>
        <w:t>К</w:t>
      </w:r>
      <w:r w:rsidR="004D497C" w:rsidRPr="003760BD">
        <w:rPr>
          <w:rFonts w:ascii="Times New Roman" w:hAnsi="Times New Roman"/>
          <w:sz w:val="28"/>
          <w:szCs w:val="28"/>
        </w:rPr>
        <w:t>омиссий по проведению  процедур закупки.</w:t>
      </w:r>
    </w:p>
    <w:p w:rsidR="004D497C" w:rsidRPr="003760BD" w:rsidRDefault="00AA0105" w:rsidP="004D497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3.5. </w:t>
      </w:r>
      <w:r w:rsidR="004D497C" w:rsidRPr="003760BD">
        <w:rPr>
          <w:rFonts w:ascii="Times New Roman" w:hAnsi="Times New Roman"/>
          <w:sz w:val="28"/>
          <w:szCs w:val="28"/>
          <w:lang w:eastAsia="ru-RU"/>
        </w:rPr>
        <w:t>Замена члена Комиссии допускается только по решению Заказчика.</w:t>
      </w:r>
    </w:p>
    <w:p w:rsidR="004D497C" w:rsidRPr="003760BD" w:rsidRDefault="00AA0105" w:rsidP="004D497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3.6</w:t>
      </w:r>
      <w:r w:rsidR="004D497C" w:rsidRPr="003760BD">
        <w:rPr>
          <w:rFonts w:ascii="Times New Roman" w:hAnsi="Times New Roman"/>
          <w:sz w:val="28"/>
          <w:szCs w:val="28"/>
          <w:lang w:eastAsia="ru-RU"/>
        </w:rPr>
        <w:t xml:space="preserve">. Число членов Комиссии должно </w:t>
      </w:r>
      <w:r w:rsidR="004D497C">
        <w:rPr>
          <w:rFonts w:ascii="Times New Roman" w:hAnsi="Times New Roman"/>
          <w:sz w:val="28"/>
          <w:szCs w:val="28"/>
          <w:lang w:eastAsia="ru-RU"/>
        </w:rPr>
        <w:t xml:space="preserve">составлять не менее трех </w:t>
      </w:r>
      <w:r w:rsidR="004D497C" w:rsidRPr="003760BD">
        <w:rPr>
          <w:rFonts w:ascii="Times New Roman" w:hAnsi="Times New Roman"/>
          <w:sz w:val="28"/>
          <w:szCs w:val="28"/>
          <w:lang w:eastAsia="ru-RU"/>
        </w:rPr>
        <w:t>человек.</w:t>
      </w:r>
    </w:p>
    <w:p w:rsidR="004D497C" w:rsidRPr="003760BD" w:rsidRDefault="00AA0105" w:rsidP="004D497C">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F80990">
        <w:rPr>
          <w:rFonts w:ascii="Times New Roman" w:hAnsi="Times New Roman"/>
          <w:sz w:val="28"/>
          <w:szCs w:val="28"/>
        </w:rPr>
        <w:t xml:space="preserve">.7. </w:t>
      </w:r>
      <w:r w:rsidR="004D497C" w:rsidRPr="00F80990">
        <w:rPr>
          <w:rFonts w:ascii="Times New Roman" w:hAnsi="Times New Roman"/>
          <w:sz w:val="28"/>
          <w:szCs w:val="28"/>
        </w:rPr>
        <w:t>В состав Комиссии могут входить как сотруд</w:t>
      </w:r>
      <w:r w:rsidRPr="00F80990">
        <w:rPr>
          <w:rFonts w:ascii="Times New Roman" w:hAnsi="Times New Roman"/>
          <w:sz w:val="28"/>
          <w:szCs w:val="28"/>
        </w:rPr>
        <w:t xml:space="preserve">ники Заказчика, так и сторонние </w:t>
      </w:r>
      <w:r w:rsidR="004D497C" w:rsidRPr="00F80990">
        <w:rPr>
          <w:rFonts w:ascii="Times New Roman" w:hAnsi="Times New Roman"/>
          <w:sz w:val="28"/>
          <w:szCs w:val="28"/>
        </w:rPr>
        <w:t>лица. В состав</w:t>
      </w:r>
      <w:r w:rsidR="004D497C" w:rsidRPr="003760BD">
        <w:rPr>
          <w:rFonts w:ascii="Times New Roman" w:hAnsi="Times New Roman"/>
          <w:sz w:val="28"/>
          <w:szCs w:val="28"/>
        </w:rPr>
        <w:t xml:space="preserve">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осуществления закупок.</w:t>
      </w:r>
      <w:r w:rsidR="004D497C" w:rsidRPr="003760BD">
        <w:rPr>
          <w:rFonts w:ascii="Trebuchet MS" w:hAnsi="Trebuchet MS"/>
          <w:i/>
          <w:iCs/>
          <w:color w:val="232323"/>
          <w:sz w:val="21"/>
          <w:szCs w:val="21"/>
          <w:shd w:val="clear" w:color="auto" w:fill="FFFFFF"/>
        </w:rPr>
        <w:t xml:space="preserve"> </w:t>
      </w:r>
    </w:p>
    <w:p w:rsidR="004D497C" w:rsidRPr="003760BD" w:rsidRDefault="00AA0105" w:rsidP="004D497C">
      <w:pPr>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3.8. </w:t>
      </w:r>
      <w:r w:rsidR="004D497C" w:rsidRPr="003760BD">
        <w:rPr>
          <w:rFonts w:ascii="Times New Roman" w:hAnsi="Times New Roman"/>
          <w:sz w:val="28"/>
          <w:szCs w:val="28"/>
        </w:rPr>
        <w:t>Заседание Комиссии считается правомочным, если на нем присутствует не менее чем пятьдесят процентов от общего числа ее членов</w:t>
      </w:r>
      <w:r w:rsidR="004D497C" w:rsidRPr="003760BD">
        <w:rPr>
          <w:rFonts w:ascii="Times New Roman" w:hAnsi="Times New Roman"/>
          <w:color w:val="000000"/>
          <w:sz w:val="28"/>
          <w:szCs w:val="28"/>
        </w:rPr>
        <w:t>. Решение принимается простым большинством голосов от числа присутствующих, при равенстве числа голосов решающим является голос председателя закупочной комиссии.</w:t>
      </w:r>
    </w:p>
    <w:p w:rsidR="004D497C" w:rsidRDefault="00AA0105" w:rsidP="004D497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3.9</w:t>
      </w:r>
      <w:r w:rsidRPr="00F80990">
        <w:rPr>
          <w:rFonts w:ascii="Times New Roman" w:hAnsi="Times New Roman"/>
          <w:color w:val="000000"/>
          <w:sz w:val="28"/>
          <w:szCs w:val="28"/>
        </w:rPr>
        <w:t xml:space="preserve">. </w:t>
      </w:r>
      <w:r w:rsidR="004D497C" w:rsidRPr="00F80990">
        <w:rPr>
          <w:rFonts w:ascii="Times New Roman" w:hAnsi="Times New Roman"/>
          <w:color w:val="000000"/>
          <w:sz w:val="28"/>
          <w:szCs w:val="28"/>
        </w:rPr>
        <w:t xml:space="preserve">Председателем </w:t>
      </w:r>
      <w:r w:rsidRPr="00F80990">
        <w:rPr>
          <w:rFonts w:ascii="Times New Roman" w:hAnsi="Times New Roman"/>
          <w:color w:val="000000"/>
          <w:sz w:val="28"/>
          <w:szCs w:val="28"/>
        </w:rPr>
        <w:t>К</w:t>
      </w:r>
      <w:r w:rsidR="004D497C" w:rsidRPr="00F80990">
        <w:rPr>
          <w:rFonts w:ascii="Times New Roman" w:hAnsi="Times New Roman"/>
          <w:color w:val="000000"/>
          <w:sz w:val="28"/>
          <w:szCs w:val="28"/>
        </w:rPr>
        <w:t>омиссии назначается руководитель, заместитель руководителя Заказчика или по согласованию представитель структурного подразделения администрации района, в ведомственном подчинении которого находится Заказчик.</w:t>
      </w:r>
    </w:p>
    <w:p w:rsidR="00AA0105" w:rsidRDefault="00AA0105" w:rsidP="004D497C">
      <w:pPr>
        <w:spacing w:after="0" w:line="240" w:lineRule="auto"/>
        <w:ind w:firstLine="851"/>
        <w:jc w:val="both"/>
        <w:rPr>
          <w:rFonts w:ascii="Times New Roman" w:hAnsi="Times New Roman"/>
          <w:color w:val="000000"/>
          <w:sz w:val="28"/>
          <w:szCs w:val="28"/>
        </w:rPr>
      </w:pPr>
    </w:p>
    <w:p w:rsidR="004D497C" w:rsidRPr="00AA0105" w:rsidRDefault="00AA0105" w:rsidP="00AA0105">
      <w:pPr>
        <w:spacing w:after="0" w:line="240" w:lineRule="auto"/>
        <w:ind w:firstLine="851"/>
        <w:jc w:val="center"/>
        <w:rPr>
          <w:rFonts w:ascii="Times New Roman" w:hAnsi="Times New Roman"/>
          <w:color w:val="000000"/>
          <w:sz w:val="28"/>
          <w:szCs w:val="28"/>
        </w:rPr>
      </w:pPr>
      <w:r w:rsidRPr="00AA0105">
        <w:rPr>
          <w:rFonts w:ascii="Times New Roman" w:hAnsi="Times New Roman"/>
          <w:b/>
          <w:color w:val="000000"/>
          <w:sz w:val="28"/>
          <w:szCs w:val="28"/>
        </w:rPr>
        <w:t xml:space="preserve">4. Определение </w:t>
      </w:r>
      <w:bookmarkStart w:id="9" w:name="_Toc312425139"/>
      <w:bookmarkStart w:id="10" w:name="_Toc352857839"/>
      <w:r w:rsidR="004D497C" w:rsidRPr="00AA0105">
        <w:rPr>
          <w:rFonts w:ascii="Times New Roman" w:hAnsi="Times New Roman"/>
          <w:b/>
          <w:bCs/>
          <w:iCs/>
          <w:sz w:val="28"/>
          <w:szCs w:val="28"/>
          <w:lang w:eastAsia="ru-RU"/>
        </w:rPr>
        <w:t>начальной (максимальной) цены</w:t>
      </w:r>
      <w:r w:rsidR="004D497C" w:rsidRPr="003760BD">
        <w:rPr>
          <w:rFonts w:ascii="Times New Roman" w:hAnsi="Times New Roman"/>
          <w:b/>
          <w:bCs/>
          <w:iCs/>
          <w:sz w:val="28"/>
          <w:szCs w:val="28"/>
          <w:lang w:eastAsia="ru-RU"/>
        </w:rPr>
        <w:t xml:space="preserve"> договора</w:t>
      </w:r>
      <w:bookmarkEnd w:id="9"/>
      <w:bookmarkEnd w:id="10"/>
    </w:p>
    <w:p w:rsidR="004D497C" w:rsidRPr="003760BD" w:rsidRDefault="004D497C" w:rsidP="004D497C">
      <w:pPr>
        <w:keepNext/>
        <w:spacing w:after="0" w:line="240" w:lineRule="auto"/>
        <w:ind w:firstLine="851"/>
        <w:jc w:val="center"/>
        <w:outlineLvl w:val="1"/>
        <w:rPr>
          <w:rFonts w:ascii="Times New Roman" w:hAnsi="Times New Roman"/>
          <w:b/>
          <w:bCs/>
          <w:iCs/>
          <w:sz w:val="28"/>
          <w:szCs w:val="28"/>
          <w:lang w:eastAsia="ru-RU"/>
        </w:rPr>
      </w:pPr>
    </w:p>
    <w:p w:rsidR="004D497C" w:rsidRPr="003760BD" w:rsidRDefault="00AA0105"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4.</w:t>
      </w:r>
      <w:r w:rsidR="004D497C" w:rsidRPr="003760BD">
        <w:rPr>
          <w:rFonts w:ascii="Times New Roman" w:hAnsi="Times New Roman"/>
          <w:sz w:val="28"/>
        </w:rPr>
        <w:t>1. Для установления начальной (максимальной) цены договора источниками информации о ценах товаров, работ, услуг, являющихся</w:t>
      </w:r>
      <w:r w:rsidR="002566A6">
        <w:rPr>
          <w:rFonts w:ascii="Times New Roman" w:hAnsi="Times New Roman"/>
          <w:sz w:val="28"/>
        </w:rPr>
        <w:t xml:space="preserve"> предметом закупки, могут быть О</w:t>
      </w:r>
      <w:r w:rsidR="004D497C" w:rsidRPr="003760BD">
        <w:rPr>
          <w:rFonts w:ascii="Times New Roman" w:hAnsi="Times New Roman"/>
          <w:sz w:val="28"/>
        </w:rPr>
        <w:t>фициальный сайт,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rPr>
        <w:t>4</w:t>
      </w:r>
      <w:r w:rsidR="004D497C">
        <w:rPr>
          <w:rFonts w:ascii="Times New Roman" w:hAnsi="Times New Roman"/>
          <w:sz w:val="28"/>
        </w:rPr>
        <w:t>.</w:t>
      </w:r>
      <w:r w:rsidR="004D497C" w:rsidRPr="003760BD">
        <w:rPr>
          <w:rFonts w:ascii="Times New Roman" w:hAnsi="Times New Roman"/>
          <w:sz w:val="28"/>
        </w:rPr>
        <w:t xml:space="preserve">2.  </w:t>
      </w:r>
      <w:r w:rsidR="004D497C" w:rsidRPr="003760BD">
        <w:rPr>
          <w:rFonts w:ascii="Times New Roman" w:hAnsi="Times New Roman"/>
          <w:sz w:val="28"/>
          <w:szCs w:val="28"/>
          <w:lang w:eastAsia="ru-RU"/>
        </w:rPr>
        <w:t>Определение начальной (максимальной) цены договора (цены лота) при размещении заказов на поставки товаров, выполнение работ, оказание услуг проводится с использованием методов:</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анализа рыночной стоимости закупаемых товаров, работ, услуг;</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составления смет на выполнение работ, оказание услуг;</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калькуляции затрат на выполнение работ, оказание услуг с учетом нормы прибыли;</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анализа стоимости аналогов с последующей корректировкой;</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применения удельных показателей;</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применения параметрических методов;</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применения отраслевых методик;</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иных методов, установленных нормативными правовыми актами Российской Федерации.</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4D497C" w:rsidRPr="003760BD">
        <w:rPr>
          <w:rFonts w:ascii="Times New Roman" w:hAnsi="Times New Roman"/>
          <w:sz w:val="28"/>
          <w:szCs w:val="28"/>
          <w:lang w:eastAsia="ru-RU"/>
        </w:rPr>
        <w:t>.</w:t>
      </w:r>
      <w:r w:rsidR="004D497C">
        <w:rPr>
          <w:rFonts w:ascii="Times New Roman" w:hAnsi="Times New Roman"/>
          <w:sz w:val="28"/>
          <w:szCs w:val="28"/>
          <w:lang w:eastAsia="ru-RU"/>
        </w:rPr>
        <w:t>3</w:t>
      </w:r>
      <w:r w:rsidR="004D497C" w:rsidRPr="003760BD">
        <w:rPr>
          <w:rFonts w:ascii="Times New Roman" w:hAnsi="Times New Roman"/>
          <w:sz w:val="28"/>
          <w:szCs w:val="28"/>
          <w:lang w:eastAsia="ru-RU"/>
        </w:rPr>
        <w:t>. Определение начальн</w:t>
      </w:r>
      <w:r w:rsidR="004D497C">
        <w:rPr>
          <w:rFonts w:ascii="Times New Roman" w:hAnsi="Times New Roman"/>
          <w:sz w:val="28"/>
          <w:szCs w:val="28"/>
          <w:lang w:eastAsia="ru-RU"/>
        </w:rPr>
        <w:t>ой (максимальной) цены договора</w:t>
      </w:r>
      <w:r w:rsidR="004D497C" w:rsidRPr="003760BD">
        <w:rPr>
          <w:rFonts w:ascii="Times New Roman" w:hAnsi="Times New Roman"/>
          <w:sz w:val="28"/>
          <w:szCs w:val="28"/>
          <w:lang w:eastAsia="ru-RU"/>
        </w:rPr>
        <w:t xml:space="preserve"> (цены лота) на поставку товаров производится с использованием следующих методов:</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анализа рыночной стоимости закупаемых товаров;</w:t>
      </w:r>
    </w:p>
    <w:p w:rsidR="004D497C" w:rsidRPr="003760BD"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D497C" w:rsidRPr="003760BD">
        <w:rPr>
          <w:rFonts w:ascii="Times New Roman" w:hAnsi="Times New Roman"/>
          <w:sz w:val="28"/>
          <w:szCs w:val="28"/>
          <w:lang w:eastAsia="ru-RU"/>
        </w:rPr>
        <w:t>анализа стоимости аналогов с последующей корректировкой;</w:t>
      </w:r>
    </w:p>
    <w:p w:rsidR="004D497C" w:rsidRDefault="002566A6"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иные методы, установленные нормативными правовыми актами Российской Федерации.</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4.4. </w:t>
      </w:r>
      <w:r w:rsidR="004D497C" w:rsidRPr="003760BD">
        <w:rPr>
          <w:rFonts w:ascii="Times New Roman" w:hAnsi="Times New Roman"/>
          <w:sz w:val="28"/>
          <w:szCs w:val="28"/>
          <w:lang w:eastAsia="ru-RU"/>
        </w:rPr>
        <w:t>Метод анализа рыночной стоимости используется для определения начальной (максимальной) цены контракта (цены лота) на поставку товаров, реализуемых на функционирующем рынке при наличии данных о ценах на поставку или изготовление товаров. Иные методы, предусмотренные настоящим пунктом, могут применяться преимущественно для определения начальной (максимальной) цены контракта (цены лота) на поставку товаров, изготавливаемых на заказ.</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4.5</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xml:space="preserve"> Определение начальн</w:t>
      </w:r>
      <w:r w:rsidR="004D497C">
        <w:rPr>
          <w:rFonts w:ascii="Times New Roman" w:hAnsi="Times New Roman"/>
          <w:sz w:val="28"/>
          <w:szCs w:val="28"/>
          <w:lang w:eastAsia="ru-RU"/>
        </w:rPr>
        <w:t>ой (максимальной) цены договора</w:t>
      </w:r>
      <w:r w:rsidR="004D497C" w:rsidRPr="003760BD">
        <w:rPr>
          <w:rFonts w:ascii="Times New Roman" w:hAnsi="Times New Roman"/>
          <w:sz w:val="28"/>
          <w:szCs w:val="28"/>
          <w:lang w:eastAsia="ru-RU"/>
        </w:rPr>
        <w:t xml:space="preserve"> (цены лота) на поставку товаров с использованием метода анализа их рыночной стоимости производится на основании анализа цен на товары разных производителей, отвечающих обязательным требованиям заказчика к функциональным и качественным характеристикам, потребительским свойствам товара.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Для определения начальн</w:t>
      </w:r>
      <w:r>
        <w:rPr>
          <w:rFonts w:ascii="Times New Roman" w:hAnsi="Times New Roman"/>
          <w:sz w:val="28"/>
          <w:szCs w:val="28"/>
          <w:lang w:eastAsia="ru-RU"/>
        </w:rPr>
        <w:t>ой (максимальной) цены договора</w:t>
      </w:r>
      <w:r w:rsidRPr="003760BD">
        <w:rPr>
          <w:rFonts w:ascii="Times New Roman" w:hAnsi="Times New Roman"/>
          <w:sz w:val="28"/>
          <w:szCs w:val="28"/>
          <w:lang w:eastAsia="ru-RU"/>
        </w:rPr>
        <w:t xml:space="preserve"> (цены лота) используются цены не менее трех моделей (видов) товара с одинаковыми</w:t>
      </w:r>
      <w:r w:rsidRPr="003760BD">
        <w:rPr>
          <w:rFonts w:ascii="Times New Roman" w:hAnsi="Times New Roman"/>
          <w:color w:val="FF0000"/>
          <w:sz w:val="28"/>
          <w:szCs w:val="28"/>
          <w:lang w:eastAsia="ru-RU"/>
        </w:rPr>
        <w:t xml:space="preserve"> </w:t>
      </w:r>
      <w:r w:rsidRPr="003760BD">
        <w:rPr>
          <w:rFonts w:ascii="Times New Roman" w:hAnsi="Times New Roman"/>
          <w:sz w:val="28"/>
          <w:szCs w:val="28"/>
          <w:lang w:eastAsia="ru-RU"/>
        </w:rPr>
        <w:t>характеристиками разных производителей, входящих в ценовую группу, отвечающую потребностям и финансовым возможностям заказчика.</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4.6</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xml:space="preserve"> Начальн</w:t>
      </w:r>
      <w:r w:rsidR="004D497C">
        <w:rPr>
          <w:rFonts w:ascii="Times New Roman" w:hAnsi="Times New Roman"/>
          <w:sz w:val="28"/>
          <w:szCs w:val="28"/>
          <w:lang w:eastAsia="ru-RU"/>
        </w:rPr>
        <w:t>ая (максимальная) цена договора</w:t>
      </w:r>
      <w:r w:rsidR="004D497C" w:rsidRPr="003760BD">
        <w:rPr>
          <w:rFonts w:ascii="Times New Roman" w:hAnsi="Times New Roman"/>
          <w:sz w:val="28"/>
          <w:szCs w:val="28"/>
          <w:lang w:eastAsia="ru-RU"/>
        </w:rPr>
        <w:t xml:space="preserve"> (</w:t>
      </w:r>
      <w:r w:rsidR="004D497C">
        <w:rPr>
          <w:rFonts w:ascii="Times New Roman" w:hAnsi="Times New Roman"/>
          <w:sz w:val="28"/>
          <w:szCs w:val="28"/>
          <w:lang w:eastAsia="ru-RU"/>
        </w:rPr>
        <w:t xml:space="preserve">цена лота) на поставку товаров </w:t>
      </w:r>
      <w:r w:rsidR="004D497C" w:rsidRPr="003760BD">
        <w:rPr>
          <w:rFonts w:ascii="Times New Roman" w:hAnsi="Times New Roman"/>
          <w:sz w:val="28"/>
          <w:szCs w:val="28"/>
          <w:lang w:eastAsia="ru-RU"/>
        </w:rPr>
        <w:t>с использованием метода анализа стоимости аналогов с последующей корректировкой определяется на основе цен на товары, выбранные в качестве аналогов (далее - товары-аналоги) с учетом комплектации, определяемой технической спецификацией.</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Для получения более точных результатов используются сведения о трех и более товарах-аналогах, полученные от разных производителей или поставщиков.</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Характеристики товаров-аналогов подробно раскрываются заказчиком в конкурсной документации, документации об аукционе (в том числе документации об открытом аукционе в электронной форме), в извещении о проведении запроса котировок, в извещении о проведении запроса предложений. </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4.7</w:t>
      </w:r>
      <w:r w:rsidR="004D497C">
        <w:rPr>
          <w:rFonts w:ascii="Times New Roman" w:hAnsi="Times New Roman"/>
          <w:sz w:val="28"/>
          <w:szCs w:val="28"/>
          <w:lang w:eastAsia="ru-RU"/>
        </w:rPr>
        <w:t xml:space="preserve">. </w:t>
      </w:r>
      <w:r w:rsidR="004D497C" w:rsidRPr="003760BD">
        <w:rPr>
          <w:rFonts w:ascii="Times New Roman" w:hAnsi="Times New Roman"/>
          <w:sz w:val="28"/>
          <w:szCs w:val="28"/>
          <w:lang w:eastAsia="ru-RU"/>
        </w:rPr>
        <w:t xml:space="preserve"> Определение начальн</w:t>
      </w:r>
      <w:r w:rsidR="004D497C">
        <w:rPr>
          <w:rFonts w:ascii="Times New Roman" w:hAnsi="Times New Roman"/>
          <w:sz w:val="28"/>
          <w:szCs w:val="28"/>
          <w:lang w:eastAsia="ru-RU"/>
        </w:rPr>
        <w:t>ой (максимальной) цены договора</w:t>
      </w:r>
      <w:r w:rsidR="004D497C" w:rsidRPr="003760BD">
        <w:rPr>
          <w:rFonts w:ascii="Times New Roman" w:hAnsi="Times New Roman"/>
          <w:sz w:val="28"/>
          <w:szCs w:val="28"/>
          <w:lang w:eastAsia="ru-RU"/>
        </w:rPr>
        <w:t xml:space="preserve"> (цены лота) на оказание услуг производится исходя из требований заказчика к видам предоставляемых услуг, их объему и качеству, установленных в техническом задании, с использованием следующих методов:</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анализа рыночной стоимости оказываемых услуг;</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калькуляции затрат на оказание услуг;</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анализа стоимости аналогов с последующей корректировкой;</w:t>
      </w:r>
    </w:p>
    <w:p w:rsidR="004D497C"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 xml:space="preserve">иные методы, установленные </w:t>
      </w:r>
      <w:r w:rsidR="004D497C">
        <w:rPr>
          <w:rFonts w:ascii="Times New Roman" w:hAnsi="Times New Roman"/>
          <w:sz w:val="28"/>
          <w:szCs w:val="28"/>
          <w:lang w:eastAsia="ru-RU"/>
        </w:rPr>
        <w:t>действующим законодательством.</w:t>
      </w:r>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96BAA">
        <w:rPr>
          <w:rFonts w:ascii="Times New Roman" w:hAnsi="Times New Roman"/>
          <w:sz w:val="28"/>
          <w:szCs w:val="28"/>
          <w:lang w:eastAsia="ru-RU"/>
        </w:rPr>
        <w:t>4.8</w:t>
      </w:r>
      <w:r>
        <w:rPr>
          <w:rFonts w:ascii="Times New Roman" w:hAnsi="Times New Roman"/>
          <w:sz w:val="28"/>
          <w:szCs w:val="28"/>
          <w:lang w:eastAsia="ru-RU"/>
        </w:rPr>
        <w:t>.</w:t>
      </w:r>
      <w:r w:rsidRPr="003760BD">
        <w:rPr>
          <w:rFonts w:ascii="Times New Roman" w:hAnsi="Times New Roman"/>
          <w:sz w:val="28"/>
          <w:szCs w:val="28"/>
          <w:lang w:eastAsia="ru-RU"/>
        </w:rPr>
        <w:t xml:space="preserve"> Определение началь</w:t>
      </w:r>
      <w:r>
        <w:rPr>
          <w:rFonts w:ascii="Times New Roman" w:hAnsi="Times New Roman"/>
          <w:sz w:val="28"/>
          <w:szCs w:val="28"/>
          <w:lang w:eastAsia="ru-RU"/>
        </w:rPr>
        <w:t>ной (максимальной) цены договора</w:t>
      </w:r>
      <w:r w:rsidRPr="003760BD">
        <w:rPr>
          <w:rFonts w:ascii="Times New Roman" w:hAnsi="Times New Roman"/>
          <w:sz w:val="28"/>
          <w:szCs w:val="28"/>
          <w:lang w:eastAsia="ru-RU"/>
        </w:rPr>
        <w:t xml:space="preserve"> (цены лота) методом анализа рыночной стоимости оказываемых услуг осуществляется с использованием действующих цен (тарифов) на оказание закупаемых видов услуг.</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Для определения начальн</w:t>
      </w:r>
      <w:r>
        <w:rPr>
          <w:rFonts w:ascii="Times New Roman" w:hAnsi="Times New Roman"/>
          <w:sz w:val="28"/>
          <w:szCs w:val="28"/>
          <w:lang w:eastAsia="ru-RU"/>
        </w:rPr>
        <w:t>ой (максимальной) цены договора</w:t>
      </w:r>
      <w:r w:rsidRPr="003760BD">
        <w:rPr>
          <w:rFonts w:ascii="Times New Roman" w:hAnsi="Times New Roman"/>
          <w:sz w:val="28"/>
          <w:szCs w:val="28"/>
          <w:lang w:eastAsia="ru-RU"/>
        </w:rPr>
        <w:t xml:space="preserve"> (цены лота) используются цены (тарифы), утвержденные в установленном порядке в соответствии с перечнем продукции, товаров и услуг, на которые</w:t>
      </w:r>
      <w:r>
        <w:rPr>
          <w:rFonts w:ascii="Times New Roman" w:hAnsi="Times New Roman"/>
          <w:sz w:val="28"/>
          <w:szCs w:val="28"/>
          <w:lang w:eastAsia="ru-RU"/>
        </w:rPr>
        <w:t xml:space="preserve"> имеется</w:t>
      </w:r>
      <w:r w:rsidRPr="003760BD">
        <w:rPr>
          <w:rFonts w:ascii="Times New Roman" w:hAnsi="Times New Roman"/>
          <w:sz w:val="28"/>
          <w:szCs w:val="28"/>
          <w:lang w:eastAsia="ru-RU"/>
        </w:rPr>
        <w:t xml:space="preserve"> право регулирования цен (тарифов) в соответствии с</w:t>
      </w:r>
      <w:r>
        <w:rPr>
          <w:rFonts w:ascii="Times New Roman" w:hAnsi="Times New Roman"/>
          <w:sz w:val="28"/>
          <w:szCs w:val="28"/>
          <w:lang w:eastAsia="ru-RU"/>
        </w:rPr>
        <w:t xml:space="preserve"> </w:t>
      </w:r>
      <w:r w:rsidRPr="002D72EA">
        <w:rPr>
          <w:rFonts w:ascii="Times New Roman" w:hAnsi="Times New Roman"/>
          <w:sz w:val="28"/>
          <w:szCs w:val="28"/>
          <w:lang w:eastAsia="ru-RU"/>
        </w:rPr>
        <w:t>действующим законодательством,</w:t>
      </w:r>
      <w:r w:rsidRPr="003760BD">
        <w:rPr>
          <w:rFonts w:ascii="Times New Roman" w:hAnsi="Times New Roman"/>
          <w:sz w:val="28"/>
          <w:szCs w:val="28"/>
          <w:lang w:eastAsia="ru-RU"/>
        </w:rPr>
        <w:t xml:space="preserve"> а </w:t>
      </w:r>
      <w:r w:rsidRPr="003760BD">
        <w:rPr>
          <w:rFonts w:ascii="Times New Roman" w:hAnsi="Times New Roman"/>
          <w:sz w:val="28"/>
          <w:szCs w:val="28"/>
          <w:lang w:eastAsia="ru-RU"/>
        </w:rPr>
        <w:lastRenderedPageBreak/>
        <w:t>по иным - единичные цены (тарифы), установленные тремя или более участниками рынка, специализирующимися на оказании услуг, требующихся заказчику.</w:t>
      </w:r>
      <w:proofErr w:type="gramEnd"/>
    </w:p>
    <w:p w:rsidR="00196BAA"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Для расчета начальн</w:t>
      </w:r>
      <w:r>
        <w:rPr>
          <w:rFonts w:ascii="Times New Roman" w:hAnsi="Times New Roman"/>
          <w:sz w:val="28"/>
          <w:szCs w:val="28"/>
          <w:lang w:eastAsia="ru-RU"/>
        </w:rPr>
        <w:t>ой (максимальной) цены договора</w:t>
      </w:r>
      <w:r w:rsidRPr="003760BD">
        <w:rPr>
          <w:rFonts w:ascii="Times New Roman" w:hAnsi="Times New Roman"/>
          <w:sz w:val="28"/>
          <w:szCs w:val="28"/>
          <w:lang w:eastAsia="ru-RU"/>
        </w:rPr>
        <w:t xml:space="preserve"> выбираются цены (тарифы) юридических и (или) физических лиц, зарекомендовавших себя с положительной стороны на рынке закупаемых видов услуг</w:t>
      </w:r>
      <w:r w:rsidR="00196BAA">
        <w:rPr>
          <w:rFonts w:ascii="Times New Roman" w:hAnsi="Times New Roman"/>
          <w:sz w:val="28"/>
          <w:szCs w:val="28"/>
          <w:lang w:eastAsia="ru-RU"/>
        </w:rPr>
        <w:t>.</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Определение начальн</w:t>
      </w:r>
      <w:r>
        <w:rPr>
          <w:rFonts w:ascii="Times New Roman" w:hAnsi="Times New Roman"/>
          <w:sz w:val="28"/>
          <w:szCs w:val="28"/>
          <w:lang w:eastAsia="ru-RU"/>
        </w:rPr>
        <w:t>ой (максимальной) цены договора</w:t>
      </w:r>
      <w:r w:rsidRPr="003760BD">
        <w:rPr>
          <w:rFonts w:ascii="Times New Roman" w:hAnsi="Times New Roman"/>
          <w:sz w:val="28"/>
          <w:szCs w:val="28"/>
          <w:lang w:eastAsia="ru-RU"/>
        </w:rPr>
        <w:t xml:space="preserve"> (цены лота) на основе рыночной стоимости оказываемых услуг производится на основании усредненных цен, рассчитанных как среднее арифметическое единичных цен (тарифов).</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4.9</w:t>
      </w:r>
      <w:r w:rsidR="004D497C">
        <w:rPr>
          <w:rFonts w:ascii="Times New Roman" w:hAnsi="Times New Roman"/>
          <w:sz w:val="28"/>
          <w:szCs w:val="28"/>
          <w:lang w:eastAsia="ru-RU"/>
        </w:rPr>
        <w:t xml:space="preserve">. </w:t>
      </w:r>
      <w:r w:rsidR="004D497C" w:rsidRPr="003760BD">
        <w:rPr>
          <w:rFonts w:ascii="Times New Roman" w:hAnsi="Times New Roman"/>
          <w:sz w:val="28"/>
          <w:szCs w:val="28"/>
          <w:lang w:eastAsia="ru-RU"/>
        </w:rPr>
        <w:t>Определение начальн</w:t>
      </w:r>
      <w:r w:rsidR="004D497C">
        <w:rPr>
          <w:rFonts w:ascii="Times New Roman" w:hAnsi="Times New Roman"/>
          <w:sz w:val="28"/>
          <w:szCs w:val="28"/>
          <w:lang w:eastAsia="ru-RU"/>
        </w:rPr>
        <w:t>ой (максимальной) цены договора</w:t>
      </w:r>
      <w:r w:rsidR="004D497C" w:rsidRPr="003760BD">
        <w:rPr>
          <w:rFonts w:ascii="Times New Roman" w:hAnsi="Times New Roman"/>
          <w:sz w:val="28"/>
          <w:szCs w:val="28"/>
          <w:lang w:eastAsia="ru-RU"/>
        </w:rPr>
        <w:t xml:space="preserve"> (цены лота) с использованием метода калькуляции затрат на оказание услуг осуществляется при размещении заказа на оказание услуг, предоставление которых связано с высокими дополнительными расходами (более 30% от закупаемых видов услуг). К их числу могут относиться услуги по ремонту, техническому обслуживанию, услуги общественного питания, санаторно-курортные услуги, услуги ателье и иные услуги.</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Определение начальн</w:t>
      </w:r>
      <w:r>
        <w:rPr>
          <w:rFonts w:ascii="Times New Roman" w:hAnsi="Times New Roman"/>
          <w:sz w:val="28"/>
          <w:szCs w:val="28"/>
          <w:lang w:eastAsia="ru-RU"/>
        </w:rPr>
        <w:t>ой (максимальной) цены договора</w:t>
      </w:r>
      <w:r w:rsidRPr="003760BD">
        <w:rPr>
          <w:rFonts w:ascii="Times New Roman" w:hAnsi="Times New Roman"/>
          <w:sz w:val="28"/>
          <w:szCs w:val="28"/>
          <w:lang w:eastAsia="ru-RU"/>
        </w:rPr>
        <w:t xml:space="preserve"> (цены лота) производится на основе полученных от трех и более участников рынка, услуги которых отвечают техническим требованиям заказчика, усредненных данных:</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цен (тарифов) на закупаемые виды услуг;</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стоимости товаров (материалов, запасных частей, деталей, комплектующих), величина других дополнительных расходов (например, стоимость проживания в номере, аренда зала), входящих в состав закупаемых видов услуг.</w:t>
      </w:r>
    </w:p>
    <w:p w:rsidR="004D497C" w:rsidRPr="003760BD" w:rsidRDefault="00196BA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4.10</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xml:space="preserve"> При размещении заказа на оказание услуг сходного объема и качества, ежегодно закупаемых заказчиком, расчет начальн</w:t>
      </w:r>
      <w:r w:rsidR="004D497C">
        <w:rPr>
          <w:rFonts w:ascii="Times New Roman" w:hAnsi="Times New Roman"/>
          <w:sz w:val="28"/>
          <w:szCs w:val="28"/>
          <w:lang w:eastAsia="ru-RU"/>
        </w:rPr>
        <w:t>ой (максимальной) цены договора</w:t>
      </w:r>
      <w:r w:rsidR="004D497C" w:rsidRPr="003760BD">
        <w:rPr>
          <w:rFonts w:ascii="Times New Roman" w:hAnsi="Times New Roman"/>
          <w:sz w:val="28"/>
          <w:szCs w:val="28"/>
          <w:lang w:eastAsia="ru-RU"/>
        </w:rPr>
        <w:t xml:space="preserve"> (цены лота) производится с использованием метода анализа стоимости аналогичных услуг, указанных в ранее заключенных контрактах, с их последующей корректировкой.</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Корректировка цен контрактов производится с учетом:</w:t>
      </w:r>
    </w:p>
    <w:p w:rsidR="004D497C" w:rsidRPr="003760BD" w:rsidRDefault="00EB1268"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увеличения/сокращения количества единиц затраченного рабочего времени или иных принятых единиц измерения цен (тарифов);</w:t>
      </w:r>
    </w:p>
    <w:p w:rsidR="004D497C" w:rsidRPr="003760BD" w:rsidRDefault="00EB1268"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количества и качества закупаемых товаров, других расходов, если их приобретение необходимо для оказания услуг;</w:t>
      </w:r>
    </w:p>
    <w:p w:rsidR="004D497C" w:rsidRPr="00536811" w:rsidRDefault="00EB1268"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инфляции с использов</w:t>
      </w:r>
      <w:r>
        <w:rPr>
          <w:rFonts w:ascii="Times New Roman" w:hAnsi="Times New Roman"/>
          <w:sz w:val="28"/>
          <w:szCs w:val="28"/>
          <w:lang w:eastAsia="ru-RU"/>
        </w:rPr>
        <w:t>анием индексов, публикуемых на О</w:t>
      </w:r>
      <w:r w:rsidR="004D497C" w:rsidRPr="003760BD">
        <w:rPr>
          <w:rFonts w:ascii="Times New Roman" w:hAnsi="Times New Roman"/>
          <w:sz w:val="28"/>
          <w:szCs w:val="28"/>
          <w:lang w:eastAsia="ru-RU"/>
        </w:rPr>
        <w:t xml:space="preserve">фициальном сайте </w:t>
      </w:r>
      <w:r w:rsidR="004D497C" w:rsidRPr="00536811">
        <w:rPr>
          <w:rFonts w:ascii="Times New Roman" w:hAnsi="Times New Roman"/>
          <w:sz w:val="28"/>
          <w:szCs w:val="28"/>
          <w:lang w:eastAsia="ru-RU"/>
        </w:rPr>
        <w:t>в сети Интернет.</w:t>
      </w:r>
    </w:p>
    <w:p w:rsidR="004D497C" w:rsidRPr="003760BD" w:rsidRDefault="00EB1268"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4.11</w:t>
      </w:r>
      <w:r w:rsidR="004D497C">
        <w:rPr>
          <w:rFonts w:ascii="Times New Roman" w:hAnsi="Times New Roman"/>
          <w:sz w:val="28"/>
          <w:szCs w:val="28"/>
          <w:lang w:eastAsia="ru-RU"/>
        </w:rPr>
        <w:t xml:space="preserve">. </w:t>
      </w:r>
      <w:r w:rsidR="004D497C" w:rsidRPr="003760BD">
        <w:rPr>
          <w:rFonts w:ascii="Times New Roman" w:hAnsi="Times New Roman"/>
          <w:sz w:val="28"/>
          <w:szCs w:val="28"/>
          <w:lang w:eastAsia="ru-RU"/>
        </w:rPr>
        <w:t>Определение начальн</w:t>
      </w:r>
      <w:r w:rsidR="004D497C">
        <w:rPr>
          <w:rFonts w:ascii="Times New Roman" w:hAnsi="Times New Roman"/>
          <w:sz w:val="28"/>
          <w:szCs w:val="28"/>
          <w:lang w:eastAsia="ru-RU"/>
        </w:rPr>
        <w:t>ой (максимальной) цены договора</w:t>
      </w:r>
      <w:r w:rsidR="004D497C" w:rsidRPr="003760BD">
        <w:rPr>
          <w:rFonts w:ascii="Times New Roman" w:hAnsi="Times New Roman"/>
          <w:sz w:val="28"/>
          <w:szCs w:val="28"/>
          <w:lang w:eastAsia="ru-RU"/>
        </w:rPr>
        <w:t xml:space="preserve"> (цены лота) на выполнение работ производится исходя из требований заказчика к их видам, объему и качеству, установленных в техническом задании, спецификации, проектной документации, с использованием следующих методов:</w:t>
      </w:r>
    </w:p>
    <w:p w:rsidR="004D497C" w:rsidRPr="003760BD" w:rsidRDefault="00EB1268"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составления смет на выполнение работ;</w:t>
      </w:r>
    </w:p>
    <w:p w:rsidR="004D497C" w:rsidRPr="003760BD" w:rsidRDefault="00EB1268"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анализа рыночной стоимости выполнения работ;</w:t>
      </w:r>
    </w:p>
    <w:p w:rsidR="004D497C" w:rsidRPr="002D72EA" w:rsidRDefault="00EB1268" w:rsidP="004D497C">
      <w:pPr>
        <w:tabs>
          <w:tab w:val="left" w:pos="1134"/>
        </w:tabs>
        <w:autoSpaceDE w:val="0"/>
        <w:autoSpaceDN w:val="0"/>
        <w:adjustRightInd w:val="0"/>
        <w:spacing w:after="0" w:line="240" w:lineRule="auto"/>
        <w:ind w:firstLine="851"/>
        <w:jc w:val="both"/>
        <w:rPr>
          <w:rFonts w:ascii="Times New Roman" w:hAnsi="Times New Roman"/>
          <w:sz w:val="28"/>
        </w:rPr>
      </w:pPr>
      <w:r>
        <w:rPr>
          <w:rFonts w:ascii="Times New Roman" w:hAnsi="Times New Roman"/>
          <w:sz w:val="28"/>
          <w:szCs w:val="28"/>
          <w:lang w:eastAsia="ru-RU"/>
        </w:rPr>
        <w:t xml:space="preserve">- </w:t>
      </w:r>
      <w:r w:rsidR="004D497C" w:rsidRPr="003760BD">
        <w:rPr>
          <w:rFonts w:ascii="Times New Roman" w:hAnsi="Times New Roman"/>
          <w:sz w:val="28"/>
          <w:szCs w:val="28"/>
          <w:lang w:eastAsia="ru-RU"/>
        </w:rPr>
        <w:t xml:space="preserve">иные методы, установленные </w:t>
      </w:r>
      <w:r w:rsidR="004D497C" w:rsidRPr="002D72EA">
        <w:rPr>
          <w:rFonts w:ascii="Times New Roman" w:hAnsi="Times New Roman"/>
          <w:sz w:val="28"/>
        </w:rPr>
        <w:t>действующим законодательством.</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4.12</w:t>
      </w:r>
      <w:r w:rsidR="004D497C">
        <w:rPr>
          <w:rFonts w:ascii="Times New Roman" w:hAnsi="Times New Roman"/>
          <w:sz w:val="28"/>
        </w:rPr>
        <w:t>.</w:t>
      </w:r>
      <w:r w:rsidR="004D497C" w:rsidRPr="003760BD">
        <w:rPr>
          <w:rFonts w:ascii="Times New Roman" w:hAnsi="Times New Roman"/>
          <w:sz w:val="28"/>
        </w:rPr>
        <w:t xml:space="preserve"> </w:t>
      </w:r>
      <w:proofErr w:type="gramStart"/>
      <w:r w:rsidR="004D497C" w:rsidRPr="003760BD">
        <w:rPr>
          <w:rFonts w:ascii="Times New Roman" w:hAnsi="Times New Roman"/>
          <w:sz w:val="28"/>
        </w:rPr>
        <w:t>В конкурсной документации, документации об аукционе, и</w:t>
      </w:r>
      <w:r w:rsidR="004D497C" w:rsidRPr="003760BD">
        <w:rPr>
          <w:rFonts w:ascii="Times New Roman" w:hAnsi="Times New Roman"/>
          <w:sz w:val="28"/>
          <w:szCs w:val="28"/>
        </w:rPr>
        <w:t>звещении о проведении запроса предложений,</w:t>
      </w:r>
      <w:r w:rsidR="004D497C" w:rsidRPr="003760BD">
        <w:rPr>
          <w:szCs w:val="28"/>
        </w:rPr>
        <w:t xml:space="preserve"> </w:t>
      </w:r>
      <w:r w:rsidR="004D497C" w:rsidRPr="003760BD">
        <w:rPr>
          <w:rFonts w:ascii="Times New Roman" w:hAnsi="Times New Roman"/>
          <w:sz w:val="28"/>
        </w:rPr>
        <w:t xml:space="preserve">извещении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w:t>
      </w:r>
      <w:r w:rsidR="004D497C" w:rsidRPr="003760BD">
        <w:rPr>
          <w:rFonts w:ascii="Times New Roman" w:hAnsi="Times New Roman"/>
          <w:sz w:val="28"/>
        </w:rPr>
        <w:lastRenderedPageBreak/>
        <w:t>источники информации о ценах товаров, работ, услуг, в том числе путем указания соответствующих сайтов в сети «Интернет» или иного указания.</w:t>
      </w:r>
      <w:proofErr w:type="gramEnd"/>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4.13</w:t>
      </w:r>
      <w:r w:rsidR="004D497C">
        <w:rPr>
          <w:rFonts w:ascii="Times New Roman" w:hAnsi="Times New Roman"/>
          <w:sz w:val="28"/>
        </w:rPr>
        <w:t>.</w:t>
      </w:r>
      <w:r w:rsidR="004D497C" w:rsidRPr="003760BD">
        <w:rPr>
          <w:rFonts w:ascii="Trebuchet MS" w:hAnsi="Trebuchet MS"/>
          <w:i/>
          <w:iCs/>
          <w:sz w:val="21"/>
          <w:szCs w:val="21"/>
        </w:rPr>
        <w:t xml:space="preserve"> </w:t>
      </w:r>
      <w:r w:rsidR="004D497C" w:rsidRPr="003760BD">
        <w:rPr>
          <w:rFonts w:ascii="Times New Roman" w:hAnsi="Times New Roman"/>
          <w:sz w:val="28"/>
        </w:rPr>
        <w:t xml:space="preserve">Оформление обоснования начальной (максимальной) цены договора производится в виде протокола формирования начальной (максимальной) цены договора, в котором в том числе указываются: </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методы формирования начальной (максимальной) цены;</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подробный расчет начальной (максимальной) цены, если заказчик осуществляет расчет начальной (максимальной) цены договора;</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иные реквизиты источников информации, на основании которой установлена начальная (максимальная) цена.</w:t>
      </w:r>
    </w:p>
    <w:p w:rsidR="004D497C" w:rsidRPr="003760BD" w:rsidRDefault="00EB1268"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4.14.</w:t>
      </w:r>
      <w:r w:rsidR="004D497C" w:rsidRPr="003760BD">
        <w:rPr>
          <w:rFonts w:ascii="Times New Roman" w:hAnsi="Times New Roman"/>
          <w:sz w:val="28"/>
        </w:rPr>
        <w:t xml:space="preserve"> Заказчик хранит материалы обоснования начальной (максимальной) цены договора, в том числе полученных от поставщиков ответов, графическ</w:t>
      </w:r>
      <w:r w:rsidR="004D497C">
        <w:rPr>
          <w:rFonts w:ascii="Times New Roman" w:hAnsi="Times New Roman"/>
          <w:sz w:val="28"/>
        </w:rPr>
        <w:t>их изображений снимков экрана («</w:t>
      </w:r>
      <w:proofErr w:type="spellStart"/>
      <w:r w:rsidR="004D497C" w:rsidRPr="003760BD">
        <w:rPr>
          <w:rFonts w:ascii="Times New Roman" w:hAnsi="Times New Roman"/>
          <w:sz w:val="28"/>
        </w:rPr>
        <w:t>скриншот</w:t>
      </w:r>
      <w:proofErr w:type="spellEnd"/>
      <w:r w:rsidR="004D497C">
        <w:rPr>
          <w:rFonts w:ascii="Times New Roman" w:hAnsi="Times New Roman"/>
          <w:sz w:val="28"/>
        </w:rPr>
        <w:t>»</w:t>
      </w:r>
      <w:r w:rsidR="004D497C" w:rsidRPr="003760BD">
        <w:rPr>
          <w:rFonts w:ascii="Times New Roman" w:hAnsi="Times New Roman"/>
          <w:sz w:val="28"/>
        </w:rPr>
        <w:t xml:space="preserve"> страницы в информационно-телекоммуникационной сети Интернет) вместе с документацией о закупках, извещением о проведении запроса котировок в течение 3 (трех) лет.</w:t>
      </w:r>
    </w:p>
    <w:p w:rsidR="004D497C" w:rsidRPr="003760BD" w:rsidRDefault="004D497C" w:rsidP="004D497C">
      <w:pPr>
        <w:spacing w:after="0" w:line="240" w:lineRule="auto"/>
        <w:ind w:firstLine="851"/>
        <w:jc w:val="both"/>
        <w:rPr>
          <w:rFonts w:ascii="Times New Roman" w:hAnsi="Times New Roman"/>
          <w:sz w:val="28"/>
        </w:rPr>
      </w:pPr>
    </w:p>
    <w:p w:rsidR="00EB1268" w:rsidRDefault="00EB1268" w:rsidP="004D497C">
      <w:pPr>
        <w:keepNext/>
        <w:spacing w:after="0" w:line="240" w:lineRule="auto"/>
        <w:ind w:firstLine="851"/>
        <w:jc w:val="center"/>
        <w:outlineLvl w:val="1"/>
        <w:rPr>
          <w:rFonts w:ascii="Times New Roman" w:hAnsi="Times New Roman"/>
          <w:b/>
          <w:bCs/>
          <w:iCs/>
          <w:sz w:val="28"/>
          <w:szCs w:val="28"/>
          <w:lang w:eastAsia="ru-RU"/>
        </w:rPr>
      </w:pPr>
      <w:bookmarkStart w:id="11" w:name="_Toc312425141"/>
      <w:bookmarkStart w:id="12" w:name="_Toc352857841"/>
    </w:p>
    <w:p w:rsidR="00EB1268" w:rsidRDefault="00EB1268" w:rsidP="004D497C">
      <w:pPr>
        <w:keepNext/>
        <w:spacing w:after="0" w:line="240" w:lineRule="auto"/>
        <w:ind w:firstLine="851"/>
        <w:jc w:val="center"/>
        <w:outlineLvl w:val="1"/>
        <w:rPr>
          <w:rFonts w:ascii="Times New Roman" w:hAnsi="Times New Roman"/>
          <w:b/>
          <w:bCs/>
          <w:iCs/>
          <w:sz w:val="28"/>
          <w:szCs w:val="28"/>
          <w:lang w:eastAsia="ru-RU"/>
        </w:rPr>
      </w:pPr>
      <w:r>
        <w:rPr>
          <w:rFonts w:ascii="Times New Roman" w:hAnsi="Times New Roman"/>
          <w:b/>
          <w:bCs/>
          <w:iCs/>
          <w:sz w:val="28"/>
          <w:szCs w:val="28"/>
          <w:lang w:val="en-US" w:eastAsia="ru-RU"/>
        </w:rPr>
        <w:t>IV</w:t>
      </w:r>
      <w:r>
        <w:rPr>
          <w:rFonts w:ascii="Times New Roman" w:hAnsi="Times New Roman"/>
          <w:b/>
          <w:bCs/>
          <w:iCs/>
          <w:sz w:val="28"/>
          <w:szCs w:val="28"/>
          <w:lang w:eastAsia="ru-RU"/>
        </w:rPr>
        <w:t>. УЧАСТНИКИ ЗАКУПОК, ТРЕБОВАНИЯ, УСТАНАВЛИВАЕМЫЕ К УЧАСТНИКАМ ЗАКУПОК, ПРИ ПРОВЕДНЕИИ ВСЕХ ПРОЦЕДУР ЗАКПОК</w:t>
      </w:r>
    </w:p>
    <w:p w:rsidR="00EB1268" w:rsidRPr="00EB1268" w:rsidRDefault="00EB1268" w:rsidP="004D497C">
      <w:pPr>
        <w:keepNext/>
        <w:spacing w:after="0" w:line="240" w:lineRule="auto"/>
        <w:ind w:firstLine="851"/>
        <w:jc w:val="center"/>
        <w:outlineLvl w:val="1"/>
        <w:rPr>
          <w:rFonts w:ascii="Times New Roman" w:hAnsi="Times New Roman"/>
          <w:b/>
          <w:bCs/>
          <w:iCs/>
          <w:sz w:val="28"/>
          <w:szCs w:val="28"/>
          <w:lang w:eastAsia="ru-RU"/>
        </w:rPr>
      </w:pPr>
    </w:p>
    <w:p w:rsidR="00EB1268" w:rsidRDefault="00EB1268" w:rsidP="004D497C">
      <w:pPr>
        <w:keepNext/>
        <w:spacing w:after="0" w:line="240" w:lineRule="auto"/>
        <w:ind w:firstLine="851"/>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1.Участники закупок</w:t>
      </w:r>
    </w:p>
    <w:p w:rsidR="00EB1268" w:rsidRDefault="00EB1268" w:rsidP="00EB1268">
      <w:pPr>
        <w:keepNext/>
        <w:spacing w:after="0" w:line="240" w:lineRule="auto"/>
        <w:ind w:firstLine="851"/>
        <w:jc w:val="both"/>
        <w:outlineLvl w:val="1"/>
        <w:rPr>
          <w:rFonts w:ascii="Times New Roman" w:hAnsi="Times New Roman"/>
          <w:bCs/>
          <w:iCs/>
          <w:sz w:val="28"/>
          <w:szCs w:val="28"/>
          <w:lang w:eastAsia="ru-RU"/>
        </w:rPr>
      </w:pPr>
      <w:r>
        <w:rPr>
          <w:rFonts w:ascii="Times New Roman" w:hAnsi="Times New Roman"/>
          <w:bCs/>
          <w:iCs/>
          <w:sz w:val="28"/>
          <w:szCs w:val="28"/>
          <w:lang w:eastAsia="ru-RU"/>
        </w:rPr>
        <w:t xml:space="preserve">1.1. </w:t>
      </w:r>
      <w:proofErr w:type="gramStart"/>
      <w:r>
        <w:rPr>
          <w:rFonts w:ascii="Times New Roman" w:hAnsi="Times New Roman"/>
          <w:bCs/>
          <w:iCs/>
          <w:sz w:val="28"/>
          <w:szCs w:val="28"/>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roofErr w:type="gramEnd"/>
    </w:p>
    <w:p w:rsidR="00EB1268" w:rsidRDefault="00EB1268" w:rsidP="00EB1268">
      <w:pPr>
        <w:keepNext/>
        <w:spacing w:after="0" w:line="240" w:lineRule="auto"/>
        <w:ind w:firstLine="851"/>
        <w:jc w:val="both"/>
        <w:outlineLvl w:val="1"/>
        <w:rPr>
          <w:rFonts w:ascii="Times New Roman" w:hAnsi="Times New Roman"/>
          <w:bCs/>
          <w:iCs/>
          <w:sz w:val="28"/>
          <w:szCs w:val="28"/>
          <w:lang w:eastAsia="ru-RU"/>
        </w:rPr>
      </w:pPr>
      <w:r>
        <w:rPr>
          <w:rFonts w:ascii="Times New Roman" w:hAnsi="Times New Roman"/>
          <w:bCs/>
          <w:iCs/>
          <w:sz w:val="28"/>
          <w:szCs w:val="28"/>
          <w:lang w:eastAsia="ru-RU"/>
        </w:rPr>
        <w:t xml:space="preserve">1.2. Участники закупки выступают в отношениях, связанных с проводимыми </w:t>
      </w:r>
      <w:r w:rsidR="00C513DE">
        <w:rPr>
          <w:rFonts w:ascii="Times New Roman" w:hAnsi="Times New Roman"/>
          <w:bCs/>
          <w:iCs/>
          <w:sz w:val="28"/>
          <w:szCs w:val="28"/>
          <w:lang w:eastAsia="ru-RU"/>
        </w:rPr>
        <w:t>закупками,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законодательством, или её нотариально заверенной копией.</w:t>
      </w:r>
    </w:p>
    <w:p w:rsidR="00EB1268" w:rsidRDefault="00EB1268" w:rsidP="004D497C">
      <w:pPr>
        <w:keepNext/>
        <w:spacing w:after="0" w:line="240" w:lineRule="auto"/>
        <w:ind w:firstLine="851"/>
        <w:jc w:val="center"/>
        <w:outlineLvl w:val="1"/>
        <w:rPr>
          <w:rFonts w:ascii="Times New Roman" w:hAnsi="Times New Roman"/>
          <w:b/>
          <w:bCs/>
          <w:iCs/>
          <w:sz w:val="28"/>
          <w:szCs w:val="28"/>
          <w:lang w:eastAsia="ru-RU"/>
        </w:rPr>
      </w:pPr>
    </w:p>
    <w:p w:rsidR="004D497C" w:rsidRPr="003760BD" w:rsidRDefault="00EB1268" w:rsidP="004D497C">
      <w:pPr>
        <w:keepNext/>
        <w:spacing w:after="0" w:line="240" w:lineRule="auto"/>
        <w:ind w:firstLine="851"/>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2</w:t>
      </w:r>
      <w:r w:rsidR="004D497C" w:rsidRPr="003760BD">
        <w:rPr>
          <w:rFonts w:ascii="Times New Roman" w:hAnsi="Times New Roman"/>
          <w:b/>
          <w:bCs/>
          <w:iCs/>
          <w:sz w:val="28"/>
          <w:szCs w:val="28"/>
          <w:lang w:eastAsia="ru-RU"/>
        </w:rPr>
        <w:t>. Требования к участникам закупок</w:t>
      </w:r>
      <w:bookmarkEnd w:id="11"/>
      <w:bookmarkEnd w:id="12"/>
    </w:p>
    <w:p w:rsidR="004D497C" w:rsidRPr="003760BD" w:rsidRDefault="00C513DE"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2</w:t>
      </w:r>
      <w:r w:rsidR="004D497C">
        <w:rPr>
          <w:rFonts w:ascii="Times New Roman" w:hAnsi="Times New Roman"/>
          <w:sz w:val="28"/>
        </w:rPr>
        <w:t>.</w:t>
      </w:r>
      <w:r w:rsidR="004D497C" w:rsidRPr="003760BD">
        <w:rPr>
          <w:rFonts w:ascii="Times New Roman" w:hAnsi="Times New Roman"/>
          <w:sz w:val="28"/>
        </w:rPr>
        <w:t>1. Общеобязательные требования к участникам закупок:</w:t>
      </w:r>
    </w:p>
    <w:p w:rsidR="004D497C" w:rsidRPr="003760BD" w:rsidRDefault="004D497C" w:rsidP="004D497C">
      <w:pPr>
        <w:tabs>
          <w:tab w:val="left" w:pos="1134"/>
        </w:tabs>
        <w:spacing w:after="0" w:line="240" w:lineRule="auto"/>
        <w:ind w:firstLine="851"/>
        <w:jc w:val="both"/>
        <w:rPr>
          <w:rFonts w:ascii="Times New Roman" w:hAnsi="Times New Roman"/>
          <w:sz w:val="28"/>
        </w:rPr>
      </w:pPr>
      <w:r w:rsidRPr="003760BD">
        <w:rPr>
          <w:rFonts w:ascii="Times New Roman" w:hAnsi="Times New Roman"/>
          <w:sz w:val="28"/>
        </w:rPr>
        <w:tab/>
      </w:r>
      <w:r w:rsidR="00C513DE">
        <w:rPr>
          <w:rFonts w:ascii="Times New Roman" w:hAnsi="Times New Roman"/>
          <w:sz w:val="28"/>
        </w:rPr>
        <w:t xml:space="preserve">- </w:t>
      </w:r>
      <w:r w:rsidRPr="003760BD">
        <w:rPr>
          <w:rFonts w:ascii="Times New Roman" w:hAnsi="Times New Roman"/>
          <w:sz w:val="28"/>
        </w:rPr>
        <w:t>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sidR="0075572E">
        <w:rPr>
          <w:rFonts w:ascii="Times New Roman" w:hAnsi="Times New Roman"/>
          <w:sz w:val="28"/>
        </w:rPr>
        <w:t xml:space="preserve"> (наличие необходимых разрешительных документов: лицензии, свидетельства о допуске на поставку товаров, выполнение работ или оказание услуг)</w:t>
      </w:r>
      <w:r w:rsidRPr="003760BD">
        <w:rPr>
          <w:rFonts w:ascii="Times New Roman" w:hAnsi="Times New Roman"/>
          <w:sz w:val="28"/>
        </w:rPr>
        <w:t>;</w:t>
      </w:r>
    </w:p>
    <w:p w:rsidR="004D497C" w:rsidRPr="003760BD" w:rsidRDefault="00C513DE"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proofErr w:type="spellStart"/>
      <w:r w:rsidR="004D497C" w:rsidRPr="003760BD">
        <w:rPr>
          <w:rFonts w:ascii="Times New Roman" w:hAnsi="Times New Roman"/>
          <w:sz w:val="28"/>
        </w:rPr>
        <w:t>непроведение</w:t>
      </w:r>
      <w:proofErr w:type="spellEnd"/>
      <w:r w:rsidR="004D497C" w:rsidRPr="003760BD">
        <w:rPr>
          <w:rFonts w:ascii="Times New Roman" w:hAnsi="Times New Roman"/>
          <w:sz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4D497C" w:rsidRPr="003760BD" w:rsidRDefault="00C513DE"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proofErr w:type="spellStart"/>
      <w:r w:rsidR="004D497C" w:rsidRPr="003760BD">
        <w:rPr>
          <w:rFonts w:ascii="Times New Roman" w:hAnsi="Times New Roman"/>
          <w:sz w:val="28"/>
        </w:rPr>
        <w:t>неприостановление</w:t>
      </w:r>
      <w:proofErr w:type="spellEnd"/>
      <w:r w:rsidR="004D497C" w:rsidRPr="003760BD">
        <w:rPr>
          <w:rFonts w:ascii="Times New Roman" w:hAnsi="Times New Roman"/>
          <w:sz w:val="28"/>
        </w:rPr>
        <w:t xml:space="preserve"> деятельности участника осуществления закупки в порядке, предусмотренном Кодексом </w:t>
      </w:r>
      <w:r>
        <w:rPr>
          <w:rFonts w:ascii="Times New Roman" w:hAnsi="Times New Roman"/>
          <w:sz w:val="28"/>
        </w:rPr>
        <w:t>Р</w:t>
      </w:r>
      <w:r w:rsidR="004D497C" w:rsidRPr="003760BD">
        <w:rPr>
          <w:rFonts w:ascii="Times New Roman" w:hAnsi="Times New Roman"/>
          <w:sz w:val="28"/>
        </w:rPr>
        <w:t>оссийской Федерации об административных правонарушениях, на день пода</w:t>
      </w:r>
      <w:r w:rsidR="004D497C">
        <w:rPr>
          <w:rFonts w:ascii="Times New Roman" w:hAnsi="Times New Roman"/>
          <w:sz w:val="28"/>
        </w:rPr>
        <w:t xml:space="preserve">чи заявки на участие в конкурсе, </w:t>
      </w:r>
      <w:r w:rsidR="004D497C" w:rsidRPr="003760BD">
        <w:rPr>
          <w:rFonts w:ascii="Times New Roman" w:hAnsi="Times New Roman"/>
          <w:sz w:val="28"/>
        </w:rPr>
        <w:t>аукционе</w:t>
      </w:r>
      <w:r w:rsidR="004D497C">
        <w:rPr>
          <w:rFonts w:ascii="Times New Roman" w:hAnsi="Times New Roman"/>
          <w:sz w:val="28"/>
        </w:rPr>
        <w:t>, запросе котировок цен</w:t>
      </w:r>
      <w:r w:rsidR="004D497C" w:rsidRPr="003760BD">
        <w:rPr>
          <w:rFonts w:ascii="Times New Roman" w:hAnsi="Times New Roman"/>
          <w:sz w:val="28"/>
        </w:rPr>
        <w:t>;</w:t>
      </w:r>
    </w:p>
    <w:p w:rsidR="004D497C" w:rsidRPr="003760BD" w:rsidRDefault="004D497C" w:rsidP="004D497C">
      <w:pPr>
        <w:tabs>
          <w:tab w:val="left" w:pos="1134"/>
        </w:tabs>
        <w:spacing w:after="0" w:line="240" w:lineRule="auto"/>
        <w:ind w:firstLine="851"/>
        <w:jc w:val="both"/>
        <w:rPr>
          <w:rFonts w:ascii="Times New Roman" w:hAnsi="Times New Roman"/>
          <w:sz w:val="28"/>
        </w:rPr>
      </w:pPr>
      <w:r w:rsidRPr="003760BD">
        <w:rPr>
          <w:rFonts w:ascii="Times New Roman" w:hAnsi="Times New Roman"/>
          <w:sz w:val="28"/>
        </w:rPr>
        <w:tab/>
      </w:r>
      <w:proofErr w:type="gramStart"/>
      <w:r w:rsidR="00C513DE">
        <w:rPr>
          <w:rFonts w:ascii="Times New Roman" w:hAnsi="Times New Roman"/>
          <w:sz w:val="28"/>
        </w:rPr>
        <w:t xml:space="preserve">- </w:t>
      </w:r>
      <w:r w:rsidRPr="003760BD">
        <w:rPr>
          <w:rFonts w:ascii="Times New Roman" w:hAnsi="Times New Roman"/>
          <w:sz w:val="28"/>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4D497C" w:rsidRPr="003760BD" w:rsidRDefault="00C513DE"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004D497C" w:rsidRPr="003760BD">
        <w:rPr>
          <w:rFonts w:ascii="Times New Roman" w:hAnsi="Times New Roman"/>
          <w:sz w:val="28"/>
        </w:rPr>
        <w:t xml:space="preserve">отсутствие у участника осуществления закупок задолженности по начисленным налогам, сборам и иным обязательным платежам в бюджеты любого </w:t>
      </w:r>
      <w:r w:rsidR="004D497C" w:rsidRPr="003760BD">
        <w:rPr>
          <w:rFonts w:ascii="Times New Roman" w:hAnsi="Times New Roman"/>
          <w:sz w:val="28"/>
        </w:rPr>
        <w:lastRenderedPageBreak/>
        <w:t xml:space="preserve">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4D497C" w:rsidRPr="003760BD">
        <w:rPr>
          <w:rFonts w:ascii="Times New Roman" w:hAnsi="Times New Roman"/>
          <w:sz w:val="28"/>
        </w:rPr>
        <w:t>стоимости активов участника осуществления закупок</w:t>
      </w:r>
      <w:proofErr w:type="gramEnd"/>
      <w:r w:rsidR="004D497C" w:rsidRPr="003760BD">
        <w:rPr>
          <w:rFonts w:ascii="Times New Roman" w:hAnsi="Times New Roman"/>
          <w:sz w:val="28"/>
        </w:rPr>
        <w:t xml:space="preserve"> по данным бухгалтерской отчетности за последний завершенный отчетный период. Участник осуществления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513DE" w:rsidRDefault="00C513DE" w:rsidP="004D497C">
      <w:pPr>
        <w:pStyle w:val="ConsPlusNormal"/>
        <w:jc w:val="both"/>
        <w:rPr>
          <w:rFonts w:ascii="Times New Roman" w:hAnsi="Times New Roman"/>
          <w:sz w:val="28"/>
          <w:szCs w:val="28"/>
        </w:rPr>
      </w:pPr>
      <w:r>
        <w:rPr>
          <w:rFonts w:ascii="Times New Roman" w:hAnsi="Times New Roman"/>
          <w:sz w:val="28"/>
        </w:rPr>
        <w:t xml:space="preserve">- </w:t>
      </w:r>
      <w:r w:rsidR="004D497C" w:rsidRPr="0060260E">
        <w:rPr>
          <w:rFonts w:ascii="Times New Roman" w:hAnsi="Times New Roman"/>
          <w:sz w:val="28"/>
        </w:rPr>
        <w:t xml:space="preserve">отсутствие </w:t>
      </w:r>
      <w:r>
        <w:rPr>
          <w:rFonts w:ascii="Times New Roman" w:hAnsi="Times New Roman"/>
          <w:sz w:val="28"/>
        </w:rPr>
        <w:t>сведений</w:t>
      </w:r>
      <w:r w:rsidRPr="0060260E">
        <w:rPr>
          <w:rFonts w:ascii="Times New Roman" w:hAnsi="Times New Roman"/>
          <w:sz w:val="28"/>
        </w:rPr>
        <w:t xml:space="preserve"> </w:t>
      </w:r>
      <w:r>
        <w:rPr>
          <w:rFonts w:ascii="Times New Roman" w:hAnsi="Times New Roman"/>
          <w:sz w:val="28"/>
        </w:rPr>
        <w:t>об участнике процедуры</w:t>
      </w:r>
      <w:r w:rsidRPr="0060260E">
        <w:rPr>
          <w:rFonts w:ascii="Times New Roman" w:hAnsi="Times New Roman"/>
          <w:sz w:val="28"/>
        </w:rPr>
        <w:t xml:space="preserve"> </w:t>
      </w:r>
      <w:r>
        <w:rPr>
          <w:rFonts w:ascii="Times New Roman" w:hAnsi="Times New Roman"/>
          <w:sz w:val="28"/>
        </w:rPr>
        <w:t xml:space="preserve">закупки </w:t>
      </w:r>
      <w:r w:rsidR="004D497C" w:rsidRPr="0060260E">
        <w:rPr>
          <w:rFonts w:ascii="Times New Roman" w:hAnsi="Times New Roman"/>
          <w:sz w:val="28"/>
        </w:rPr>
        <w:t>в реестре недобросовестных поставщиков</w:t>
      </w:r>
      <w:r>
        <w:rPr>
          <w:rFonts w:ascii="Times New Roman" w:hAnsi="Times New Roman"/>
          <w:sz w:val="28"/>
        </w:rPr>
        <w:t xml:space="preserve"> (подрядчиков, исполнителей)</w:t>
      </w:r>
      <w:r w:rsidR="004D497C" w:rsidRPr="0060260E">
        <w:rPr>
          <w:rFonts w:ascii="Times New Roman" w:hAnsi="Times New Roman"/>
          <w:sz w:val="28"/>
        </w:rPr>
        <w:t>,</w:t>
      </w:r>
      <w:r w:rsidR="004D497C" w:rsidRPr="0060260E">
        <w:rPr>
          <w:rFonts w:ascii="Times New Roman" w:hAnsi="Times New Roman"/>
          <w:sz w:val="28"/>
          <w:szCs w:val="28"/>
        </w:rPr>
        <w:t xml:space="preserve"> </w:t>
      </w:r>
      <w:r>
        <w:rPr>
          <w:rFonts w:ascii="Times New Roman" w:hAnsi="Times New Roman"/>
          <w:sz w:val="28"/>
          <w:szCs w:val="28"/>
        </w:rPr>
        <w:t>а также в реестре недобросовестных поставщиков, которые ведутся в соответствии с действующим законодательством.</w:t>
      </w:r>
    </w:p>
    <w:p w:rsidR="00861A69" w:rsidRDefault="00C513DE"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2</w:t>
      </w:r>
      <w:r w:rsidR="004D497C">
        <w:rPr>
          <w:rFonts w:ascii="Times New Roman" w:hAnsi="Times New Roman"/>
          <w:sz w:val="28"/>
        </w:rPr>
        <w:t>.</w:t>
      </w:r>
      <w:r w:rsidR="004D497C" w:rsidRPr="003760BD">
        <w:rPr>
          <w:rFonts w:ascii="Times New Roman" w:hAnsi="Times New Roman"/>
          <w:sz w:val="28"/>
        </w:rPr>
        <w:t xml:space="preserve">2. </w:t>
      </w:r>
      <w:r w:rsidR="00861A69">
        <w:rPr>
          <w:rFonts w:ascii="Times New Roman" w:hAnsi="Times New Roman"/>
          <w:sz w:val="28"/>
        </w:rPr>
        <w:t>Заказчик вправе установить дополнительные квалификационные требования к участникам закупки, в том числе требования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иные требования:</w:t>
      </w:r>
    </w:p>
    <w:p w:rsidR="00861A69" w:rsidRDefault="00861A69"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к наличию опыта выполнения аналогичных проектов (к примеру, количество ранее выполненных договоров  аналогичных по объему поставки  товаров, по видам выполненных работ, оказываемых услуг), в том числе за определенный промежуток </w:t>
      </w:r>
      <w:r w:rsidR="0011355F">
        <w:rPr>
          <w:rFonts w:ascii="Times New Roman" w:hAnsi="Times New Roman"/>
          <w:sz w:val="28"/>
        </w:rPr>
        <w:t>времени;</w:t>
      </w:r>
    </w:p>
    <w:p w:rsidR="0011355F" w:rsidRDefault="0011355F"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Pr="003760BD">
        <w:rPr>
          <w:rFonts w:ascii="Times New Roman" w:hAnsi="Times New Roman"/>
          <w:sz w:val="28"/>
        </w:rPr>
        <w:t>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11355F" w:rsidRDefault="0011355F"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Pr="003760BD">
        <w:rPr>
          <w:rFonts w:ascii="Times New Roman" w:hAnsi="Times New Roman"/>
          <w:sz w:val="28"/>
        </w:rPr>
        <w:t>к наличию трудовых ресурсов (к наличию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11355F" w:rsidRDefault="0011355F" w:rsidP="004D497C">
      <w:pPr>
        <w:tabs>
          <w:tab w:val="left" w:pos="1134"/>
        </w:tabs>
        <w:spacing w:after="0" w:line="240" w:lineRule="auto"/>
        <w:ind w:firstLine="851"/>
        <w:jc w:val="both"/>
        <w:rPr>
          <w:rFonts w:ascii="Times New Roman" w:hAnsi="Times New Roman"/>
          <w:sz w:val="28"/>
        </w:rPr>
      </w:pPr>
      <w:r>
        <w:rPr>
          <w:rFonts w:ascii="Times New Roman" w:hAnsi="Times New Roman"/>
          <w:sz w:val="28"/>
        </w:rPr>
        <w:t xml:space="preserve">- </w:t>
      </w:r>
      <w:r w:rsidRPr="003760BD">
        <w:rPr>
          <w:rFonts w:ascii="Times New Roman" w:hAnsi="Times New Roman"/>
          <w:sz w:val="28"/>
        </w:rPr>
        <w:t>к наличию соответствующих финансовых ресурсов (к наличию денежных средств на счетах, денежных средств, отраженных по данным бухгалтерской отчетности и т.п.);</w:t>
      </w:r>
    </w:p>
    <w:p w:rsidR="0011355F" w:rsidRDefault="0011355F"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rPr>
        <w:t xml:space="preserve">- </w:t>
      </w:r>
      <w:r w:rsidRPr="003760BD">
        <w:rPr>
          <w:rFonts w:ascii="Times New Roman" w:hAnsi="Times New Roman"/>
          <w:sz w:val="28"/>
          <w:szCs w:val="28"/>
        </w:rPr>
        <w:t>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w:t>
      </w:r>
      <w:r>
        <w:rPr>
          <w:rFonts w:ascii="Times New Roman" w:hAnsi="Times New Roman"/>
          <w:sz w:val="28"/>
          <w:szCs w:val="28"/>
        </w:rPr>
        <w:t xml:space="preserve">я-изготовителя товара, </w:t>
      </w:r>
      <w:proofErr w:type="gramStart"/>
      <w:r>
        <w:rPr>
          <w:rFonts w:ascii="Times New Roman" w:hAnsi="Times New Roman"/>
          <w:sz w:val="28"/>
          <w:szCs w:val="28"/>
        </w:rPr>
        <w:t>право</w:t>
      </w:r>
      <w:proofErr w:type="gramEnd"/>
      <w:r>
        <w:rPr>
          <w:rFonts w:ascii="Times New Roman" w:hAnsi="Times New Roman"/>
          <w:sz w:val="28"/>
          <w:szCs w:val="28"/>
        </w:rPr>
        <w:t xml:space="preserve"> на </w:t>
      </w:r>
      <w:r w:rsidRPr="003760BD">
        <w:rPr>
          <w:rFonts w:ascii="Times New Roman" w:hAnsi="Times New Roman"/>
          <w:sz w:val="28"/>
          <w:szCs w:val="28"/>
        </w:rPr>
        <w:t>поставку которого является предметом закупки</w:t>
      </w:r>
      <w:r>
        <w:rPr>
          <w:rFonts w:ascii="Times New Roman" w:hAnsi="Times New Roman"/>
          <w:sz w:val="28"/>
          <w:szCs w:val="28"/>
        </w:rPr>
        <w:t>.</w:t>
      </w:r>
    </w:p>
    <w:p w:rsidR="004D497C" w:rsidRPr="003760BD" w:rsidRDefault="00A52C49"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sz w:val="28"/>
        </w:rPr>
        <w:t>2.</w:t>
      </w:r>
      <w:r w:rsidR="004D497C" w:rsidRPr="003760BD">
        <w:rPr>
          <w:rFonts w:ascii="Times New Roman" w:hAnsi="Times New Roman"/>
          <w:sz w:val="28"/>
          <w:szCs w:val="28"/>
        </w:rPr>
        <w:t xml:space="preserve">3. </w:t>
      </w:r>
      <w:proofErr w:type="gramStart"/>
      <w:r w:rsidR="004D497C" w:rsidRPr="003760BD">
        <w:rPr>
          <w:rFonts w:ascii="Times New Roman" w:hAnsi="Times New Roman"/>
          <w:sz w:val="28"/>
          <w:szCs w:val="28"/>
        </w:rPr>
        <w:t xml:space="preserve">Требования к участникам закупок, предусмотренные </w:t>
      </w:r>
      <w:r>
        <w:rPr>
          <w:rFonts w:ascii="Times New Roman" w:hAnsi="Times New Roman"/>
          <w:sz w:val="28"/>
          <w:szCs w:val="28"/>
        </w:rPr>
        <w:t>пунктами 2.1. и 2.2. н</w:t>
      </w:r>
      <w:r w:rsidR="004D497C" w:rsidRPr="003760BD">
        <w:rPr>
          <w:rFonts w:ascii="Times New Roman" w:hAnsi="Times New Roman"/>
          <w:sz w:val="28"/>
          <w:szCs w:val="28"/>
        </w:rPr>
        <w:t>астоящ</w:t>
      </w:r>
      <w:r>
        <w:rPr>
          <w:rFonts w:ascii="Times New Roman" w:hAnsi="Times New Roman"/>
          <w:sz w:val="28"/>
          <w:szCs w:val="28"/>
        </w:rPr>
        <w:t xml:space="preserve">его раздела, </w:t>
      </w:r>
      <w:r w:rsidR="004D497C" w:rsidRPr="003760BD">
        <w:rPr>
          <w:rFonts w:ascii="Times New Roman" w:hAnsi="Times New Roman"/>
          <w:sz w:val="28"/>
          <w:szCs w:val="28"/>
        </w:rPr>
        <w:t>требования по</w:t>
      </w:r>
      <w:r w:rsidR="004D497C" w:rsidRPr="003760BD">
        <w:rPr>
          <w:rFonts w:ascii="Times New Roman" w:hAnsi="Times New Roman"/>
          <w:sz w:val="28"/>
        </w:rPr>
        <w:t xml:space="preserve"> </w:t>
      </w:r>
      <w:r w:rsidR="004D497C" w:rsidRPr="003760BD">
        <w:rPr>
          <w:rFonts w:ascii="Times New Roman" w:hAnsi="Times New Roman"/>
          <w:sz w:val="28"/>
          <w:szCs w:val="28"/>
        </w:rPr>
        <w:t>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а также требования к товарам, работам, услугам, являющимся предметом закупки, могут быть также установлены Заказчиком в документации процедуры закупки к</w:t>
      </w:r>
      <w:proofErr w:type="gramEnd"/>
      <w:r w:rsidR="004D497C" w:rsidRPr="003760BD">
        <w:rPr>
          <w:rFonts w:ascii="Times New Roman" w:hAnsi="Times New Roman"/>
          <w:sz w:val="28"/>
          <w:szCs w:val="28"/>
        </w:rPr>
        <w:t xml:space="preserve">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w:t>
      </w:r>
      <w:r w:rsidR="004D497C" w:rsidRPr="003760BD">
        <w:rPr>
          <w:rFonts w:ascii="Times New Roman" w:hAnsi="Times New Roman"/>
          <w:sz w:val="28"/>
          <w:szCs w:val="28"/>
        </w:rPr>
        <w:lastRenderedPageBreak/>
        <w:t xml:space="preserve">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proofErr w:type="gramStart"/>
      <w:r w:rsidR="004D497C" w:rsidRPr="003760BD">
        <w:rPr>
          <w:rFonts w:ascii="Times New Roman" w:hAnsi="Times New Roman"/>
          <w:sz w:val="28"/>
          <w:szCs w:val="28"/>
        </w:rPr>
        <w:t>c</w:t>
      </w:r>
      <w:proofErr w:type="gramEnd"/>
      <w:r w:rsidR="004D497C" w:rsidRPr="003760BD">
        <w:rPr>
          <w:rFonts w:ascii="Times New Roman" w:hAnsi="Times New Roman"/>
          <w:sz w:val="28"/>
          <w:szCs w:val="28"/>
        </w:rPr>
        <w:t>оисполнителя</w:t>
      </w:r>
      <w:proofErr w:type="spellEnd"/>
      <w:r w:rsidR="004D497C" w:rsidRPr="003760BD">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Ответственность за соответствие всех привлекаемых субпоставщиков (субподрядчиков, </w:t>
      </w:r>
      <w:proofErr w:type="spellStart"/>
      <w:proofErr w:type="gramStart"/>
      <w:r w:rsidRPr="003760BD">
        <w:rPr>
          <w:rFonts w:ascii="Times New Roman" w:hAnsi="Times New Roman"/>
          <w:sz w:val="28"/>
          <w:szCs w:val="28"/>
        </w:rPr>
        <w:t>c</w:t>
      </w:r>
      <w:proofErr w:type="gramEnd"/>
      <w:r w:rsidRPr="003760BD">
        <w:rPr>
          <w:rFonts w:ascii="Times New Roman" w:hAnsi="Times New Roman"/>
          <w:sz w:val="28"/>
          <w:szCs w:val="28"/>
        </w:rPr>
        <w:t>оисполнителей</w:t>
      </w:r>
      <w:proofErr w:type="spellEnd"/>
      <w:r w:rsidRPr="003760BD">
        <w:rPr>
          <w:rFonts w:ascii="Times New Roman" w:hAnsi="Times New Roman"/>
          <w:sz w:val="28"/>
          <w:szCs w:val="28"/>
        </w:rPr>
        <w:t>), независимо от выполняемого ими объема поставок, работ, услуг, требованиям, указанным</w:t>
      </w:r>
      <w:r w:rsidR="005E1FFE">
        <w:rPr>
          <w:rFonts w:ascii="Times New Roman" w:hAnsi="Times New Roman"/>
          <w:sz w:val="28"/>
          <w:szCs w:val="28"/>
        </w:rPr>
        <w:t>и</w:t>
      </w:r>
      <w:r w:rsidRPr="003760BD">
        <w:rPr>
          <w:rFonts w:ascii="Times New Roman" w:hAnsi="Times New Roman"/>
          <w:sz w:val="28"/>
          <w:szCs w:val="28"/>
        </w:rPr>
        <w:t xml:space="preserve"> </w:t>
      </w:r>
      <w:r w:rsidR="005E1FFE">
        <w:rPr>
          <w:rFonts w:ascii="Times New Roman" w:hAnsi="Times New Roman"/>
          <w:sz w:val="28"/>
          <w:szCs w:val="28"/>
        </w:rPr>
        <w:t>пунктами 2.1. и 2.2. н</w:t>
      </w:r>
      <w:r w:rsidR="005E1FFE" w:rsidRPr="003760BD">
        <w:rPr>
          <w:rFonts w:ascii="Times New Roman" w:hAnsi="Times New Roman"/>
          <w:sz w:val="28"/>
          <w:szCs w:val="28"/>
        </w:rPr>
        <w:t>астоящ</w:t>
      </w:r>
      <w:r w:rsidR="005E1FFE">
        <w:rPr>
          <w:rFonts w:ascii="Times New Roman" w:hAnsi="Times New Roman"/>
          <w:sz w:val="28"/>
          <w:szCs w:val="28"/>
        </w:rPr>
        <w:t>его раздела</w:t>
      </w:r>
      <w:r w:rsidRPr="003760BD">
        <w:rPr>
          <w:rFonts w:ascii="Times New Roman" w:hAnsi="Times New Roman"/>
          <w:sz w:val="28"/>
          <w:szCs w:val="28"/>
        </w:rPr>
        <w:t>, в том числе наличия у них разрешающих документов, несет участник процедуры закупки.</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2</w:t>
      </w:r>
      <w:r w:rsidR="004D497C">
        <w:rPr>
          <w:rFonts w:ascii="Times New Roman" w:hAnsi="Times New Roman"/>
          <w:sz w:val="28"/>
          <w:szCs w:val="28"/>
        </w:rPr>
        <w:t>.</w:t>
      </w:r>
      <w:r w:rsidR="004D497C" w:rsidRPr="003760BD">
        <w:rPr>
          <w:rFonts w:ascii="Times New Roman" w:hAnsi="Times New Roman"/>
          <w:sz w:val="28"/>
          <w:szCs w:val="28"/>
        </w:rPr>
        <w:t>4. Заказчик отстраняет участника процедуры закупки от участия в соответствующей процедуре закупки в любой момент до заключения договора, если обнаружит, что участник процедуры закупки представил недостоверную (в том числе неполную, противоречивую) информацию в отношении его квалификационных данных.</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2</w:t>
      </w:r>
      <w:r w:rsidR="004D497C">
        <w:rPr>
          <w:rFonts w:ascii="Times New Roman" w:hAnsi="Times New Roman"/>
          <w:sz w:val="28"/>
          <w:szCs w:val="28"/>
        </w:rPr>
        <w:t>.</w:t>
      </w:r>
      <w:r w:rsidR="004D497C" w:rsidRPr="003760BD">
        <w:rPr>
          <w:rFonts w:ascii="Times New Roman" w:hAnsi="Times New Roman"/>
          <w:sz w:val="28"/>
          <w:szCs w:val="28"/>
        </w:rPr>
        <w:t>5. Перечень оснований для отказа в допуске к участию в процедурах закупок:</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Pr>
          <w:rFonts w:ascii="Times New Roman" w:hAnsi="Times New Roman"/>
          <w:sz w:val="28"/>
          <w:szCs w:val="28"/>
        </w:rPr>
        <w:t>в</w:t>
      </w:r>
      <w:r w:rsidR="004D497C" w:rsidRPr="003760BD">
        <w:rPr>
          <w:rFonts w:ascii="Times New Roman" w:hAnsi="Times New Roman"/>
          <w:sz w:val="28"/>
          <w:szCs w:val="28"/>
        </w:rPr>
        <w:t xml:space="preserve"> случае непредставления обязательных документов либо наличия в таких документах недостоверных сведений</w:t>
      </w:r>
      <w:r>
        <w:rPr>
          <w:rFonts w:ascii="Times New Roman" w:hAnsi="Times New Roman"/>
          <w:sz w:val="28"/>
          <w:szCs w:val="28"/>
        </w:rPr>
        <w:t>;</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Pr>
          <w:rFonts w:ascii="Times New Roman" w:hAnsi="Times New Roman"/>
          <w:sz w:val="28"/>
          <w:szCs w:val="28"/>
        </w:rPr>
        <w:t>в</w:t>
      </w:r>
      <w:r w:rsidR="004D497C" w:rsidRPr="003760BD">
        <w:rPr>
          <w:rFonts w:ascii="Times New Roman" w:hAnsi="Times New Roman"/>
          <w:sz w:val="28"/>
          <w:szCs w:val="28"/>
        </w:rPr>
        <w:t xml:space="preserve"> случае несоответствия участника процедуры закупки требованиям, устано</w:t>
      </w:r>
      <w:r>
        <w:rPr>
          <w:rFonts w:ascii="Times New Roman" w:hAnsi="Times New Roman"/>
          <w:sz w:val="28"/>
          <w:szCs w:val="28"/>
        </w:rPr>
        <w:t>вленным документацией о закупке;</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Pr>
          <w:rFonts w:ascii="Times New Roman" w:hAnsi="Times New Roman"/>
          <w:sz w:val="28"/>
          <w:szCs w:val="28"/>
        </w:rPr>
        <w:t>в</w:t>
      </w:r>
      <w:r w:rsidR="004D497C" w:rsidRPr="003760BD">
        <w:rPr>
          <w:rFonts w:ascii="Times New Roman" w:hAnsi="Times New Roman"/>
          <w:sz w:val="28"/>
          <w:szCs w:val="28"/>
        </w:rPr>
        <w:t xml:space="preserve"> случае непредставления документа или копии документа, подтверждающего внесение денежных сре</w:t>
      </w:r>
      <w:proofErr w:type="gramStart"/>
      <w:r w:rsidR="004D497C" w:rsidRPr="003760BD">
        <w:rPr>
          <w:rFonts w:ascii="Times New Roman" w:hAnsi="Times New Roman"/>
          <w:sz w:val="28"/>
          <w:szCs w:val="28"/>
        </w:rPr>
        <w:t>дств в к</w:t>
      </w:r>
      <w:proofErr w:type="gramEnd"/>
      <w:r w:rsidR="004D497C" w:rsidRPr="003760BD">
        <w:rPr>
          <w:rFonts w:ascii="Times New Roman" w:hAnsi="Times New Roman"/>
          <w:sz w:val="28"/>
          <w:szCs w:val="28"/>
        </w:rPr>
        <w:t>ачестве обеспечения заявки на участие в закупке, если требование обеспечения таких заявок указано в документации о закуп</w:t>
      </w:r>
      <w:r>
        <w:rPr>
          <w:rFonts w:ascii="Times New Roman" w:hAnsi="Times New Roman"/>
          <w:sz w:val="28"/>
          <w:szCs w:val="28"/>
        </w:rPr>
        <w:t>ке;</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Pr>
          <w:rFonts w:ascii="Times New Roman" w:hAnsi="Times New Roman"/>
          <w:sz w:val="28"/>
          <w:szCs w:val="28"/>
        </w:rPr>
        <w:t>в</w:t>
      </w:r>
      <w:r w:rsidR="004D497C" w:rsidRPr="003760BD">
        <w:rPr>
          <w:rFonts w:ascii="Times New Roman" w:hAnsi="Times New Roman"/>
          <w:sz w:val="28"/>
          <w:szCs w:val="28"/>
        </w:rPr>
        <w:t xml:space="preserve">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w:t>
      </w:r>
      <w:r w:rsidR="004D497C">
        <w:rPr>
          <w:rFonts w:ascii="Times New Roman" w:hAnsi="Times New Roman"/>
          <w:sz w:val="28"/>
          <w:szCs w:val="28"/>
        </w:rPr>
        <w:t xml:space="preserve">ную) цену договора, либо срок </w:t>
      </w:r>
      <w:r w:rsidR="004D497C" w:rsidRPr="003760BD">
        <w:rPr>
          <w:rFonts w:ascii="Times New Roman" w:hAnsi="Times New Roman"/>
          <w:sz w:val="28"/>
          <w:szCs w:val="28"/>
        </w:rPr>
        <w:t>выполнения работ (оказания услуг, поставки товара) превышает срок, устано</w:t>
      </w:r>
      <w:r>
        <w:rPr>
          <w:rFonts w:ascii="Times New Roman" w:hAnsi="Times New Roman"/>
          <w:sz w:val="28"/>
          <w:szCs w:val="28"/>
        </w:rPr>
        <w:t>вленный документацией о закупке;</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Pr>
          <w:rFonts w:ascii="Times New Roman" w:hAnsi="Times New Roman"/>
          <w:sz w:val="28"/>
          <w:szCs w:val="28"/>
        </w:rPr>
        <w:t>в</w:t>
      </w:r>
      <w:r w:rsidR="004D497C" w:rsidRPr="003760BD">
        <w:rPr>
          <w:rFonts w:ascii="Times New Roman" w:hAnsi="Times New Roman"/>
          <w:sz w:val="28"/>
          <w:szCs w:val="28"/>
        </w:rPr>
        <w:t xml:space="preserve"> случае если заказчик, закупочная комиссия обнаружат, что участник представил в составе своей заявки недостоверную информацию, в том числе в отноше</w:t>
      </w:r>
      <w:r>
        <w:rPr>
          <w:rFonts w:ascii="Times New Roman" w:hAnsi="Times New Roman"/>
          <w:sz w:val="28"/>
          <w:szCs w:val="28"/>
        </w:rPr>
        <w:t>нии его квалификационных данных;</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Pr>
          <w:rFonts w:ascii="Times New Roman" w:hAnsi="Times New Roman"/>
          <w:sz w:val="28"/>
          <w:szCs w:val="28"/>
        </w:rPr>
        <w:t>п</w:t>
      </w:r>
      <w:r w:rsidR="004D497C" w:rsidRPr="003760BD">
        <w:rPr>
          <w:rFonts w:ascii="Times New Roman" w:hAnsi="Times New Roman"/>
          <w:sz w:val="28"/>
          <w:szCs w:val="28"/>
        </w:rPr>
        <w:t>ри осуществлении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rsidR="004D497C" w:rsidRPr="003760BD" w:rsidRDefault="004D497C" w:rsidP="004D497C">
      <w:pPr>
        <w:spacing w:after="0" w:line="240" w:lineRule="auto"/>
        <w:ind w:firstLine="851"/>
        <w:jc w:val="both"/>
        <w:rPr>
          <w:rFonts w:ascii="Times New Roman" w:hAnsi="Times New Roman"/>
          <w:sz w:val="28"/>
        </w:rPr>
      </w:pPr>
    </w:p>
    <w:p w:rsidR="004D497C" w:rsidRPr="003760BD" w:rsidRDefault="005E1FFE" w:rsidP="004D497C">
      <w:pPr>
        <w:keepNext/>
        <w:spacing w:after="0" w:line="240" w:lineRule="auto"/>
        <w:ind w:firstLine="851"/>
        <w:jc w:val="center"/>
        <w:outlineLvl w:val="1"/>
        <w:rPr>
          <w:rFonts w:ascii="Times New Roman" w:hAnsi="Times New Roman"/>
          <w:b/>
          <w:bCs/>
          <w:iCs/>
          <w:sz w:val="28"/>
          <w:szCs w:val="28"/>
          <w:lang w:eastAsia="ru-RU"/>
        </w:rPr>
      </w:pPr>
      <w:bookmarkStart w:id="13" w:name="_Toc304547046"/>
      <w:bookmarkStart w:id="14" w:name="_Toc312425142"/>
      <w:bookmarkStart w:id="15" w:name="_Toc352857842"/>
      <w:r>
        <w:rPr>
          <w:rFonts w:ascii="Times New Roman" w:hAnsi="Times New Roman"/>
          <w:b/>
          <w:bCs/>
          <w:iCs/>
          <w:sz w:val="28"/>
          <w:szCs w:val="28"/>
          <w:lang w:eastAsia="ru-RU"/>
        </w:rPr>
        <w:lastRenderedPageBreak/>
        <w:t>3</w:t>
      </w:r>
      <w:r w:rsidR="004D497C" w:rsidRPr="003760BD">
        <w:rPr>
          <w:rFonts w:ascii="Times New Roman" w:hAnsi="Times New Roman"/>
          <w:b/>
          <w:bCs/>
          <w:iCs/>
          <w:sz w:val="28"/>
          <w:szCs w:val="28"/>
          <w:lang w:eastAsia="ru-RU"/>
        </w:rPr>
        <w:t>. Обеспечение заявки (предложения) на участие в процедуре закупки. Обеспечение исполнения договора и гарантийных обязательств</w:t>
      </w:r>
      <w:bookmarkEnd w:id="13"/>
      <w:bookmarkEnd w:id="14"/>
      <w:bookmarkEnd w:id="15"/>
    </w:p>
    <w:p w:rsidR="004D497C" w:rsidRPr="003760BD" w:rsidRDefault="004D497C" w:rsidP="004D497C">
      <w:pPr>
        <w:keepNext/>
        <w:spacing w:after="0" w:line="240" w:lineRule="auto"/>
        <w:ind w:firstLine="851"/>
        <w:jc w:val="center"/>
        <w:outlineLvl w:val="1"/>
        <w:rPr>
          <w:rFonts w:ascii="Times New Roman" w:hAnsi="Times New Roman"/>
          <w:b/>
          <w:bCs/>
          <w:iCs/>
          <w:sz w:val="28"/>
          <w:szCs w:val="28"/>
          <w:lang w:eastAsia="ru-RU"/>
        </w:rPr>
      </w:pP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1.</w:t>
      </w:r>
      <w:r w:rsidR="004D497C" w:rsidRPr="003760BD">
        <w:rPr>
          <w:rFonts w:ascii="Times New Roman" w:hAnsi="Times New Roman"/>
          <w:sz w:val="28"/>
          <w:szCs w:val="28"/>
        </w:rPr>
        <w:tab/>
        <w:t>Заказчик вправе установить в конкурсной, аукционной документации (в том числе документации об аукционе в электронной форме), документации о проведении запроса предложений, запроса котировок (далее - документация процедуры закупки) требование об обеспечении заявки на участие в процедуре закупки. Для обеспечения заявки на участие в закупочной процедуре применяется залог денежных средств, в размере от одной второй процента до десяти процентов  начальной (максимальной) цены договора, заключаемого по результатам проведения закупочной процедуры. Обеспечение заявки на участие в процедуре закупки производится путем перечисления денежных средств на счет Заказчика.</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2.</w:t>
      </w:r>
      <w:r w:rsidR="004D497C" w:rsidRPr="003760BD">
        <w:rPr>
          <w:rFonts w:ascii="Times New Roman" w:hAnsi="Times New Roman"/>
          <w:sz w:val="28"/>
          <w:szCs w:val="28"/>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w:t>
      </w:r>
      <w:r w:rsidR="004D497C" w:rsidRPr="003760BD">
        <w:rPr>
          <w:rFonts w:ascii="Times New Roman" w:hAnsi="Times New Roman"/>
          <w:i/>
          <w:sz w:val="28"/>
          <w:szCs w:val="28"/>
        </w:rPr>
        <w:t xml:space="preserve"> </w:t>
      </w:r>
      <w:r w:rsidR="004D497C" w:rsidRPr="003760BD">
        <w:rPr>
          <w:rFonts w:ascii="Times New Roman" w:hAnsi="Times New Roman"/>
          <w:sz w:val="28"/>
          <w:szCs w:val="28"/>
        </w:rPr>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Заказчик обязан установить требование обеспечение ис</w:t>
      </w:r>
      <w:r>
        <w:rPr>
          <w:rFonts w:ascii="Times New Roman" w:hAnsi="Times New Roman"/>
          <w:sz w:val="28"/>
          <w:szCs w:val="28"/>
        </w:rPr>
        <w:t xml:space="preserve">полнения договора в размере от </w:t>
      </w:r>
      <w:r w:rsidRPr="003760BD">
        <w:rPr>
          <w:rFonts w:ascii="Times New Roman" w:hAnsi="Times New Roman"/>
          <w:sz w:val="28"/>
          <w:szCs w:val="28"/>
        </w:rPr>
        <w:t>10 до 30 процентов начальной (максимальной) цены договора, в случае если начальная (</w:t>
      </w:r>
      <w:proofErr w:type="gramStart"/>
      <w:r w:rsidRPr="003760BD">
        <w:rPr>
          <w:rFonts w:ascii="Times New Roman" w:hAnsi="Times New Roman"/>
          <w:sz w:val="28"/>
          <w:szCs w:val="28"/>
        </w:rPr>
        <w:t xml:space="preserve">максимальная) </w:t>
      </w:r>
      <w:proofErr w:type="gramEnd"/>
      <w:r w:rsidRPr="003760BD">
        <w:rPr>
          <w:rFonts w:ascii="Times New Roman" w:hAnsi="Times New Roman"/>
          <w:sz w:val="28"/>
          <w:szCs w:val="28"/>
        </w:rPr>
        <w:t>цена контракта превышает пятьдесят миллионов рублей.</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Участники закупок вправе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в случае установления Заказчиком данных способов обеспечения исполнения договора.</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3.</w:t>
      </w:r>
      <w:r w:rsidR="004D497C" w:rsidRPr="003760BD">
        <w:rPr>
          <w:rFonts w:ascii="Times New Roman" w:hAnsi="Times New Roman"/>
          <w:sz w:val="28"/>
          <w:szCs w:val="28"/>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Обеспечение исполнения договора, обеспечение исполнения гарантийных обязательств может быть оформлено в виде безотзывной банковской гарантии, выданной кредитной организацией, или передачей Заказчику в залог денежных средств, в том числе в форме вклада (депозита).</w:t>
      </w:r>
    </w:p>
    <w:p w:rsidR="005E1FFE"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4.</w:t>
      </w:r>
      <w:r w:rsidR="004D497C" w:rsidRPr="003760BD">
        <w:rPr>
          <w:rFonts w:ascii="Times New Roman" w:hAnsi="Times New Roman"/>
          <w:sz w:val="28"/>
          <w:szCs w:val="28"/>
        </w:rPr>
        <w:tab/>
      </w:r>
      <w:r w:rsidR="004D497C">
        <w:rPr>
          <w:rFonts w:ascii="Times New Roman" w:hAnsi="Times New Roman"/>
          <w:sz w:val="28"/>
          <w:szCs w:val="28"/>
        </w:rPr>
        <w:t xml:space="preserve"> </w:t>
      </w:r>
      <w:r w:rsidR="004D497C" w:rsidRPr="003760BD">
        <w:rPr>
          <w:rFonts w:ascii="Times New Roman" w:hAnsi="Times New Roman"/>
          <w:sz w:val="28"/>
          <w:szCs w:val="28"/>
        </w:rPr>
        <w:t>В случае наличия требования об обеспечении в документации процедуры закупки обеспечение исполнения договора должно быть предоставлено участником процедуры закупки до заключения договора</w:t>
      </w:r>
      <w:r>
        <w:rPr>
          <w:rFonts w:ascii="Times New Roman" w:hAnsi="Times New Roman"/>
          <w:sz w:val="28"/>
          <w:szCs w:val="28"/>
        </w:rPr>
        <w:t>.</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 xml:space="preserve">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и не должен составлять менее 5 календарных дней со дня размещения на </w:t>
      </w:r>
      <w:r w:rsidR="005E1FFE">
        <w:rPr>
          <w:rFonts w:ascii="Times New Roman" w:hAnsi="Times New Roman"/>
          <w:sz w:val="28"/>
          <w:szCs w:val="28"/>
        </w:rPr>
        <w:t>О</w:t>
      </w:r>
      <w:r w:rsidRPr="003760BD">
        <w:rPr>
          <w:rFonts w:ascii="Times New Roman" w:hAnsi="Times New Roman"/>
          <w:sz w:val="28"/>
          <w:szCs w:val="28"/>
        </w:rPr>
        <w:t>фициальном сайте протокола процедуры закупки, на основании которого с победителем закупки или с иным участником заключается такой договор, и не</w:t>
      </w:r>
      <w:proofErr w:type="gramEnd"/>
      <w:r w:rsidRPr="003760BD">
        <w:rPr>
          <w:rFonts w:ascii="Times New Roman" w:hAnsi="Times New Roman"/>
          <w:sz w:val="28"/>
          <w:szCs w:val="28"/>
        </w:rPr>
        <w:t xml:space="preserve"> должен превышать 20 календарных дней со дня размещения указанного протокола.</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lastRenderedPageBreak/>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roofErr w:type="gramEnd"/>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5.</w:t>
      </w:r>
      <w:r w:rsidR="004D497C" w:rsidRPr="003760BD">
        <w:rPr>
          <w:rFonts w:ascii="Times New Roman" w:hAnsi="Times New Roman"/>
          <w:sz w:val="28"/>
          <w:szCs w:val="28"/>
        </w:rPr>
        <w:tab/>
      </w:r>
      <w:proofErr w:type="gramStart"/>
      <w:r w:rsidR="004D497C" w:rsidRPr="003760BD">
        <w:rPr>
          <w:rFonts w:ascii="Times New Roman" w:hAnsi="Times New Roman"/>
          <w:sz w:val="28"/>
          <w:szCs w:val="28"/>
        </w:rPr>
        <w:t>В случае установления в документации процедуры закупки требования о предоставлении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w:t>
      </w:r>
      <w:proofErr w:type="gramEnd"/>
      <w:r w:rsidR="004D497C" w:rsidRPr="003760BD">
        <w:rPr>
          <w:rFonts w:ascii="Times New Roman" w:hAnsi="Times New Roman"/>
          <w:sz w:val="28"/>
          <w:szCs w:val="28"/>
        </w:rPr>
        <w:t xml:space="preserve"> и о выплате аванса (в случае если он предусмотрен проектом договора) поставщику только после предоставления обеспечения.</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6.</w:t>
      </w:r>
      <w:r w:rsidR="004D497C" w:rsidRPr="003760BD">
        <w:rPr>
          <w:rFonts w:ascii="Times New Roman" w:hAnsi="Times New Roman"/>
          <w:sz w:val="28"/>
          <w:szCs w:val="28"/>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sidRPr="003760BD">
        <w:rPr>
          <w:rFonts w:ascii="Times New Roman" w:hAnsi="Times New Roman"/>
          <w:sz w:val="28"/>
          <w:szCs w:val="28"/>
        </w:rPr>
        <w:t>непредоставление</w:t>
      </w:r>
      <w:proofErr w:type="spellEnd"/>
      <w:r w:rsidRPr="003760BD">
        <w:rPr>
          <w:rFonts w:ascii="Times New Roman" w:hAnsi="Times New Roman"/>
          <w:sz w:val="28"/>
          <w:szCs w:val="28"/>
        </w:rPr>
        <w:t xml:space="preserve"> (несвоевременное предоставление) такого обеспечения.</w:t>
      </w:r>
    </w:p>
    <w:p w:rsidR="004D497C" w:rsidRPr="003760BD" w:rsidRDefault="005E1FF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принятия Заказчиком решения об отказе от проведения процедуры закупки участнику, подавшему заявку на участие в процедуре закупки;</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4D497C" w:rsidRPr="003760BD">
        <w:rPr>
          <w:rFonts w:ascii="Times New Roman" w:hAnsi="Times New Roman"/>
          <w:sz w:val="28"/>
          <w:szCs w:val="28"/>
        </w:rPr>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4D497C" w:rsidRPr="003760BD">
        <w:rPr>
          <w:rFonts w:ascii="Times New Roman" w:hAnsi="Times New Roman"/>
          <w:sz w:val="28"/>
          <w:szCs w:val="28"/>
        </w:rPr>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004D497C" w:rsidRPr="003760BD">
        <w:rPr>
          <w:rFonts w:ascii="Times New Roman" w:hAnsi="Times New Roman"/>
          <w:sz w:val="28"/>
          <w:szCs w:val="28"/>
        </w:rPr>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5) </w:t>
      </w:r>
      <w:r w:rsidR="004D497C" w:rsidRPr="003760BD">
        <w:rPr>
          <w:rFonts w:ascii="Times New Roman" w:hAnsi="Times New Roman"/>
          <w:sz w:val="28"/>
          <w:szCs w:val="28"/>
        </w:rPr>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6) </w:t>
      </w:r>
      <w:r w:rsidR="004D497C" w:rsidRPr="003760BD">
        <w:rPr>
          <w:rFonts w:ascii="Times New Roman" w:hAnsi="Times New Roman"/>
          <w:sz w:val="28"/>
          <w:szCs w:val="28"/>
        </w:rPr>
        <w:t>заключения договора</w:t>
      </w:r>
      <w:r>
        <w:rPr>
          <w:rFonts w:ascii="Times New Roman" w:hAnsi="Times New Roman"/>
          <w:sz w:val="28"/>
          <w:szCs w:val="28"/>
        </w:rPr>
        <w:t xml:space="preserve"> с</w:t>
      </w:r>
      <w:r w:rsidR="004D497C" w:rsidRPr="003760BD">
        <w:rPr>
          <w:rFonts w:ascii="Times New Roman" w:hAnsi="Times New Roman"/>
          <w:sz w:val="28"/>
          <w:szCs w:val="28"/>
        </w:rPr>
        <w:t xml:space="preserve"> победител</w:t>
      </w:r>
      <w:r>
        <w:rPr>
          <w:rFonts w:ascii="Times New Roman" w:hAnsi="Times New Roman"/>
          <w:sz w:val="28"/>
          <w:szCs w:val="28"/>
        </w:rPr>
        <w:t>ем</w:t>
      </w:r>
      <w:r w:rsidR="004D497C" w:rsidRPr="003760BD">
        <w:rPr>
          <w:rFonts w:ascii="Times New Roman" w:hAnsi="Times New Roman"/>
          <w:sz w:val="28"/>
          <w:szCs w:val="28"/>
        </w:rPr>
        <w:t xml:space="preserve"> процедуры закупки;</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7) </w:t>
      </w:r>
      <w:r w:rsidR="004D497C" w:rsidRPr="003760BD">
        <w:rPr>
          <w:rFonts w:ascii="Times New Roman" w:hAnsi="Times New Roman"/>
          <w:sz w:val="28"/>
          <w:szCs w:val="28"/>
        </w:rPr>
        <w:t>заключения договора участнику процедуры закупки, заявке на участие которого присвоен второй номер;</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8) </w:t>
      </w:r>
      <w:r w:rsidR="004D497C" w:rsidRPr="003760BD">
        <w:rPr>
          <w:rFonts w:ascii="Times New Roman" w:hAnsi="Times New Roman"/>
          <w:sz w:val="28"/>
          <w:szCs w:val="28"/>
        </w:rPr>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не соответствующей требованиям документации процедуры закупки;</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9) </w:t>
      </w:r>
      <w:r w:rsidR="004D497C" w:rsidRPr="003760BD">
        <w:rPr>
          <w:rFonts w:ascii="Times New Roman" w:hAnsi="Times New Roman"/>
          <w:sz w:val="28"/>
          <w:szCs w:val="28"/>
        </w:rPr>
        <w:t>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10) </w:t>
      </w:r>
      <w:r w:rsidR="004D497C" w:rsidRPr="003760BD">
        <w:rPr>
          <w:rFonts w:ascii="Times New Roman" w:hAnsi="Times New Roman"/>
          <w:sz w:val="28"/>
          <w:szCs w:val="28"/>
        </w:rPr>
        <w:t>заключения договора с единственным допущенным к участию в процедуре закупки участником такому участнику;</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11) </w:t>
      </w:r>
      <w:r w:rsidR="004D497C" w:rsidRPr="003760BD">
        <w:rPr>
          <w:rFonts w:ascii="Times New Roman" w:hAnsi="Times New Roman"/>
          <w:sz w:val="28"/>
          <w:szCs w:val="28"/>
        </w:rPr>
        <w:t>заключения договора с единственным участником аукциона, принявшим участие в процедуре аукциона, такому участнику;</w:t>
      </w:r>
    </w:p>
    <w:p w:rsidR="004D497C" w:rsidRPr="003760BD" w:rsidRDefault="00960A9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r w:rsidR="004D497C" w:rsidRPr="003760BD">
        <w:rPr>
          <w:rFonts w:ascii="Times New Roman" w:hAnsi="Times New Roman"/>
          <w:sz w:val="28"/>
          <w:szCs w:val="28"/>
        </w:rPr>
        <w:t>подписания протокола аукциона – участнику аукциона, не принявшему участие в процедуре аукциона.</w:t>
      </w:r>
    </w:p>
    <w:p w:rsidR="004D497C" w:rsidRPr="003760BD" w:rsidRDefault="00960A97" w:rsidP="004D497C">
      <w:pPr>
        <w:tabs>
          <w:tab w:val="left" w:pos="1134"/>
        </w:tabs>
        <w:spacing w:after="0" w:line="240" w:lineRule="auto"/>
        <w:ind w:firstLine="851"/>
        <w:jc w:val="both"/>
        <w:rPr>
          <w:rFonts w:ascii="Times New Roman" w:hAnsi="Times New Roman"/>
          <w:i/>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8.</w:t>
      </w:r>
      <w:r w:rsidR="004D497C" w:rsidRPr="003760BD">
        <w:rPr>
          <w:rFonts w:ascii="Times New Roman" w:hAnsi="Times New Roman"/>
          <w:sz w:val="28"/>
          <w:szCs w:val="28"/>
        </w:rPr>
        <w:tab/>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r>
        <w:rPr>
          <w:rFonts w:ascii="Times New Roman" w:hAnsi="Times New Roman"/>
          <w:sz w:val="28"/>
          <w:szCs w:val="28"/>
        </w:rPr>
        <w:t>Порядок удержания денежных средств, в таких случаях, должен быть установлен в документации закупки.</w:t>
      </w:r>
    </w:p>
    <w:p w:rsidR="00F23739" w:rsidRPr="003760BD" w:rsidRDefault="00F23739" w:rsidP="00F23739">
      <w:pPr>
        <w:tabs>
          <w:tab w:val="left" w:pos="1134"/>
        </w:tabs>
        <w:spacing w:after="0" w:line="240" w:lineRule="auto"/>
        <w:ind w:firstLine="851"/>
        <w:jc w:val="both"/>
        <w:rPr>
          <w:rFonts w:ascii="Times New Roman" w:hAnsi="Times New Roman"/>
          <w:i/>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9.</w:t>
      </w:r>
      <w:r w:rsidR="004D497C" w:rsidRPr="003760BD">
        <w:rPr>
          <w:rFonts w:ascii="Times New Roman" w:hAnsi="Times New Roman"/>
          <w:sz w:val="28"/>
          <w:szCs w:val="28"/>
        </w:rPr>
        <w:tab/>
        <w:t xml:space="preserve">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w:t>
      </w:r>
      <w:r>
        <w:rPr>
          <w:rFonts w:ascii="Times New Roman" w:hAnsi="Times New Roman"/>
          <w:sz w:val="28"/>
          <w:szCs w:val="28"/>
        </w:rPr>
        <w:t>Порядок удержания денежных средств, в таких случаях, должен быть установлен в документации закупки.</w:t>
      </w:r>
    </w:p>
    <w:p w:rsidR="00F23739" w:rsidRPr="003760BD" w:rsidRDefault="00F23739" w:rsidP="00F23739">
      <w:pPr>
        <w:tabs>
          <w:tab w:val="left" w:pos="1134"/>
        </w:tabs>
        <w:spacing w:after="0" w:line="240" w:lineRule="auto"/>
        <w:ind w:firstLine="851"/>
        <w:jc w:val="both"/>
        <w:rPr>
          <w:rFonts w:ascii="Times New Roman" w:hAnsi="Times New Roman"/>
          <w:i/>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10.</w:t>
      </w:r>
      <w:r>
        <w:rPr>
          <w:rFonts w:ascii="Times New Roman" w:hAnsi="Times New Roman"/>
          <w:sz w:val="28"/>
          <w:szCs w:val="28"/>
        </w:rPr>
        <w:t xml:space="preserve"> </w:t>
      </w:r>
      <w:r w:rsidR="004D497C" w:rsidRPr="003760BD">
        <w:rPr>
          <w:rFonts w:ascii="Times New Roman" w:hAnsi="Times New Roman"/>
          <w:sz w:val="28"/>
          <w:szCs w:val="28"/>
        </w:rPr>
        <w:t xml:space="preserve">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r>
        <w:rPr>
          <w:rFonts w:ascii="Times New Roman" w:hAnsi="Times New Roman"/>
          <w:sz w:val="28"/>
          <w:szCs w:val="28"/>
        </w:rPr>
        <w:t>Порядок удержания денежных средств, в таких случаях, должен быть установлен в документации закупки.</w:t>
      </w:r>
    </w:p>
    <w:p w:rsidR="00F23739" w:rsidRPr="003760BD" w:rsidRDefault="00F23739" w:rsidP="00F23739">
      <w:pPr>
        <w:tabs>
          <w:tab w:val="left" w:pos="1134"/>
        </w:tabs>
        <w:spacing w:after="0" w:line="240" w:lineRule="auto"/>
        <w:ind w:firstLine="851"/>
        <w:jc w:val="both"/>
        <w:rPr>
          <w:rFonts w:ascii="Times New Roman" w:hAnsi="Times New Roman"/>
          <w:i/>
          <w:sz w:val="28"/>
          <w:szCs w:val="28"/>
        </w:rPr>
      </w:pPr>
      <w:r>
        <w:rPr>
          <w:rFonts w:ascii="Times New Roman" w:hAnsi="Times New Roman"/>
          <w:sz w:val="28"/>
          <w:szCs w:val="28"/>
        </w:rPr>
        <w:t>3</w:t>
      </w:r>
      <w:r w:rsidR="004D497C">
        <w:rPr>
          <w:rFonts w:ascii="Times New Roman" w:hAnsi="Times New Roman"/>
          <w:sz w:val="28"/>
          <w:szCs w:val="28"/>
        </w:rPr>
        <w:t>.</w:t>
      </w:r>
      <w:r w:rsidR="004D497C" w:rsidRPr="003760BD">
        <w:rPr>
          <w:rFonts w:ascii="Times New Roman" w:hAnsi="Times New Roman"/>
          <w:sz w:val="28"/>
          <w:szCs w:val="28"/>
        </w:rPr>
        <w:t>11.</w:t>
      </w:r>
      <w:r>
        <w:rPr>
          <w:rFonts w:ascii="Times New Roman" w:hAnsi="Times New Roman"/>
          <w:sz w:val="28"/>
          <w:szCs w:val="28"/>
        </w:rPr>
        <w:t xml:space="preserve"> </w:t>
      </w:r>
      <w:r w:rsidR="004D497C" w:rsidRPr="003760BD">
        <w:rPr>
          <w:rFonts w:ascii="Times New Roman" w:hAnsi="Times New Roman"/>
          <w:sz w:val="28"/>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w:t>
      </w:r>
      <w:r w:rsidRPr="00F23739">
        <w:rPr>
          <w:rFonts w:ascii="Times New Roman" w:hAnsi="Times New Roman"/>
          <w:sz w:val="28"/>
          <w:szCs w:val="28"/>
        </w:rPr>
        <w:t xml:space="preserve"> </w:t>
      </w:r>
      <w:r>
        <w:rPr>
          <w:rFonts w:ascii="Times New Roman" w:hAnsi="Times New Roman"/>
          <w:sz w:val="28"/>
          <w:szCs w:val="28"/>
        </w:rPr>
        <w:t>Порядок удержания денежных средств, в таких случаях, должен быть установлен в документации закупки.</w:t>
      </w:r>
    </w:p>
    <w:p w:rsidR="004D497C" w:rsidRDefault="004D497C" w:rsidP="00F23739">
      <w:pPr>
        <w:spacing w:after="0" w:line="240" w:lineRule="auto"/>
        <w:jc w:val="both"/>
        <w:rPr>
          <w:rFonts w:ascii="Times New Roman" w:hAnsi="Times New Roman"/>
          <w:sz w:val="28"/>
        </w:rPr>
      </w:pPr>
    </w:p>
    <w:p w:rsidR="00F23739" w:rsidRDefault="00F23739" w:rsidP="00F23739">
      <w:pPr>
        <w:spacing w:after="0" w:line="240" w:lineRule="auto"/>
        <w:jc w:val="both"/>
        <w:rPr>
          <w:rFonts w:ascii="Times New Roman" w:hAnsi="Times New Roman"/>
          <w:sz w:val="28"/>
        </w:rPr>
      </w:pPr>
    </w:p>
    <w:p w:rsidR="00F23739" w:rsidRDefault="005D2BD5" w:rsidP="00F23739">
      <w:pPr>
        <w:spacing w:after="0" w:line="240" w:lineRule="auto"/>
        <w:jc w:val="center"/>
        <w:rPr>
          <w:rFonts w:ascii="Times New Roman" w:hAnsi="Times New Roman"/>
          <w:b/>
          <w:sz w:val="28"/>
        </w:rPr>
      </w:pPr>
      <w:r>
        <w:rPr>
          <w:rFonts w:ascii="Times New Roman" w:hAnsi="Times New Roman"/>
          <w:b/>
          <w:sz w:val="28"/>
          <w:lang w:val="en-US"/>
        </w:rPr>
        <w:lastRenderedPageBreak/>
        <w:t>V</w:t>
      </w:r>
      <w:r w:rsidR="00F23739">
        <w:rPr>
          <w:rFonts w:ascii="Times New Roman" w:hAnsi="Times New Roman"/>
          <w:b/>
          <w:sz w:val="28"/>
        </w:rPr>
        <w:t>. СПОСОБЫ ЗАКУПОК И УСЛОВИЯ ОСУЩЕСТВЛЕНИЯ ЗАКУПОК</w:t>
      </w:r>
    </w:p>
    <w:p w:rsidR="005D2BD5" w:rsidRDefault="005D2BD5" w:rsidP="00F23739">
      <w:pPr>
        <w:spacing w:after="0" w:line="240" w:lineRule="auto"/>
        <w:jc w:val="center"/>
        <w:rPr>
          <w:rFonts w:ascii="Times New Roman" w:hAnsi="Times New Roman"/>
          <w:b/>
          <w:sz w:val="28"/>
        </w:rPr>
      </w:pPr>
    </w:p>
    <w:p w:rsidR="004D497C" w:rsidRPr="003760BD" w:rsidRDefault="00F23739" w:rsidP="005D2BD5">
      <w:pPr>
        <w:spacing w:after="0" w:line="240" w:lineRule="auto"/>
        <w:jc w:val="center"/>
        <w:rPr>
          <w:rFonts w:ascii="Times New Roman" w:hAnsi="Times New Roman"/>
          <w:b/>
          <w:bCs/>
          <w:iCs/>
          <w:color w:val="000000"/>
          <w:sz w:val="28"/>
          <w:szCs w:val="28"/>
          <w:lang w:eastAsia="ru-RU"/>
        </w:rPr>
      </w:pPr>
      <w:r>
        <w:rPr>
          <w:rFonts w:ascii="Times New Roman" w:hAnsi="Times New Roman"/>
          <w:b/>
          <w:sz w:val="28"/>
        </w:rPr>
        <w:t xml:space="preserve">1. </w:t>
      </w:r>
      <w:bookmarkStart w:id="16" w:name="_Toc312425144"/>
      <w:bookmarkStart w:id="17" w:name="_Toc352857844"/>
      <w:r w:rsidR="004D497C" w:rsidRPr="003760BD">
        <w:rPr>
          <w:rFonts w:ascii="Times New Roman" w:hAnsi="Times New Roman"/>
          <w:b/>
          <w:bCs/>
          <w:iCs/>
          <w:color w:val="000000"/>
          <w:sz w:val="28"/>
          <w:szCs w:val="28"/>
          <w:lang w:eastAsia="ru-RU"/>
        </w:rPr>
        <w:t>В</w:t>
      </w:r>
      <w:r w:rsidR="005D2BD5">
        <w:rPr>
          <w:rFonts w:ascii="Times New Roman" w:hAnsi="Times New Roman"/>
          <w:b/>
          <w:bCs/>
          <w:iCs/>
          <w:color w:val="000000"/>
          <w:sz w:val="28"/>
          <w:szCs w:val="28"/>
          <w:lang w:eastAsia="ru-RU"/>
        </w:rPr>
        <w:t>и</w:t>
      </w:r>
      <w:r w:rsidR="004D497C" w:rsidRPr="003760BD">
        <w:rPr>
          <w:rFonts w:ascii="Times New Roman" w:hAnsi="Times New Roman"/>
          <w:b/>
          <w:bCs/>
          <w:iCs/>
          <w:color w:val="000000"/>
          <w:sz w:val="28"/>
          <w:szCs w:val="28"/>
          <w:lang w:eastAsia="ru-RU"/>
        </w:rPr>
        <w:t>ды процедур закупок и условия их использования</w:t>
      </w:r>
      <w:bookmarkEnd w:id="16"/>
      <w:bookmarkEnd w:id="17"/>
    </w:p>
    <w:p w:rsidR="004D497C" w:rsidRPr="003760BD" w:rsidRDefault="005D2BD5"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lang w:eastAsia="ru-RU"/>
        </w:rPr>
        <w:t>1</w:t>
      </w:r>
      <w:r w:rsidR="004D497C">
        <w:rPr>
          <w:rFonts w:ascii="Times New Roman" w:hAnsi="Times New Roman"/>
          <w:color w:val="000000"/>
          <w:sz w:val="28"/>
          <w:szCs w:val="28"/>
          <w:lang w:eastAsia="ru-RU"/>
        </w:rPr>
        <w:t>.</w:t>
      </w:r>
      <w:r w:rsidR="004D497C" w:rsidRPr="003760BD">
        <w:rPr>
          <w:rFonts w:ascii="Times New Roman" w:hAnsi="Times New Roman"/>
          <w:color w:val="000000"/>
          <w:sz w:val="28"/>
          <w:szCs w:val="28"/>
          <w:lang w:eastAsia="ru-RU"/>
        </w:rPr>
        <w:t>1.</w:t>
      </w:r>
      <w:r w:rsidR="004D497C" w:rsidRPr="003760BD">
        <w:rPr>
          <w:rFonts w:ascii="Times New Roman" w:hAnsi="Times New Roman"/>
          <w:color w:val="000000"/>
          <w:sz w:val="28"/>
          <w:szCs w:val="28"/>
          <w:lang w:eastAsia="ru-RU"/>
        </w:rPr>
        <w:tab/>
        <w:t xml:space="preserve">Выбор поставщика осуществляется с помощью </w:t>
      </w:r>
      <w:r w:rsidR="004D497C" w:rsidRPr="003760BD">
        <w:rPr>
          <w:rFonts w:ascii="Times New Roman" w:hAnsi="Times New Roman"/>
          <w:color w:val="000000"/>
          <w:sz w:val="28"/>
          <w:szCs w:val="28"/>
        </w:rPr>
        <w:t>следующих  процедур закупки:</w:t>
      </w:r>
    </w:p>
    <w:p w:rsidR="005D2BD5" w:rsidRDefault="005D2BD5" w:rsidP="004D497C">
      <w:pPr>
        <w:tabs>
          <w:tab w:val="left" w:pos="1134"/>
        </w:tabs>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открытый </w:t>
      </w:r>
      <w:r w:rsidR="004D497C" w:rsidRPr="003760BD">
        <w:rPr>
          <w:rFonts w:ascii="Times New Roman" w:hAnsi="Times New Roman"/>
          <w:color w:val="000000"/>
          <w:sz w:val="28"/>
          <w:szCs w:val="28"/>
          <w:lang w:eastAsia="ru-RU"/>
        </w:rPr>
        <w:t>конкурс</w:t>
      </w:r>
      <w:r>
        <w:rPr>
          <w:rFonts w:ascii="Times New Roman" w:hAnsi="Times New Roman"/>
          <w:color w:val="000000"/>
          <w:sz w:val="28"/>
          <w:szCs w:val="28"/>
          <w:lang w:eastAsia="ru-RU"/>
        </w:rPr>
        <w:t>;</w:t>
      </w:r>
    </w:p>
    <w:p w:rsidR="004D497C" w:rsidRPr="003760BD" w:rsidRDefault="005D2BD5" w:rsidP="004D497C">
      <w:pPr>
        <w:tabs>
          <w:tab w:val="left" w:pos="1134"/>
        </w:tabs>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открытый </w:t>
      </w:r>
      <w:r w:rsidR="004D497C" w:rsidRPr="003760BD">
        <w:rPr>
          <w:rFonts w:ascii="Times New Roman" w:hAnsi="Times New Roman"/>
          <w:color w:val="000000"/>
          <w:sz w:val="28"/>
          <w:szCs w:val="28"/>
          <w:lang w:eastAsia="ru-RU"/>
        </w:rPr>
        <w:t>аукцион;</w:t>
      </w:r>
    </w:p>
    <w:p w:rsidR="004D497C" w:rsidRPr="003760BD" w:rsidRDefault="005D2BD5" w:rsidP="004D497C">
      <w:pPr>
        <w:tabs>
          <w:tab w:val="left" w:pos="1134"/>
        </w:tabs>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4D497C" w:rsidRPr="003760BD">
        <w:rPr>
          <w:rFonts w:ascii="Times New Roman" w:hAnsi="Times New Roman"/>
          <w:color w:val="000000"/>
          <w:sz w:val="28"/>
          <w:szCs w:val="28"/>
          <w:lang w:eastAsia="ru-RU"/>
        </w:rPr>
        <w:t>запрос котировок;</w:t>
      </w:r>
    </w:p>
    <w:p w:rsidR="004D497C" w:rsidRPr="003760BD" w:rsidRDefault="005D2BD5" w:rsidP="004D497C">
      <w:pPr>
        <w:tabs>
          <w:tab w:val="left" w:pos="1134"/>
        </w:tabs>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004D497C" w:rsidRPr="003760BD">
        <w:rPr>
          <w:rFonts w:ascii="Times New Roman" w:hAnsi="Times New Roman"/>
          <w:color w:val="000000"/>
          <w:sz w:val="28"/>
          <w:szCs w:val="28"/>
          <w:lang w:eastAsia="ru-RU"/>
        </w:rPr>
        <w:t>запрос предложений;</w:t>
      </w:r>
    </w:p>
    <w:p w:rsidR="004D497C" w:rsidRPr="003760BD" w:rsidRDefault="005D2BD5" w:rsidP="004D497C">
      <w:pPr>
        <w:tabs>
          <w:tab w:val="left" w:pos="1134"/>
        </w:tabs>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004D497C" w:rsidRPr="003760BD">
        <w:rPr>
          <w:rFonts w:ascii="Times New Roman" w:hAnsi="Times New Roman"/>
          <w:color w:val="000000"/>
          <w:sz w:val="28"/>
          <w:szCs w:val="28"/>
          <w:lang w:eastAsia="ru-RU"/>
        </w:rPr>
        <w:t>закупка у единственного поставщика.</w:t>
      </w:r>
    </w:p>
    <w:p w:rsidR="004D497C" w:rsidRPr="003760BD" w:rsidRDefault="004D497C" w:rsidP="004D497C">
      <w:pPr>
        <w:tabs>
          <w:tab w:val="left" w:pos="900"/>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r>
        <w:rPr>
          <w:rFonts w:ascii="Times New Roman" w:hAnsi="Times New Roman"/>
          <w:color w:val="000000"/>
          <w:sz w:val="28"/>
          <w:szCs w:val="28"/>
        </w:rPr>
        <w:t>1.</w:t>
      </w:r>
      <w:r w:rsidRPr="003760BD">
        <w:rPr>
          <w:rFonts w:ascii="Times New Roman" w:hAnsi="Times New Roman"/>
          <w:color w:val="000000"/>
          <w:sz w:val="28"/>
          <w:szCs w:val="28"/>
        </w:rPr>
        <w:t>2. Выбор способа закупки осуществляется с учетом фактической целесообразности, экономической эффективности соответствующего способа.</w:t>
      </w:r>
    </w:p>
    <w:p w:rsidR="004D497C" w:rsidRPr="003760BD" w:rsidRDefault="004D497C" w:rsidP="004D497C">
      <w:pPr>
        <w:tabs>
          <w:tab w:val="left" w:pos="900"/>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r>
        <w:rPr>
          <w:rFonts w:ascii="Times New Roman" w:hAnsi="Times New Roman"/>
          <w:color w:val="000000"/>
          <w:sz w:val="28"/>
          <w:szCs w:val="28"/>
        </w:rPr>
        <w:t>1.</w:t>
      </w:r>
      <w:r w:rsidRPr="003760BD">
        <w:rPr>
          <w:rFonts w:ascii="Times New Roman" w:hAnsi="Times New Roman"/>
          <w:color w:val="000000"/>
          <w:sz w:val="28"/>
          <w:szCs w:val="28"/>
        </w:rPr>
        <w:t>3. При выборе соответствующего способа закупки определяющими критериями являются:</w:t>
      </w:r>
    </w:p>
    <w:p w:rsidR="004D497C" w:rsidRPr="00A7428F" w:rsidRDefault="005D2BD5" w:rsidP="004D497C">
      <w:pPr>
        <w:tabs>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bookmarkStart w:id="18" w:name="_Toc310846170"/>
      <w:bookmarkStart w:id="19" w:name="_Toc310848053"/>
      <w:bookmarkStart w:id="20" w:name="_Toc311624893"/>
      <w:r w:rsidRPr="00A7428F">
        <w:rPr>
          <w:rFonts w:ascii="Times New Roman" w:hAnsi="Times New Roman"/>
          <w:color w:val="000000"/>
          <w:sz w:val="28"/>
          <w:szCs w:val="28"/>
        </w:rPr>
        <w:t xml:space="preserve">- </w:t>
      </w:r>
      <w:r w:rsidR="004D497C" w:rsidRPr="00A7428F">
        <w:rPr>
          <w:rFonts w:ascii="Times New Roman" w:hAnsi="Times New Roman"/>
          <w:color w:val="000000"/>
          <w:sz w:val="28"/>
          <w:szCs w:val="28"/>
        </w:rPr>
        <w:t>запрос котировок  – возникла потребность в закупке продукции</w:t>
      </w:r>
      <w:r w:rsidRPr="00A7428F">
        <w:rPr>
          <w:rFonts w:ascii="Times New Roman" w:hAnsi="Times New Roman"/>
          <w:color w:val="000000"/>
          <w:sz w:val="28"/>
          <w:szCs w:val="28"/>
        </w:rPr>
        <w:t>,</w:t>
      </w:r>
      <w:r w:rsidR="004D497C" w:rsidRPr="00A7428F">
        <w:rPr>
          <w:rFonts w:ascii="Times New Roman" w:hAnsi="Times New Roman"/>
          <w:color w:val="000000"/>
          <w:sz w:val="28"/>
          <w:szCs w:val="28"/>
        </w:rPr>
        <w:t xml:space="preserve"> для которой есть функционирующий рынок и сравнивать которую можно только по ценам, на сумму не более </w:t>
      </w:r>
      <w:r w:rsidR="00EC1688" w:rsidRPr="00A7428F">
        <w:rPr>
          <w:rFonts w:ascii="Times New Roman" w:hAnsi="Times New Roman"/>
          <w:color w:val="000000"/>
          <w:sz w:val="28"/>
          <w:szCs w:val="28"/>
        </w:rPr>
        <w:t>3</w:t>
      </w:r>
      <w:r w:rsidR="00C61632" w:rsidRPr="00A7428F">
        <w:rPr>
          <w:rFonts w:ascii="Times New Roman" w:hAnsi="Times New Roman"/>
          <w:color w:val="000000"/>
          <w:sz w:val="28"/>
          <w:szCs w:val="28"/>
        </w:rPr>
        <w:t xml:space="preserve">00 000 </w:t>
      </w:r>
      <w:r w:rsidR="004D497C" w:rsidRPr="00A7428F">
        <w:rPr>
          <w:rFonts w:ascii="Times New Roman" w:hAnsi="Times New Roman"/>
          <w:color w:val="000000"/>
          <w:sz w:val="28"/>
          <w:szCs w:val="28"/>
        </w:rPr>
        <w:t>рублей</w:t>
      </w:r>
      <w:r w:rsidRPr="00A7428F">
        <w:rPr>
          <w:rFonts w:ascii="Times New Roman" w:hAnsi="Times New Roman"/>
          <w:color w:val="000000"/>
          <w:sz w:val="28"/>
          <w:szCs w:val="28"/>
        </w:rPr>
        <w:t xml:space="preserve"> в квартал</w:t>
      </w:r>
      <w:r w:rsidR="004D497C" w:rsidRPr="00A7428F">
        <w:rPr>
          <w:rFonts w:ascii="Times New Roman" w:hAnsi="Times New Roman"/>
          <w:color w:val="000000"/>
          <w:sz w:val="28"/>
          <w:szCs w:val="28"/>
        </w:rPr>
        <w:t>;</w:t>
      </w:r>
      <w:bookmarkEnd w:id="18"/>
      <w:bookmarkEnd w:id="19"/>
      <w:bookmarkEnd w:id="20"/>
    </w:p>
    <w:p w:rsidR="004D497C" w:rsidRPr="00A7428F" w:rsidRDefault="005D2BD5" w:rsidP="004D497C">
      <w:pPr>
        <w:tabs>
          <w:tab w:val="left" w:pos="1134"/>
          <w:tab w:val="left" w:pos="1276"/>
        </w:tabs>
        <w:autoSpaceDE w:val="0"/>
        <w:autoSpaceDN w:val="0"/>
        <w:adjustRightInd w:val="0"/>
        <w:spacing w:after="0" w:line="240" w:lineRule="auto"/>
        <w:ind w:firstLine="851"/>
        <w:jc w:val="both"/>
        <w:outlineLvl w:val="1"/>
        <w:rPr>
          <w:rFonts w:ascii="Times New Roman" w:hAnsi="Times New Roman"/>
          <w:color w:val="000000"/>
          <w:sz w:val="28"/>
          <w:szCs w:val="28"/>
        </w:rPr>
      </w:pPr>
      <w:bookmarkStart w:id="21" w:name="_Toc310846171"/>
      <w:bookmarkStart w:id="22" w:name="_Toc310848054"/>
      <w:bookmarkStart w:id="23" w:name="_Toc311624894"/>
      <w:r w:rsidRPr="00A7428F">
        <w:rPr>
          <w:rFonts w:ascii="Times New Roman" w:hAnsi="Times New Roman"/>
          <w:color w:val="000000"/>
          <w:sz w:val="28"/>
          <w:szCs w:val="28"/>
        </w:rPr>
        <w:t xml:space="preserve">- </w:t>
      </w:r>
      <w:r w:rsidR="004D497C" w:rsidRPr="00A7428F">
        <w:rPr>
          <w:rFonts w:ascii="Times New Roman" w:hAnsi="Times New Roman"/>
          <w:color w:val="000000"/>
          <w:sz w:val="28"/>
          <w:szCs w:val="28"/>
        </w:rPr>
        <w:t>запрос предложений –  возникла потребность в закупке продукции, потребительские свойства (качественные и количественные характеристики) которой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процедуры</w:t>
      </w:r>
      <w:r w:rsidR="00C61632" w:rsidRPr="00A7428F">
        <w:rPr>
          <w:rFonts w:ascii="Times New Roman" w:hAnsi="Times New Roman"/>
          <w:color w:val="000000"/>
          <w:sz w:val="28"/>
          <w:szCs w:val="28"/>
        </w:rPr>
        <w:t xml:space="preserve">, на сумму не более </w:t>
      </w:r>
      <w:r w:rsidR="00A7428F" w:rsidRPr="00A7428F">
        <w:rPr>
          <w:rFonts w:ascii="Times New Roman" w:hAnsi="Times New Roman"/>
          <w:color w:val="000000"/>
          <w:sz w:val="28"/>
          <w:szCs w:val="28"/>
        </w:rPr>
        <w:t>4</w:t>
      </w:r>
      <w:r w:rsidR="00C61632" w:rsidRPr="00A7428F">
        <w:rPr>
          <w:rFonts w:ascii="Times New Roman" w:hAnsi="Times New Roman"/>
          <w:color w:val="000000"/>
          <w:sz w:val="28"/>
          <w:szCs w:val="28"/>
        </w:rPr>
        <w:t>00 000 рублей в квартал</w:t>
      </w:r>
      <w:r w:rsidR="004D497C" w:rsidRPr="00A7428F">
        <w:rPr>
          <w:rFonts w:ascii="Times New Roman" w:hAnsi="Times New Roman"/>
          <w:color w:val="000000"/>
          <w:sz w:val="28"/>
          <w:szCs w:val="28"/>
        </w:rPr>
        <w:t>;</w:t>
      </w:r>
    </w:p>
    <w:p w:rsidR="004D497C" w:rsidRPr="00A7428F" w:rsidRDefault="005D2BD5" w:rsidP="004D497C">
      <w:pPr>
        <w:tabs>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bookmarkStart w:id="24" w:name="_Toc310846172"/>
      <w:bookmarkStart w:id="25" w:name="_Toc310848055"/>
      <w:bookmarkStart w:id="26" w:name="_Toc311624895"/>
      <w:bookmarkEnd w:id="21"/>
      <w:bookmarkEnd w:id="22"/>
      <w:bookmarkEnd w:id="23"/>
      <w:r w:rsidRPr="00A7428F">
        <w:rPr>
          <w:rFonts w:ascii="Times New Roman" w:hAnsi="Times New Roman"/>
          <w:color w:val="000000"/>
          <w:sz w:val="28"/>
          <w:szCs w:val="28"/>
        </w:rPr>
        <w:t xml:space="preserve">- </w:t>
      </w:r>
      <w:r w:rsidR="004D497C" w:rsidRPr="00A7428F">
        <w:rPr>
          <w:rFonts w:ascii="Times New Roman" w:hAnsi="Times New Roman"/>
          <w:color w:val="000000"/>
          <w:sz w:val="28"/>
          <w:szCs w:val="28"/>
        </w:rPr>
        <w:t xml:space="preserve">аукцион – возникла потребность в закупке продукции, для которой есть функционирующий рынок и сравнивать которую можно только по ценам, на сумму  более </w:t>
      </w:r>
      <w:r w:rsidR="00EC1688" w:rsidRPr="00A7428F">
        <w:rPr>
          <w:rFonts w:ascii="Times New Roman" w:hAnsi="Times New Roman"/>
          <w:color w:val="000000"/>
          <w:sz w:val="28"/>
          <w:szCs w:val="28"/>
        </w:rPr>
        <w:t>1</w:t>
      </w:r>
      <w:r w:rsidR="00C61632" w:rsidRPr="00A7428F">
        <w:rPr>
          <w:rFonts w:ascii="Times New Roman" w:hAnsi="Times New Roman"/>
          <w:color w:val="000000"/>
          <w:sz w:val="28"/>
          <w:szCs w:val="28"/>
        </w:rPr>
        <w:t> </w:t>
      </w:r>
      <w:r w:rsidR="004D497C" w:rsidRPr="00A7428F">
        <w:rPr>
          <w:rFonts w:ascii="Times New Roman" w:hAnsi="Times New Roman"/>
          <w:sz w:val="28"/>
          <w:szCs w:val="28"/>
        </w:rPr>
        <w:t>000</w:t>
      </w:r>
      <w:r w:rsidR="00C61632" w:rsidRPr="00A7428F">
        <w:rPr>
          <w:rFonts w:ascii="Times New Roman" w:hAnsi="Times New Roman"/>
          <w:sz w:val="28"/>
          <w:szCs w:val="28"/>
        </w:rPr>
        <w:t xml:space="preserve"> </w:t>
      </w:r>
      <w:r w:rsidR="004D497C" w:rsidRPr="00A7428F">
        <w:rPr>
          <w:rFonts w:ascii="Times New Roman" w:hAnsi="Times New Roman"/>
          <w:sz w:val="28"/>
          <w:szCs w:val="28"/>
        </w:rPr>
        <w:t xml:space="preserve">000 </w:t>
      </w:r>
      <w:r w:rsidR="004D497C" w:rsidRPr="00A7428F">
        <w:rPr>
          <w:rFonts w:ascii="Times New Roman" w:hAnsi="Times New Roman"/>
          <w:color w:val="000000"/>
          <w:sz w:val="28"/>
          <w:szCs w:val="28"/>
        </w:rPr>
        <w:t>рублей</w:t>
      </w:r>
      <w:r w:rsidRPr="00A7428F">
        <w:rPr>
          <w:rFonts w:ascii="Times New Roman" w:hAnsi="Times New Roman"/>
          <w:color w:val="000000"/>
          <w:sz w:val="28"/>
          <w:szCs w:val="28"/>
        </w:rPr>
        <w:t xml:space="preserve"> в квартал;</w:t>
      </w:r>
    </w:p>
    <w:p w:rsidR="004D497C" w:rsidRPr="00A7428F" w:rsidRDefault="005D2BD5" w:rsidP="004D497C">
      <w:pPr>
        <w:tabs>
          <w:tab w:val="left" w:pos="1134"/>
        </w:tabs>
        <w:autoSpaceDE w:val="0"/>
        <w:autoSpaceDN w:val="0"/>
        <w:adjustRightInd w:val="0"/>
        <w:spacing w:after="0" w:line="240" w:lineRule="auto"/>
        <w:ind w:firstLine="851"/>
        <w:jc w:val="both"/>
        <w:outlineLvl w:val="1"/>
        <w:rPr>
          <w:rFonts w:ascii="Times New Roman" w:hAnsi="Times New Roman"/>
          <w:sz w:val="28"/>
          <w:szCs w:val="28"/>
        </w:rPr>
      </w:pPr>
      <w:r w:rsidRPr="00A7428F">
        <w:rPr>
          <w:rFonts w:ascii="Times New Roman" w:hAnsi="Times New Roman"/>
          <w:sz w:val="28"/>
          <w:szCs w:val="28"/>
        </w:rPr>
        <w:t xml:space="preserve">- </w:t>
      </w:r>
      <w:r w:rsidR="004D497C" w:rsidRPr="00A7428F">
        <w:rPr>
          <w:rFonts w:ascii="Times New Roman" w:hAnsi="Times New Roman"/>
          <w:sz w:val="28"/>
          <w:szCs w:val="28"/>
        </w:rPr>
        <w:t>конкурс – возникла потребность в закупке продукции потребительские свойства (качественные и количественные характеристики) которой в наибольшей степени могут удовлетворить возникшую потребность</w:t>
      </w:r>
      <w:r w:rsidR="00EC1688" w:rsidRPr="00A7428F">
        <w:rPr>
          <w:rFonts w:ascii="Times New Roman" w:hAnsi="Times New Roman"/>
          <w:sz w:val="28"/>
          <w:szCs w:val="28"/>
        </w:rPr>
        <w:t xml:space="preserve">, на сумму более </w:t>
      </w:r>
      <w:r w:rsidR="00A7428F" w:rsidRPr="00A7428F">
        <w:rPr>
          <w:rFonts w:ascii="Times New Roman" w:hAnsi="Times New Roman"/>
          <w:sz w:val="28"/>
          <w:szCs w:val="28"/>
        </w:rPr>
        <w:t>4</w:t>
      </w:r>
      <w:r w:rsidR="00EC1688" w:rsidRPr="00A7428F">
        <w:rPr>
          <w:rFonts w:ascii="Times New Roman" w:hAnsi="Times New Roman"/>
          <w:sz w:val="28"/>
          <w:szCs w:val="28"/>
        </w:rPr>
        <w:t>00 000 рублей в квартал.</w:t>
      </w:r>
    </w:p>
    <w:bookmarkEnd w:id="24"/>
    <w:bookmarkEnd w:id="25"/>
    <w:bookmarkEnd w:id="26"/>
    <w:p w:rsidR="004D497C" w:rsidRPr="003760BD" w:rsidRDefault="004D497C" w:rsidP="004D497C">
      <w:pPr>
        <w:tabs>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r w:rsidRPr="00A7428F">
        <w:rPr>
          <w:rFonts w:ascii="Times New Roman" w:hAnsi="Times New Roman"/>
          <w:color w:val="000000"/>
          <w:sz w:val="28"/>
          <w:szCs w:val="28"/>
        </w:rPr>
        <w:t xml:space="preserve">1.4. Заказчик </w:t>
      </w:r>
      <w:r w:rsidR="005D2BD5" w:rsidRPr="00A7428F">
        <w:rPr>
          <w:rFonts w:ascii="Times New Roman" w:hAnsi="Times New Roman"/>
          <w:color w:val="000000"/>
          <w:sz w:val="28"/>
          <w:szCs w:val="28"/>
        </w:rPr>
        <w:t>осуществляет закупку Продукции</w:t>
      </w:r>
      <w:r w:rsidR="005D2BD5">
        <w:rPr>
          <w:rFonts w:ascii="Times New Roman" w:hAnsi="Times New Roman"/>
          <w:color w:val="000000"/>
          <w:sz w:val="28"/>
          <w:szCs w:val="28"/>
        </w:rPr>
        <w:t xml:space="preserve"> </w:t>
      </w:r>
      <w:r w:rsidRPr="003760BD">
        <w:rPr>
          <w:rFonts w:ascii="Times New Roman" w:hAnsi="Times New Roman"/>
          <w:color w:val="000000"/>
          <w:sz w:val="28"/>
          <w:szCs w:val="28"/>
        </w:rPr>
        <w:t xml:space="preserve">путем проведения закупочных процедур в электронной форме в соответствии с Перечнем, утвержденным постановлением Правительства РФ от 21 июня </w:t>
      </w:r>
      <w:smartTag w:uri="urn:schemas-microsoft-com:office:smarttags" w:element="metricconverter">
        <w:smartTagPr>
          <w:attr w:name="ProductID" w:val="2012 г"/>
        </w:smartTagPr>
        <w:r w:rsidRPr="003760BD">
          <w:rPr>
            <w:rFonts w:ascii="Times New Roman" w:hAnsi="Times New Roman"/>
            <w:color w:val="000000"/>
            <w:sz w:val="28"/>
            <w:szCs w:val="28"/>
          </w:rPr>
          <w:t>2012 г</w:t>
        </w:r>
      </w:smartTag>
      <w:r w:rsidRPr="003760BD">
        <w:rPr>
          <w:rFonts w:ascii="Times New Roman" w:hAnsi="Times New Roman"/>
          <w:color w:val="000000"/>
          <w:sz w:val="28"/>
          <w:szCs w:val="28"/>
        </w:rPr>
        <w:t>. N 616, за исключением следующих случаев:</w:t>
      </w:r>
    </w:p>
    <w:p w:rsidR="004D497C" w:rsidRPr="003760BD" w:rsidRDefault="005D2BD5" w:rsidP="004D497C">
      <w:pPr>
        <w:tabs>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r>
        <w:rPr>
          <w:rFonts w:ascii="Times New Roman" w:hAnsi="Times New Roman"/>
          <w:color w:val="000000"/>
          <w:sz w:val="28"/>
          <w:szCs w:val="28"/>
        </w:rPr>
        <w:t xml:space="preserve">- </w:t>
      </w:r>
      <w:r w:rsidR="004D497C" w:rsidRPr="003760BD">
        <w:rPr>
          <w:rFonts w:ascii="Times New Roman" w:hAnsi="Times New Roman"/>
          <w:color w:val="000000"/>
          <w:sz w:val="28"/>
          <w:szCs w:val="28"/>
        </w:rPr>
        <w:t>если информация о закупке в соответствии настоящим Положением не под</w:t>
      </w:r>
      <w:r>
        <w:rPr>
          <w:rFonts w:ascii="Times New Roman" w:hAnsi="Times New Roman"/>
          <w:color w:val="000000"/>
          <w:sz w:val="28"/>
          <w:szCs w:val="28"/>
        </w:rPr>
        <w:t xml:space="preserve">лежит размещению на официальном </w:t>
      </w:r>
      <w:r w:rsidR="004D497C" w:rsidRPr="003760BD">
        <w:rPr>
          <w:rFonts w:ascii="Times New Roman" w:hAnsi="Times New Roman"/>
          <w:color w:val="000000"/>
          <w:sz w:val="28"/>
          <w:szCs w:val="28"/>
        </w:rPr>
        <w:t>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4D497C" w:rsidRPr="003760BD" w:rsidRDefault="005D2BD5" w:rsidP="004D497C">
      <w:pPr>
        <w:tabs>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r>
        <w:rPr>
          <w:rFonts w:ascii="Times New Roman" w:hAnsi="Times New Roman"/>
          <w:color w:val="000000"/>
          <w:sz w:val="28"/>
          <w:szCs w:val="28"/>
        </w:rPr>
        <w:t xml:space="preserve">- </w:t>
      </w:r>
      <w:r w:rsidR="004D497C" w:rsidRPr="003760BD">
        <w:rPr>
          <w:rFonts w:ascii="Times New Roman" w:hAnsi="Times New Roman"/>
          <w:color w:val="000000"/>
          <w:sz w:val="28"/>
          <w:szCs w:val="28"/>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bookmarkStart w:id="27" w:name="BM23"/>
      <w:bookmarkEnd w:id="27"/>
    </w:p>
    <w:p w:rsidR="004D497C" w:rsidRPr="003760BD" w:rsidRDefault="005D2BD5" w:rsidP="004D497C">
      <w:pPr>
        <w:tabs>
          <w:tab w:val="left" w:pos="1134"/>
        </w:tabs>
        <w:autoSpaceDE w:val="0"/>
        <w:autoSpaceDN w:val="0"/>
        <w:adjustRightInd w:val="0"/>
        <w:spacing w:after="0" w:line="240" w:lineRule="auto"/>
        <w:ind w:firstLine="851"/>
        <w:jc w:val="both"/>
        <w:outlineLvl w:val="1"/>
        <w:rPr>
          <w:rFonts w:ascii="Times New Roman" w:hAnsi="Times New Roman"/>
          <w:color w:val="000000"/>
          <w:sz w:val="28"/>
          <w:szCs w:val="28"/>
        </w:rPr>
      </w:pPr>
      <w:r>
        <w:rPr>
          <w:rFonts w:ascii="Times New Roman" w:hAnsi="Times New Roman"/>
          <w:color w:val="000000"/>
          <w:sz w:val="28"/>
          <w:szCs w:val="28"/>
        </w:rPr>
        <w:t xml:space="preserve">- </w:t>
      </w:r>
      <w:r w:rsidR="004D497C" w:rsidRPr="003760BD">
        <w:rPr>
          <w:rFonts w:ascii="Times New Roman" w:hAnsi="Times New Roman"/>
          <w:color w:val="000000"/>
          <w:sz w:val="28"/>
          <w:szCs w:val="28"/>
        </w:rPr>
        <w:t>если закупка осуществляется у единственного поставщика.</w:t>
      </w:r>
    </w:p>
    <w:p w:rsidR="005D2BD5" w:rsidRDefault="005D2BD5" w:rsidP="004D497C">
      <w:pPr>
        <w:keepNext/>
        <w:spacing w:after="0" w:line="240" w:lineRule="auto"/>
        <w:ind w:firstLine="851"/>
        <w:jc w:val="center"/>
        <w:outlineLvl w:val="1"/>
        <w:rPr>
          <w:rFonts w:ascii="Times New Roman" w:hAnsi="Times New Roman"/>
          <w:b/>
          <w:bCs/>
          <w:iCs/>
          <w:sz w:val="28"/>
          <w:szCs w:val="28"/>
          <w:lang w:eastAsia="ru-RU"/>
        </w:rPr>
      </w:pPr>
      <w:bookmarkStart w:id="28" w:name="_Toc304547052"/>
      <w:bookmarkStart w:id="29" w:name="_Toc312425146"/>
      <w:bookmarkStart w:id="30" w:name="_Toc352857846"/>
      <w:r>
        <w:rPr>
          <w:rFonts w:ascii="Times New Roman" w:hAnsi="Times New Roman"/>
          <w:b/>
          <w:bCs/>
          <w:iCs/>
          <w:sz w:val="28"/>
          <w:szCs w:val="28"/>
          <w:lang w:val="en-US" w:eastAsia="ru-RU"/>
        </w:rPr>
        <w:lastRenderedPageBreak/>
        <w:t>VI</w:t>
      </w:r>
      <w:r>
        <w:rPr>
          <w:rFonts w:ascii="Times New Roman" w:hAnsi="Times New Roman"/>
          <w:b/>
          <w:bCs/>
          <w:iCs/>
          <w:sz w:val="28"/>
          <w:szCs w:val="28"/>
          <w:lang w:eastAsia="ru-RU"/>
        </w:rPr>
        <w:t>. ПОРЯДОК ПОДГОТОВКИ И ПРОВЕДЕНИЯ ПРОЦЕДУР ЗАКУПКИ</w:t>
      </w:r>
    </w:p>
    <w:p w:rsidR="005D2BD5" w:rsidRDefault="005D2BD5" w:rsidP="004D497C">
      <w:pPr>
        <w:keepNext/>
        <w:spacing w:after="0" w:line="240" w:lineRule="auto"/>
        <w:ind w:firstLine="851"/>
        <w:jc w:val="center"/>
        <w:outlineLvl w:val="1"/>
        <w:rPr>
          <w:rFonts w:ascii="Times New Roman" w:hAnsi="Times New Roman"/>
          <w:b/>
          <w:bCs/>
          <w:iCs/>
          <w:sz w:val="28"/>
          <w:szCs w:val="28"/>
          <w:lang w:eastAsia="ru-RU"/>
        </w:rPr>
      </w:pPr>
    </w:p>
    <w:p w:rsidR="005D2BD5" w:rsidRDefault="005D2BD5" w:rsidP="004D497C">
      <w:pPr>
        <w:keepNext/>
        <w:spacing w:after="0" w:line="240" w:lineRule="auto"/>
        <w:ind w:firstLine="851"/>
        <w:jc w:val="center"/>
        <w:outlineLvl w:val="1"/>
        <w:rPr>
          <w:rFonts w:ascii="Times New Roman" w:hAnsi="Times New Roman"/>
          <w:b/>
          <w:color w:val="000000"/>
          <w:sz w:val="28"/>
          <w:szCs w:val="28"/>
          <w:lang w:eastAsia="ru-RU"/>
        </w:rPr>
      </w:pPr>
      <w:r>
        <w:rPr>
          <w:rFonts w:ascii="Times New Roman" w:hAnsi="Times New Roman"/>
          <w:b/>
          <w:color w:val="000000"/>
          <w:sz w:val="28"/>
          <w:szCs w:val="28"/>
          <w:lang w:eastAsia="ru-RU"/>
        </w:rPr>
        <w:t>1. ОТКРЫТЫЙ КОНКУРС</w:t>
      </w:r>
    </w:p>
    <w:p w:rsidR="00B6753F" w:rsidRPr="005D2BD5" w:rsidRDefault="00B6753F" w:rsidP="004D497C">
      <w:pPr>
        <w:keepNext/>
        <w:spacing w:after="0" w:line="240" w:lineRule="auto"/>
        <w:ind w:firstLine="851"/>
        <w:jc w:val="center"/>
        <w:outlineLvl w:val="1"/>
        <w:rPr>
          <w:rFonts w:ascii="Times New Roman" w:hAnsi="Times New Roman"/>
          <w:b/>
          <w:bCs/>
          <w:iCs/>
          <w:sz w:val="28"/>
          <w:szCs w:val="28"/>
          <w:lang w:eastAsia="ru-RU"/>
        </w:rPr>
      </w:pPr>
    </w:p>
    <w:p w:rsidR="004D497C" w:rsidRPr="003760BD" w:rsidRDefault="00EB38BD" w:rsidP="00EB38BD">
      <w:pPr>
        <w:keepNext/>
        <w:spacing w:after="0" w:line="240" w:lineRule="auto"/>
        <w:ind w:firstLine="851"/>
        <w:outlineLvl w:val="1"/>
        <w:rPr>
          <w:rFonts w:ascii="Times New Roman" w:hAnsi="Times New Roman"/>
          <w:b/>
          <w:bCs/>
          <w:iCs/>
          <w:sz w:val="28"/>
          <w:szCs w:val="28"/>
          <w:lang w:eastAsia="ru-RU"/>
        </w:rPr>
      </w:pPr>
      <w:r>
        <w:rPr>
          <w:rFonts w:ascii="Times New Roman" w:hAnsi="Times New Roman"/>
          <w:b/>
          <w:bCs/>
          <w:iCs/>
          <w:sz w:val="28"/>
          <w:szCs w:val="28"/>
          <w:lang w:eastAsia="ru-RU"/>
        </w:rPr>
        <w:t xml:space="preserve">1.1. </w:t>
      </w:r>
      <w:r w:rsidR="004D497C" w:rsidRPr="003760BD">
        <w:rPr>
          <w:rFonts w:ascii="Times New Roman" w:hAnsi="Times New Roman"/>
          <w:b/>
          <w:bCs/>
          <w:iCs/>
          <w:sz w:val="28"/>
          <w:szCs w:val="28"/>
          <w:lang w:eastAsia="ru-RU"/>
        </w:rPr>
        <w:t>Конкурс на право заключить договор</w:t>
      </w:r>
      <w:bookmarkEnd w:id="28"/>
      <w:bookmarkEnd w:id="29"/>
      <w:bookmarkEnd w:id="30"/>
    </w:p>
    <w:p w:rsidR="004D497C" w:rsidRPr="003760BD" w:rsidRDefault="004D497C" w:rsidP="004D497C">
      <w:pPr>
        <w:spacing w:after="0" w:line="240" w:lineRule="auto"/>
        <w:ind w:firstLine="851"/>
        <w:jc w:val="both"/>
        <w:rPr>
          <w:rFonts w:ascii="Times New Roman" w:hAnsi="Times New Roman"/>
          <w:sz w:val="28"/>
        </w:rPr>
      </w:pPr>
      <w:bookmarkStart w:id="31" w:name="_Toc312425147"/>
      <w:r w:rsidRPr="003760BD">
        <w:rPr>
          <w:rFonts w:ascii="Times New Roman" w:hAnsi="Times New Roman"/>
          <w:sz w:val="28"/>
        </w:rPr>
        <w:t xml:space="preserve">Конкурс – процедура закупки, </w:t>
      </w:r>
      <w:r w:rsidRPr="003760BD">
        <w:rPr>
          <w:rFonts w:ascii="Times New Roman" w:hAnsi="Times New Roman"/>
          <w:sz w:val="28"/>
          <w:lang w:eastAsia="ru-RU"/>
        </w:rPr>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3760BD">
        <w:rPr>
          <w:rFonts w:ascii="Times New Roman" w:hAnsi="Times New Roman"/>
          <w:sz w:val="28"/>
        </w:rPr>
        <w:t>.</w:t>
      </w:r>
      <w:bookmarkEnd w:id="31"/>
      <w:r w:rsidRPr="003760BD">
        <w:rPr>
          <w:rFonts w:ascii="Times New Roman" w:hAnsi="Times New Roman"/>
          <w:sz w:val="28"/>
        </w:rPr>
        <w:t xml:space="preserve"> </w:t>
      </w:r>
    </w:p>
    <w:p w:rsidR="004D497C" w:rsidRPr="003760BD" w:rsidRDefault="004D497C" w:rsidP="004D497C">
      <w:pPr>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Не допускается взимание с участников конкурса платы за участие в конкурсе.</w:t>
      </w:r>
    </w:p>
    <w:p w:rsidR="00EB38BD" w:rsidRDefault="00EB38BD" w:rsidP="004D497C">
      <w:pPr>
        <w:spacing w:after="0" w:line="240" w:lineRule="auto"/>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Заказчиком </w:t>
      </w:r>
      <w:r w:rsidR="004D497C" w:rsidRPr="003760BD">
        <w:rPr>
          <w:rFonts w:ascii="Times New Roman" w:hAnsi="Times New Roman"/>
          <w:sz w:val="28"/>
          <w:szCs w:val="28"/>
        </w:rPr>
        <w:t>установлено требование обеспечения заявки на участие в конкурсе</w:t>
      </w:r>
      <w:r>
        <w:rPr>
          <w:rFonts w:ascii="Times New Roman" w:hAnsi="Times New Roman"/>
          <w:sz w:val="28"/>
          <w:szCs w:val="28"/>
        </w:rPr>
        <w:t>, такое требование в равной мере распространяется на всех участников процедуры закупки и указывается в конкурсной документации.</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При проведении конкурса переговоры Заказчика, специализированной организации или Комиссии с участником конкурса не допускаются. При этом допускается разъяснение по вопросам участников процедуры закупки в порядке, установленном настоящим Положением.</w:t>
      </w:r>
    </w:p>
    <w:p w:rsidR="004D497C" w:rsidRPr="003760BD" w:rsidRDefault="004D497C" w:rsidP="004D497C">
      <w:pPr>
        <w:spacing w:after="0" w:line="240" w:lineRule="auto"/>
        <w:ind w:firstLine="851"/>
        <w:jc w:val="both"/>
        <w:rPr>
          <w:rFonts w:ascii="Times New Roman" w:hAnsi="Times New Roman"/>
          <w:sz w:val="28"/>
          <w:szCs w:val="28"/>
        </w:rPr>
      </w:pPr>
    </w:p>
    <w:p w:rsidR="004D497C" w:rsidRPr="003760BD" w:rsidRDefault="00EB38BD" w:rsidP="00EB38BD">
      <w:pPr>
        <w:keepNext/>
        <w:spacing w:after="0" w:line="240" w:lineRule="auto"/>
        <w:ind w:firstLine="851"/>
        <w:outlineLvl w:val="1"/>
        <w:rPr>
          <w:rFonts w:ascii="Times New Roman" w:hAnsi="Times New Roman"/>
          <w:b/>
          <w:bCs/>
          <w:iCs/>
          <w:sz w:val="28"/>
          <w:szCs w:val="28"/>
          <w:lang w:eastAsia="ru-RU"/>
        </w:rPr>
      </w:pPr>
      <w:bookmarkStart w:id="32" w:name="_Toc304547053"/>
      <w:bookmarkStart w:id="33" w:name="_Toc312425148"/>
      <w:bookmarkStart w:id="34" w:name="_Toc352857847"/>
      <w:r>
        <w:rPr>
          <w:rFonts w:ascii="Times New Roman" w:hAnsi="Times New Roman"/>
          <w:b/>
          <w:bCs/>
          <w:iCs/>
          <w:sz w:val="28"/>
          <w:szCs w:val="28"/>
          <w:lang w:eastAsia="ru-RU"/>
        </w:rPr>
        <w:t>1.2</w:t>
      </w:r>
      <w:r w:rsidR="004D497C" w:rsidRPr="003760BD">
        <w:rPr>
          <w:rFonts w:ascii="Times New Roman" w:hAnsi="Times New Roman"/>
          <w:b/>
          <w:bCs/>
          <w:iCs/>
          <w:sz w:val="28"/>
          <w:szCs w:val="28"/>
          <w:lang w:eastAsia="ru-RU"/>
        </w:rPr>
        <w:t>. Извещение о проведении конкурса</w:t>
      </w:r>
      <w:bookmarkEnd w:id="32"/>
      <w:bookmarkEnd w:id="33"/>
      <w:bookmarkEnd w:id="34"/>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Извещение о проведении конкурса размещается Заказчиком, спец</w:t>
      </w:r>
      <w:r w:rsidR="00EB38BD">
        <w:rPr>
          <w:rFonts w:ascii="Times New Roman" w:hAnsi="Times New Roman"/>
          <w:sz w:val="28"/>
          <w:szCs w:val="28"/>
        </w:rPr>
        <w:t>иализированной организацией на О</w:t>
      </w:r>
      <w:r w:rsidRPr="003760BD">
        <w:rPr>
          <w:rFonts w:ascii="Times New Roman" w:hAnsi="Times New Roman"/>
          <w:sz w:val="28"/>
          <w:szCs w:val="28"/>
        </w:rPr>
        <w:t xml:space="preserve">фициальном  сайте не менее чем за двадцать дней до дня </w:t>
      </w:r>
      <w:r>
        <w:rPr>
          <w:rFonts w:ascii="Times New Roman" w:hAnsi="Times New Roman"/>
          <w:sz w:val="28"/>
          <w:szCs w:val="28"/>
        </w:rPr>
        <w:t>окончания подачи заявок на участие в конкурсе.</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Заказчик,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EB38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В извещении о проведении конкурса должны быть указаны следующие сведения</w:t>
      </w:r>
      <w:r w:rsidR="00EB38BD">
        <w:rPr>
          <w:rFonts w:ascii="Times New Roman" w:hAnsi="Times New Roman"/>
          <w:sz w:val="28"/>
          <w:szCs w:val="28"/>
        </w:rPr>
        <w:t xml:space="preserve"> в соответствии с подпунктом 1.6. пункта 1 раздела </w:t>
      </w:r>
      <w:r w:rsidR="00EB38BD">
        <w:rPr>
          <w:rFonts w:ascii="Times New Roman" w:hAnsi="Times New Roman"/>
          <w:sz w:val="28"/>
          <w:szCs w:val="28"/>
          <w:lang w:val="en-US"/>
        </w:rPr>
        <w:t>II</w:t>
      </w:r>
      <w:r w:rsidR="00A213A3" w:rsidRPr="00351F3A">
        <w:rPr>
          <w:rFonts w:ascii="Times New Roman" w:hAnsi="Times New Roman"/>
          <w:sz w:val="28"/>
          <w:szCs w:val="28"/>
        </w:rPr>
        <w:t xml:space="preserve"> </w:t>
      </w:r>
      <w:r w:rsidR="00A213A3">
        <w:rPr>
          <w:rFonts w:ascii="Times New Roman" w:hAnsi="Times New Roman"/>
          <w:sz w:val="28"/>
          <w:szCs w:val="28"/>
        </w:rPr>
        <w:t>настоящего Положения</w:t>
      </w:r>
      <w:r w:rsidR="00EB38BD">
        <w:rPr>
          <w:rFonts w:ascii="Times New Roman" w:hAnsi="Times New Roman"/>
          <w:sz w:val="28"/>
          <w:szCs w:val="28"/>
        </w:rPr>
        <w:t xml:space="preserve">.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Заказчик вправе принять решение о внесении изменений в извещение о проведении конкурса не позднее, чем за три дня до даты окончания подачи заявок на участие в конкурсе. В течение </w:t>
      </w:r>
      <w:r>
        <w:rPr>
          <w:rFonts w:ascii="Times New Roman" w:hAnsi="Times New Roman"/>
          <w:sz w:val="28"/>
          <w:szCs w:val="28"/>
        </w:rPr>
        <w:t>трех</w:t>
      </w:r>
      <w:r w:rsidRPr="003760BD">
        <w:rPr>
          <w:rFonts w:ascii="Times New Roman" w:hAnsi="Times New Roman"/>
          <w:sz w:val="28"/>
          <w:szCs w:val="28"/>
        </w:rPr>
        <w:t xml:space="preserve"> дней со дня принятия указанного решения такие изменения размещаются на </w:t>
      </w:r>
      <w:r w:rsidR="00A213A3">
        <w:rPr>
          <w:rFonts w:ascii="Times New Roman" w:hAnsi="Times New Roman"/>
          <w:sz w:val="28"/>
          <w:szCs w:val="28"/>
        </w:rPr>
        <w:t>О</w:t>
      </w:r>
      <w:r w:rsidRPr="003760BD">
        <w:rPr>
          <w:rFonts w:ascii="Times New Roman" w:hAnsi="Times New Roman"/>
          <w:sz w:val="28"/>
          <w:szCs w:val="28"/>
        </w:rPr>
        <w:t xml:space="preserve">фициальном сайте в порядке, установленном для размещения </w:t>
      </w:r>
      <w:r>
        <w:rPr>
          <w:rFonts w:ascii="Times New Roman" w:hAnsi="Times New Roman"/>
          <w:sz w:val="28"/>
          <w:szCs w:val="28"/>
        </w:rPr>
        <w:t>в единой информационной системе</w:t>
      </w:r>
      <w:r w:rsidRPr="003760BD">
        <w:rPr>
          <w:rFonts w:ascii="Times New Roman" w:hAnsi="Times New Roman"/>
          <w:sz w:val="28"/>
          <w:szCs w:val="28"/>
        </w:rPr>
        <w:t xml:space="preserve"> извещения о проведении конкурса. При этом срок подачи заявок на участие в конкурсе должен быть продлен так, чтобы со дня размещения на </w:t>
      </w:r>
      <w:r w:rsidR="00A213A3">
        <w:rPr>
          <w:rFonts w:ascii="Times New Roman" w:hAnsi="Times New Roman"/>
          <w:sz w:val="28"/>
          <w:szCs w:val="28"/>
        </w:rPr>
        <w:t>О</w:t>
      </w:r>
      <w:r w:rsidRPr="003760BD">
        <w:rPr>
          <w:rFonts w:ascii="Times New Roman" w:hAnsi="Times New Roman"/>
          <w:sz w:val="28"/>
          <w:szCs w:val="28"/>
        </w:rPr>
        <w:t>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пятнадцати дней.</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Заказчик вправе отказаться от проведения конкурса не </w:t>
      </w:r>
      <w:proofErr w:type="gramStart"/>
      <w:r w:rsidRPr="003760BD">
        <w:rPr>
          <w:rFonts w:ascii="Times New Roman" w:hAnsi="Times New Roman"/>
          <w:sz w:val="28"/>
          <w:szCs w:val="28"/>
        </w:rPr>
        <w:t>позднее</w:t>
      </w:r>
      <w:proofErr w:type="gramEnd"/>
      <w:r w:rsidRPr="003760BD">
        <w:rPr>
          <w:rFonts w:ascii="Times New Roman" w:hAnsi="Times New Roman"/>
          <w:sz w:val="28"/>
          <w:szCs w:val="28"/>
        </w:rPr>
        <w:t xml:space="preserve">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w:t>
      </w:r>
      <w:proofErr w:type="gramStart"/>
      <w:r w:rsidRPr="003760BD">
        <w:rPr>
          <w:rFonts w:ascii="Times New Roman" w:hAnsi="Times New Roman"/>
          <w:sz w:val="28"/>
          <w:szCs w:val="28"/>
        </w:rPr>
        <w:t>в течение двух дней со дня принятия решения об отказе от проведения конкурса в порядке</w:t>
      </w:r>
      <w:proofErr w:type="gramEnd"/>
      <w:r w:rsidRPr="003760BD">
        <w:rPr>
          <w:rFonts w:ascii="Times New Roman" w:hAnsi="Times New Roman"/>
          <w:sz w:val="28"/>
          <w:szCs w:val="28"/>
        </w:rPr>
        <w:t xml:space="preserve">, установленном для официального размещения </w:t>
      </w:r>
      <w:r>
        <w:rPr>
          <w:rFonts w:ascii="Times New Roman" w:hAnsi="Times New Roman"/>
          <w:sz w:val="28"/>
          <w:szCs w:val="28"/>
        </w:rPr>
        <w:t>в единой информационной системе</w:t>
      </w:r>
      <w:r w:rsidRPr="003760BD">
        <w:rPr>
          <w:rFonts w:ascii="Times New Roman" w:hAnsi="Times New Roman"/>
          <w:sz w:val="28"/>
          <w:szCs w:val="28"/>
        </w:rPr>
        <w:t xml:space="preserve"> извещения о проведении конкурса. </w:t>
      </w:r>
    </w:p>
    <w:p w:rsidR="00A213A3"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lastRenderedPageBreak/>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w:t>
      </w:r>
      <w:proofErr w:type="gramEnd"/>
      <w:r w:rsidRPr="003760BD">
        <w:rPr>
          <w:rFonts w:ascii="Times New Roman" w:hAnsi="Times New Roman"/>
          <w:sz w:val="28"/>
          <w:szCs w:val="28"/>
        </w:rPr>
        <w:t xml:space="preserve"> участникам процедуры закупки, подавшим заявки на участие в конкурсе.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A213A3">
        <w:rPr>
          <w:rFonts w:ascii="Times New Roman" w:hAnsi="Times New Roman"/>
          <w:sz w:val="28"/>
          <w:szCs w:val="28"/>
        </w:rPr>
        <w:t xml:space="preserve">пунктом 3 раздела </w:t>
      </w:r>
      <w:r w:rsidR="00A213A3">
        <w:rPr>
          <w:rFonts w:ascii="Times New Roman" w:hAnsi="Times New Roman"/>
          <w:sz w:val="28"/>
          <w:szCs w:val="28"/>
          <w:lang w:val="en-US"/>
        </w:rPr>
        <w:t>IV</w:t>
      </w:r>
      <w:r w:rsidR="00A213A3" w:rsidRPr="00A213A3">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spacing w:after="0" w:line="240" w:lineRule="auto"/>
        <w:ind w:firstLine="851"/>
        <w:jc w:val="both"/>
        <w:rPr>
          <w:rFonts w:ascii="Times New Roman" w:hAnsi="Times New Roman"/>
          <w:sz w:val="28"/>
          <w:szCs w:val="28"/>
        </w:rPr>
      </w:pPr>
    </w:p>
    <w:p w:rsidR="004D497C" w:rsidRPr="003760BD" w:rsidRDefault="00351F3A" w:rsidP="00351F3A">
      <w:pPr>
        <w:keepNext/>
        <w:spacing w:after="0" w:line="240" w:lineRule="auto"/>
        <w:ind w:firstLine="851"/>
        <w:outlineLvl w:val="1"/>
        <w:rPr>
          <w:rFonts w:ascii="Times New Roman" w:hAnsi="Times New Roman"/>
          <w:b/>
          <w:bCs/>
          <w:iCs/>
          <w:sz w:val="28"/>
          <w:szCs w:val="28"/>
          <w:lang w:eastAsia="ru-RU"/>
        </w:rPr>
      </w:pPr>
      <w:bookmarkStart w:id="35" w:name="_Toc304547054"/>
      <w:bookmarkStart w:id="36" w:name="_Toc312425149"/>
      <w:bookmarkStart w:id="37" w:name="_Toc352857848"/>
      <w:r>
        <w:rPr>
          <w:rFonts w:ascii="Times New Roman" w:hAnsi="Times New Roman"/>
          <w:b/>
          <w:bCs/>
          <w:iCs/>
          <w:sz w:val="28"/>
          <w:szCs w:val="28"/>
          <w:lang w:eastAsia="ru-RU"/>
        </w:rPr>
        <w:t xml:space="preserve">1.3. </w:t>
      </w:r>
      <w:r w:rsidR="004D497C" w:rsidRPr="003760BD">
        <w:rPr>
          <w:rFonts w:ascii="Times New Roman" w:hAnsi="Times New Roman"/>
          <w:b/>
          <w:bCs/>
          <w:iCs/>
          <w:sz w:val="28"/>
          <w:szCs w:val="28"/>
          <w:lang w:eastAsia="ru-RU"/>
        </w:rPr>
        <w:t>Содержание конкурсной документации</w:t>
      </w:r>
      <w:bookmarkEnd w:id="35"/>
      <w:bookmarkEnd w:id="36"/>
      <w:bookmarkEnd w:id="37"/>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Конкурсная документация разрабатывается Заказчиком или специализированной организацией и утверждается Заказчиком.</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Конкурсная документация должна содержать:</w:t>
      </w:r>
    </w:p>
    <w:p w:rsidR="004D497C" w:rsidRPr="003760BD" w:rsidRDefault="00351F3A"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004D497C" w:rsidRPr="003760BD">
        <w:rPr>
          <w:rFonts w:ascii="Times New Roman" w:hAnsi="Times New Roman"/>
          <w:sz w:val="28"/>
          <w:szCs w:val="28"/>
          <w:lang w:eastAsia="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4D497C" w:rsidRPr="003760BD">
        <w:rPr>
          <w:rFonts w:ascii="Times New Roman" w:hAnsi="Times New Roman"/>
          <w:sz w:val="28"/>
          <w:szCs w:val="28"/>
        </w:rPr>
        <w:t>требования к содержанию, форме, оформлению и составу заявки на участие в конкурсе;</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4D497C" w:rsidRPr="003760BD">
        <w:rPr>
          <w:rFonts w:ascii="Times New Roman" w:hAnsi="Times New Roman"/>
          <w:sz w:val="28"/>
          <w:szCs w:val="28"/>
        </w:rPr>
        <w:t>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004D497C" w:rsidRPr="003760BD">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004D497C" w:rsidRPr="003760BD">
        <w:rPr>
          <w:rFonts w:ascii="Times New Roman" w:hAnsi="Times New Roman"/>
          <w:sz w:val="28"/>
          <w:szCs w:val="28"/>
        </w:rPr>
        <w:t>место, условия и сроки (периоды) поставки товара, выполнения работ, оказания услуг;</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6) </w:t>
      </w:r>
      <w:r w:rsidR="004D497C" w:rsidRPr="003760BD">
        <w:rPr>
          <w:rFonts w:ascii="Times New Roman" w:hAnsi="Times New Roman"/>
          <w:sz w:val="28"/>
          <w:szCs w:val="28"/>
        </w:rPr>
        <w:t xml:space="preserve">начальную (максимальную) цену договора (цену лота) или цену единицы продукции; </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7) </w:t>
      </w:r>
      <w:r w:rsidR="004D497C" w:rsidRPr="003760BD">
        <w:rPr>
          <w:rFonts w:ascii="Times New Roman" w:hAnsi="Times New Roman"/>
          <w:sz w:val="28"/>
          <w:szCs w:val="28"/>
        </w:rPr>
        <w:t>форму, сроки и порядок оплаты товара, работ, услуг;</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8) </w:t>
      </w:r>
      <w:r w:rsidR="004D497C" w:rsidRPr="003760BD">
        <w:rPr>
          <w:rFonts w:ascii="Times New Roman" w:hAnsi="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D497C" w:rsidRPr="003760BD" w:rsidRDefault="00351F3A"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9) </w:t>
      </w:r>
      <w:r w:rsidR="004D497C" w:rsidRPr="003760BD">
        <w:rPr>
          <w:rFonts w:ascii="Times New Roman" w:hAnsi="Times New Roman"/>
          <w:sz w:val="28"/>
          <w:szCs w:val="28"/>
        </w:rPr>
        <w:t>порядок, место, дату начала и дату окончания срока подачи заявок на участие в конкурсе;</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10) </w:t>
      </w:r>
      <w:r w:rsidR="004D497C" w:rsidRPr="003760BD">
        <w:rPr>
          <w:rFonts w:ascii="Times New Roman" w:hAnsi="Times New Roman"/>
          <w:sz w:val="28"/>
          <w:szCs w:val="28"/>
        </w:rPr>
        <w:t>требования к участникам процедуры закупки, установ</w:t>
      </w:r>
      <w:r>
        <w:rPr>
          <w:rFonts w:ascii="Times New Roman" w:hAnsi="Times New Roman"/>
          <w:sz w:val="28"/>
          <w:szCs w:val="28"/>
        </w:rPr>
        <w:t xml:space="preserve">ленные в соответствии с пунктом 2 раздела </w:t>
      </w:r>
      <w:r>
        <w:rPr>
          <w:rFonts w:ascii="Times New Roman" w:hAnsi="Times New Roman"/>
          <w:sz w:val="28"/>
          <w:szCs w:val="28"/>
          <w:lang w:val="en-US"/>
        </w:rPr>
        <w:t>IV</w:t>
      </w:r>
      <w:r w:rsidRPr="000E6EE7">
        <w:rPr>
          <w:rFonts w:ascii="Times New Roman" w:hAnsi="Times New Roman"/>
          <w:sz w:val="28"/>
          <w:szCs w:val="28"/>
        </w:rPr>
        <w:t xml:space="preserve"> </w:t>
      </w:r>
      <w:r>
        <w:rPr>
          <w:rFonts w:ascii="Times New Roman" w:hAnsi="Times New Roman"/>
          <w:sz w:val="28"/>
          <w:szCs w:val="28"/>
        </w:rPr>
        <w:t>на</w:t>
      </w:r>
      <w:r w:rsidR="004D497C" w:rsidRPr="003760BD">
        <w:rPr>
          <w:rFonts w:ascii="Times New Roman" w:hAnsi="Times New Roman"/>
          <w:sz w:val="28"/>
          <w:szCs w:val="28"/>
        </w:rPr>
        <w:t>стоящего Положения;</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11) </w:t>
      </w:r>
      <w:r w:rsidR="004D497C" w:rsidRPr="003760BD">
        <w:rPr>
          <w:rFonts w:ascii="Times New Roman" w:hAnsi="Times New Roman"/>
          <w:sz w:val="28"/>
          <w:szCs w:val="28"/>
        </w:rPr>
        <w:t>формы, порядок, даты начала и окончания срока предоставления участникам конкурса  разъяснений положений конкурсной документации;</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r w:rsidR="004D497C" w:rsidRPr="003760BD">
        <w:rPr>
          <w:rFonts w:ascii="Times New Roman" w:hAnsi="Times New Roman"/>
          <w:sz w:val="28"/>
          <w:szCs w:val="28"/>
        </w:rPr>
        <w:t>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13) </w:t>
      </w:r>
      <w:r w:rsidR="004D497C" w:rsidRPr="003760BD">
        <w:rPr>
          <w:rFonts w:ascii="Times New Roman" w:hAnsi="Times New Roman"/>
          <w:sz w:val="28"/>
          <w:szCs w:val="28"/>
        </w:rPr>
        <w:t>критерии оценки и сопоставления заявок на участие в конкурсе и их значимость;</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14) </w:t>
      </w:r>
      <w:r w:rsidR="004D497C" w:rsidRPr="003760BD">
        <w:rPr>
          <w:rFonts w:ascii="Times New Roman" w:hAnsi="Times New Roman"/>
          <w:sz w:val="28"/>
          <w:szCs w:val="28"/>
        </w:rPr>
        <w:t>порядок оценки и сопоставления заявок на участие в конкурсе;</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15) </w:t>
      </w:r>
      <w:r w:rsidR="004D497C" w:rsidRPr="003760BD">
        <w:rPr>
          <w:rFonts w:ascii="Times New Roman" w:hAnsi="Times New Roman"/>
          <w:sz w:val="28"/>
          <w:szCs w:val="28"/>
        </w:rPr>
        <w:t>размер обеспечения заявки на участие в конкурсе, срок и порядок внесения денежных сре</w:t>
      </w:r>
      <w:proofErr w:type="gramStart"/>
      <w:r w:rsidR="004D497C" w:rsidRPr="003760BD">
        <w:rPr>
          <w:rFonts w:ascii="Times New Roman" w:hAnsi="Times New Roman"/>
          <w:sz w:val="28"/>
          <w:szCs w:val="28"/>
        </w:rPr>
        <w:t>дств в к</w:t>
      </w:r>
      <w:proofErr w:type="gramEnd"/>
      <w:r w:rsidR="004D497C" w:rsidRPr="003760BD">
        <w:rPr>
          <w:rFonts w:ascii="Times New Roman" w:hAnsi="Times New Roman"/>
          <w:sz w:val="28"/>
          <w:szCs w:val="28"/>
        </w:rPr>
        <w:t>ачестве обеспечения такой заявки, реквизиты счета для перечисления указанных денежных средств в случае установления требования об обеспечении заявки на участие в конкурсе;</w:t>
      </w:r>
    </w:p>
    <w:p w:rsidR="004D497C" w:rsidRPr="00F26FC5"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16) </w:t>
      </w:r>
      <w:r w:rsidR="004D497C" w:rsidRPr="003760BD">
        <w:rPr>
          <w:rFonts w:ascii="Times New Roman" w:hAnsi="Times New Roman"/>
          <w:sz w:val="28"/>
          <w:szCs w:val="28"/>
        </w:rPr>
        <w:t>размер обеспечения исполнения договора, срок и порядок его предоставления в случае, если установлено требование об обеспечении исполнения договора</w:t>
      </w:r>
      <w:r>
        <w:rPr>
          <w:rFonts w:ascii="Times New Roman" w:hAnsi="Times New Roman"/>
          <w:sz w:val="28"/>
          <w:szCs w:val="28"/>
        </w:rPr>
        <w:t xml:space="preserve">. Размер обеспечения исполнения договора определяется пунктом 3 раздела </w:t>
      </w:r>
      <w:r>
        <w:rPr>
          <w:rFonts w:ascii="Times New Roman" w:hAnsi="Times New Roman"/>
          <w:sz w:val="28"/>
          <w:szCs w:val="28"/>
          <w:lang w:val="en-US"/>
        </w:rPr>
        <w:t>IV</w:t>
      </w:r>
      <w:r>
        <w:rPr>
          <w:rFonts w:ascii="Times New Roman" w:hAnsi="Times New Roman"/>
          <w:sz w:val="28"/>
          <w:szCs w:val="28"/>
        </w:rPr>
        <w:t xml:space="preserve"> настоящего Положения</w:t>
      </w:r>
      <w:r w:rsidR="004D497C" w:rsidRPr="003760BD">
        <w:rPr>
          <w:rFonts w:ascii="Times New Roman" w:hAnsi="Times New Roman"/>
          <w:sz w:val="28"/>
          <w:szCs w:val="28"/>
        </w:rPr>
        <w:t>;</w:t>
      </w:r>
    </w:p>
    <w:p w:rsidR="000E6EE7" w:rsidRPr="000E6EE7" w:rsidRDefault="000E6EE7" w:rsidP="004D497C">
      <w:pPr>
        <w:tabs>
          <w:tab w:val="left" w:pos="1134"/>
        </w:tabs>
        <w:spacing w:after="0" w:line="240" w:lineRule="auto"/>
        <w:ind w:firstLine="851"/>
        <w:jc w:val="both"/>
        <w:rPr>
          <w:rFonts w:ascii="Times New Roman" w:hAnsi="Times New Roman"/>
          <w:sz w:val="28"/>
          <w:szCs w:val="28"/>
        </w:rPr>
      </w:pPr>
      <w:r w:rsidRPr="000E6EE7">
        <w:rPr>
          <w:rFonts w:ascii="Times New Roman" w:hAnsi="Times New Roman"/>
          <w:sz w:val="28"/>
          <w:szCs w:val="28"/>
        </w:rPr>
        <w:t xml:space="preserve">17) </w:t>
      </w:r>
      <w:r>
        <w:rPr>
          <w:rFonts w:ascii="Times New Roman" w:hAnsi="Times New Roman"/>
          <w:sz w:val="28"/>
          <w:szCs w:val="28"/>
        </w:rPr>
        <w:t>размер обеспечения гарантийных обязательств, дата начала и окончания гарантийных обязательств, срок и порядок их предоставления и ответственность за непредставление (несвоевременное представление) такого обеспечения в случае, если Заказчиком установлено требование обеспечения исполнения гарантийных обязательств;</w:t>
      </w:r>
    </w:p>
    <w:p w:rsidR="004D497C" w:rsidRPr="003760BD" w:rsidRDefault="000E6EE7"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18) </w:t>
      </w:r>
      <w:r w:rsidR="004D497C" w:rsidRPr="003760BD">
        <w:rPr>
          <w:rFonts w:ascii="Times New Roman" w:hAnsi="Times New Roman"/>
          <w:sz w:val="28"/>
          <w:szCs w:val="28"/>
        </w:rPr>
        <w:t xml:space="preserve">срок, в течение которого победитель конкурса должен подписать проект договора.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Сведения, содержащиеся в конкурсной документации, должны соответствовать сведениям, указанным в извещении о проведении конкурса.</w:t>
      </w:r>
    </w:p>
    <w:p w:rsidR="004D497C" w:rsidRPr="003760BD" w:rsidRDefault="004D497C" w:rsidP="004D497C">
      <w:pPr>
        <w:spacing w:after="0" w:line="240" w:lineRule="auto"/>
        <w:ind w:firstLine="851"/>
        <w:jc w:val="both"/>
        <w:rPr>
          <w:rFonts w:ascii="Times New Roman" w:hAnsi="Times New Roman"/>
          <w:sz w:val="28"/>
          <w:szCs w:val="28"/>
        </w:rPr>
      </w:pPr>
    </w:p>
    <w:p w:rsidR="004D497C" w:rsidRPr="003760BD" w:rsidRDefault="000E6EE7" w:rsidP="000E6EE7">
      <w:pPr>
        <w:keepNext/>
        <w:spacing w:after="0" w:line="240" w:lineRule="auto"/>
        <w:ind w:firstLine="851"/>
        <w:outlineLvl w:val="1"/>
        <w:rPr>
          <w:rFonts w:ascii="Times New Roman" w:hAnsi="Times New Roman"/>
          <w:b/>
          <w:bCs/>
          <w:iCs/>
          <w:sz w:val="28"/>
          <w:szCs w:val="28"/>
          <w:lang w:eastAsia="ru-RU"/>
        </w:rPr>
      </w:pPr>
      <w:bookmarkStart w:id="38" w:name="_Toc304547055"/>
      <w:bookmarkStart w:id="39" w:name="_Toc312425151"/>
      <w:bookmarkStart w:id="40" w:name="_Toc352857849"/>
      <w:r>
        <w:rPr>
          <w:rFonts w:ascii="Times New Roman" w:hAnsi="Times New Roman"/>
          <w:b/>
          <w:bCs/>
          <w:iCs/>
          <w:sz w:val="28"/>
          <w:szCs w:val="28"/>
          <w:lang w:eastAsia="ru-RU"/>
        </w:rPr>
        <w:t>1.4</w:t>
      </w:r>
      <w:r w:rsidR="004D497C" w:rsidRPr="003760BD">
        <w:rPr>
          <w:rFonts w:ascii="Times New Roman" w:hAnsi="Times New Roman"/>
          <w:b/>
          <w:bCs/>
          <w:iCs/>
          <w:sz w:val="28"/>
          <w:szCs w:val="28"/>
          <w:lang w:eastAsia="ru-RU"/>
        </w:rPr>
        <w:t>. Порядок предоставления конкурсной документации</w:t>
      </w:r>
      <w:bookmarkEnd w:id="38"/>
      <w:bookmarkEnd w:id="39"/>
      <w:bookmarkEnd w:id="40"/>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проведения конкурса Заказчик обеспечивает размещение конкурсной документации </w:t>
      </w:r>
      <w:r>
        <w:rPr>
          <w:rFonts w:ascii="Times New Roman" w:hAnsi="Times New Roman"/>
          <w:sz w:val="28"/>
          <w:szCs w:val="28"/>
        </w:rPr>
        <w:t>в единой информационной системе</w:t>
      </w:r>
      <w:r w:rsidRPr="003760BD">
        <w:rPr>
          <w:rFonts w:ascii="Times New Roman" w:hAnsi="Times New Roman"/>
          <w:sz w:val="28"/>
          <w:szCs w:val="28"/>
        </w:rPr>
        <w:t xml:space="preserve"> одновременно с размещением извещения о проведении конкурса. Конкурсная документация должна быть доступна для о</w:t>
      </w:r>
      <w:r>
        <w:rPr>
          <w:rFonts w:ascii="Times New Roman" w:hAnsi="Times New Roman"/>
          <w:sz w:val="28"/>
          <w:szCs w:val="28"/>
        </w:rPr>
        <w:t xml:space="preserve">знакомления на </w:t>
      </w:r>
      <w:r w:rsidR="00555FC2">
        <w:rPr>
          <w:rFonts w:ascii="Times New Roman" w:hAnsi="Times New Roman"/>
          <w:sz w:val="28"/>
          <w:szCs w:val="28"/>
        </w:rPr>
        <w:t>Официальном сайте без взима</w:t>
      </w:r>
      <w:r w:rsidRPr="003760BD">
        <w:rPr>
          <w:rFonts w:ascii="Times New Roman" w:hAnsi="Times New Roman"/>
          <w:sz w:val="28"/>
          <w:szCs w:val="28"/>
        </w:rPr>
        <w:t>ния платы.</w:t>
      </w:r>
    </w:p>
    <w:p w:rsidR="004D497C" w:rsidRPr="003760BD" w:rsidRDefault="004D497C" w:rsidP="004D497C">
      <w:pPr>
        <w:spacing w:after="0" w:line="240" w:lineRule="auto"/>
        <w:ind w:firstLine="851"/>
        <w:jc w:val="both"/>
        <w:rPr>
          <w:rFonts w:ascii="Times New Roman" w:hAnsi="Times New Roman"/>
          <w:i/>
          <w:sz w:val="28"/>
          <w:szCs w:val="28"/>
        </w:rPr>
      </w:pPr>
      <w:r w:rsidRPr="003760BD">
        <w:rPr>
          <w:rFonts w:ascii="Times New Roman" w:hAnsi="Times New Roman"/>
          <w:sz w:val="28"/>
          <w:szCs w:val="28"/>
        </w:rPr>
        <w:t xml:space="preserve">Со дня размещения на </w:t>
      </w:r>
      <w:r w:rsidR="00555FC2">
        <w:rPr>
          <w:rFonts w:ascii="Times New Roman" w:hAnsi="Times New Roman"/>
          <w:sz w:val="28"/>
          <w:szCs w:val="28"/>
        </w:rPr>
        <w:t>О</w:t>
      </w:r>
      <w:r>
        <w:rPr>
          <w:rFonts w:ascii="Times New Roman" w:hAnsi="Times New Roman"/>
          <w:sz w:val="28"/>
          <w:szCs w:val="28"/>
        </w:rPr>
        <w:t xml:space="preserve">фициальном сайте </w:t>
      </w:r>
      <w:r w:rsidRPr="003760BD">
        <w:rPr>
          <w:rFonts w:ascii="Times New Roman" w:hAnsi="Times New Roman"/>
          <w:sz w:val="28"/>
          <w:szCs w:val="28"/>
        </w:rPr>
        <w:t xml:space="preserve">извещения о проведении конкурса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w:t>
      </w:r>
      <w:proofErr w:type="gramStart"/>
      <w:r w:rsidRPr="003760BD">
        <w:rPr>
          <w:rFonts w:ascii="Times New Roman" w:hAnsi="Times New Roman"/>
          <w:sz w:val="28"/>
          <w:szCs w:val="28"/>
        </w:rPr>
        <w:t>установлена</w:t>
      </w:r>
      <w:proofErr w:type="gramEnd"/>
      <w:r w:rsidRPr="003760BD">
        <w:rPr>
          <w:rFonts w:ascii="Times New Roman" w:hAnsi="Times New Roman"/>
          <w:sz w:val="28"/>
          <w:szCs w:val="28"/>
        </w:rPr>
        <w:t xml:space="preserve">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lastRenderedPageBreak/>
        <w:t xml:space="preserve">Предоставление конкурсной документации до размещения на </w:t>
      </w:r>
      <w:r w:rsidR="00555FC2">
        <w:rPr>
          <w:rFonts w:ascii="Times New Roman" w:hAnsi="Times New Roman"/>
          <w:sz w:val="28"/>
          <w:szCs w:val="28"/>
        </w:rPr>
        <w:t>О</w:t>
      </w:r>
      <w:r w:rsidRPr="003760BD">
        <w:rPr>
          <w:rFonts w:ascii="Times New Roman" w:hAnsi="Times New Roman"/>
          <w:sz w:val="28"/>
          <w:szCs w:val="28"/>
        </w:rPr>
        <w:t>фициальном сайте извещения о проведении конкурса не допускается.</w:t>
      </w:r>
    </w:p>
    <w:p w:rsidR="00555FC2"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Конкурсная документация, размещенная </w:t>
      </w:r>
      <w:r>
        <w:rPr>
          <w:rFonts w:ascii="Times New Roman" w:hAnsi="Times New Roman"/>
          <w:sz w:val="28"/>
          <w:szCs w:val="28"/>
        </w:rPr>
        <w:t xml:space="preserve">на </w:t>
      </w:r>
      <w:r w:rsidR="00555FC2">
        <w:rPr>
          <w:rFonts w:ascii="Times New Roman" w:hAnsi="Times New Roman"/>
          <w:sz w:val="28"/>
          <w:szCs w:val="28"/>
        </w:rPr>
        <w:t>О</w:t>
      </w:r>
      <w:r>
        <w:rPr>
          <w:rFonts w:ascii="Times New Roman" w:hAnsi="Times New Roman"/>
          <w:sz w:val="28"/>
          <w:szCs w:val="28"/>
        </w:rPr>
        <w:t>фициальном сайте</w:t>
      </w:r>
      <w:r w:rsidR="00555FC2">
        <w:rPr>
          <w:rFonts w:ascii="Times New Roman" w:hAnsi="Times New Roman"/>
          <w:sz w:val="28"/>
          <w:szCs w:val="28"/>
        </w:rPr>
        <w:t xml:space="preserve">, </w:t>
      </w:r>
      <w:r w:rsidRPr="003760BD">
        <w:rPr>
          <w:rFonts w:ascii="Times New Roman" w:hAnsi="Times New Roman"/>
          <w:sz w:val="28"/>
          <w:szCs w:val="28"/>
        </w:rPr>
        <w:t xml:space="preserve">должна соответствовать конкурсной документации, предоставляемой в порядке, установленном </w:t>
      </w:r>
      <w:r w:rsidR="00555FC2">
        <w:rPr>
          <w:rFonts w:ascii="Times New Roman" w:hAnsi="Times New Roman"/>
          <w:sz w:val="28"/>
          <w:szCs w:val="28"/>
        </w:rPr>
        <w:t>абзацем 2 настоящего пункта.</w:t>
      </w:r>
    </w:p>
    <w:p w:rsidR="004D497C" w:rsidRDefault="004D497C" w:rsidP="004D497C">
      <w:pPr>
        <w:spacing w:after="0" w:line="240" w:lineRule="auto"/>
        <w:ind w:firstLine="851"/>
        <w:jc w:val="both"/>
        <w:rPr>
          <w:rFonts w:ascii="Times New Roman" w:hAnsi="Times New Roman"/>
          <w:sz w:val="28"/>
          <w:szCs w:val="28"/>
        </w:rPr>
      </w:pPr>
    </w:p>
    <w:p w:rsidR="00555FC2" w:rsidRDefault="00555FC2" w:rsidP="004D497C">
      <w:pPr>
        <w:spacing w:after="0" w:line="240" w:lineRule="auto"/>
        <w:ind w:firstLine="851"/>
        <w:jc w:val="both"/>
        <w:rPr>
          <w:rFonts w:ascii="Times New Roman" w:hAnsi="Times New Roman"/>
          <w:b/>
          <w:bCs/>
          <w:iCs/>
          <w:sz w:val="28"/>
          <w:szCs w:val="28"/>
          <w:lang w:eastAsia="ru-RU"/>
        </w:rPr>
      </w:pPr>
      <w:bookmarkStart w:id="41" w:name="_Toc304547056"/>
      <w:bookmarkStart w:id="42" w:name="_Toc312425152"/>
      <w:bookmarkStart w:id="43" w:name="_Toc352857850"/>
      <w:r>
        <w:rPr>
          <w:rFonts w:ascii="Times New Roman" w:hAnsi="Times New Roman"/>
          <w:b/>
          <w:sz w:val="28"/>
          <w:szCs w:val="28"/>
        </w:rPr>
        <w:t xml:space="preserve">1.5. </w:t>
      </w:r>
      <w:r w:rsidR="004D497C" w:rsidRPr="003760BD">
        <w:rPr>
          <w:rFonts w:ascii="Times New Roman" w:hAnsi="Times New Roman"/>
          <w:b/>
          <w:bCs/>
          <w:iCs/>
          <w:sz w:val="28"/>
          <w:szCs w:val="28"/>
          <w:lang w:eastAsia="ru-RU"/>
        </w:rPr>
        <w:t xml:space="preserve">Разъяснение положений конкурсной документации </w:t>
      </w:r>
      <w:r>
        <w:rPr>
          <w:rFonts w:ascii="Times New Roman" w:hAnsi="Times New Roman"/>
          <w:b/>
          <w:bCs/>
          <w:iCs/>
          <w:sz w:val="28"/>
          <w:szCs w:val="28"/>
          <w:lang w:eastAsia="ru-RU"/>
        </w:rPr>
        <w:t>и внесение в нее изменений</w:t>
      </w:r>
      <w:bookmarkEnd w:id="41"/>
      <w:bookmarkEnd w:id="42"/>
      <w:bookmarkEnd w:id="43"/>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Любой участник конкурса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w:t>
      </w:r>
      <w:r>
        <w:rPr>
          <w:rFonts w:ascii="Times New Roman" w:hAnsi="Times New Roman"/>
          <w:sz w:val="28"/>
          <w:szCs w:val="28"/>
        </w:rPr>
        <w:t xml:space="preserve">на </w:t>
      </w:r>
      <w:r w:rsidR="007B5D2B">
        <w:rPr>
          <w:rFonts w:ascii="Times New Roman" w:hAnsi="Times New Roman"/>
          <w:sz w:val="28"/>
          <w:szCs w:val="28"/>
        </w:rPr>
        <w:t>О</w:t>
      </w:r>
      <w:r>
        <w:rPr>
          <w:rFonts w:ascii="Times New Roman" w:hAnsi="Times New Roman"/>
          <w:sz w:val="28"/>
          <w:szCs w:val="28"/>
        </w:rPr>
        <w:t xml:space="preserve">фициальном сайте </w:t>
      </w:r>
      <w:hyperlink r:id="rId10" w:history="1"/>
      <w:r w:rsidRPr="003760BD">
        <w:rPr>
          <w:rFonts w:ascii="Times New Roman" w:hAnsi="Times New Roman"/>
          <w:sz w:val="28"/>
          <w:szCs w:val="28"/>
        </w:rPr>
        <w:t>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три дня до даты окончания подачи заявок на участие в конкурсе. В течение одного рабочего со дня принятия решения о внесении изменений в конкурсную документацию такие изменения размещаются в порядке, установленном </w:t>
      </w:r>
      <w:r>
        <w:rPr>
          <w:rFonts w:ascii="Times New Roman" w:hAnsi="Times New Roman"/>
          <w:sz w:val="28"/>
          <w:szCs w:val="28"/>
        </w:rPr>
        <w:t xml:space="preserve">для </w:t>
      </w:r>
      <w:r w:rsidRPr="003760BD">
        <w:rPr>
          <w:rFonts w:ascii="Times New Roman" w:hAnsi="Times New Roman"/>
          <w:sz w:val="28"/>
          <w:szCs w:val="28"/>
        </w:rPr>
        <w:t>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w:t>
      </w:r>
      <w:r>
        <w:rPr>
          <w:rFonts w:ascii="Times New Roman" w:hAnsi="Times New Roman"/>
          <w:sz w:val="28"/>
          <w:szCs w:val="28"/>
        </w:rPr>
        <w:t xml:space="preserve"> размещения</w:t>
      </w:r>
      <w:r w:rsidRPr="00E65482">
        <w:rPr>
          <w:rFonts w:ascii="Times New Roman" w:hAnsi="Times New Roman"/>
          <w:sz w:val="28"/>
          <w:szCs w:val="28"/>
        </w:rPr>
        <w:t xml:space="preserve"> </w:t>
      </w:r>
      <w:r>
        <w:rPr>
          <w:rFonts w:ascii="Times New Roman" w:hAnsi="Times New Roman"/>
          <w:sz w:val="28"/>
          <w:szCs w:val="28"/>
        </w:rPr>
        <w:t xml:space="preserve">на </w:t>
      </w:r>
      <w:r w:rsidR="007B5D2B">
        <w:rPr>
          <w:rFonts w:ascii="Times New Roman" w:hAnsi="Times New Roman"/>
          <w:sz w:val="28"/>
          <w:szCs w:val="28"/>
        </w:rPr>
        <w:t>О</w:t>
      </w:r>
      <w:r>
        <w:rPr>
          <w:rFonts w:ascii="Times New Roman" w:hAnsi="Times New Roman"/>
          <w:sz w:val="28"/>
          <w:szCs w:val="28"/>
        </w:rPr>
        <w:t>фициальном сайте</w:t>
      </w:r>
      <w:r w:rsidR="007B5D2B">
        <w:rPr>
          <w:rFonts w:ascii="Times New Roman" w:hAnsi="Times New Roman"/>
          <w:sz w:val="28"/>
          <w:szCs w:val="28"/>
        </w:rPr>
        <w:t xml:space="preserve">, </w:t>
      </w:r>
      <w:r w:rsidRPr="003760BD">
        <w:rPr>
          <w:rFonts w:ascii="Times New Roman" w:hAnsi="Times New Roman"/>
          <w:sz w:val="28"/>
          <w:szCs w:val="28"/>
        </w:rPr>
        <w:t xml:space="preserve">внесенных изменений в конкурсную документацию до даты окончания подачи заявок на участие в конкурсе такой срок составлял не менее чем пятнадцать дней. </w:t>
      </w:r>
    </w:p>
    <w:p w:rsidR="004D497C" w:rsidRPr="003760BD" w:rsidRDefault="004D497C" w:rsidP="004D497C">
      <w:pPr>
        <w:spacing w:after="0" w:line="240" w:lineRule="auto"/>
        <w:ind w:firstLine="851"/>
        <w:jc w:val="both"/>
        <w:rPr>
          <w:rFonts w:ascii="Times New Roman" w:hAnsi="Times New Roman"/>
          <w:sz w:val="28"/>
          <w:szCs w:val="28"/>
        </w:rPr>
      </w:pPr>
    </w:p>
    <w:p w:rsidR="004D497C" w:rsidRPr="003760BD" w:rsidRDefault="007B5D2B" w:rsidP="007B5D2B">
      <w:pPr>
        <w:keepNext/>
        <w:spacing w:after="0" w:line="240" w:lineRule="auto"/>
        <w:ind w:firstLine="851"/>
        <w:outlineLvl w:val="1"/>
        <w:rPr>
          <w:rFonts w:ascii="Times New Roman" w:hAnsi="Times New Roman"/>
          <w:b/>
          <w:bCs/>
          <w:iCs/>
          <w:sz w:val="28"/>
          <w:szCs w:val="28"/>
          <w:lang w:eastAsia="ru-RU"/>
        </w:rPr>
      </w:pPr>
      <w:bookmarkStart w:id="44" w:name="_Toc304547057"/>
      <w:bookmarkStart w:id="45" w:name="_Toc312425153"/>
      <w:bookmarkStart w:id="46" w:name="_Toc352857851"/>
      <w:r>
        <w:rPr>
          <w:rFonts w:ascii="Times New Roman" w:hAnsi="Times New Roman"/>
          <w:b/>
          <w:bCs/>
          <w:iCs/>
          <w:sz w:val="28"/>
          <w:szCs w:val="28"/>
          <w:lang w:eastAsia="ru-RU"/>
        </w:rPr>
        <w:t>1.6</w:t>
      </w:r>
      <w:r w:rsidR="004D497C" w:rsidRPr="003760BD">
        <w:rPr>
          <w:rFonts w:ascii="Times New Roman" w:hAnsi="Times New Roman"/>
          <w:b/>
          <w:bCs/>
          <w:iCs/>
          <w:sz w:val="28"/>
          <w:szCs w:val="28"/>
          <w:lang w:eastAsia="ru-RU"/>
        </w:rPr>
        <w:t>. Порядок подачи заявок на участие в конкурсе</w:t>
      </w:r>
      <w:bookmarkEnd w:id="44"/>
      <w:bookmarkEnd w:id="45"/>
      <w:bookmarkEnd w:id="46"/>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Участник процедуры закупки подает заявку на участие в конкурсе в письменной форме в запечатан</w:t>
      </w:r>
      <w:r>
        <w:rPr>
          <w:rFonts w:ascii="Times New Roman" w:hAnsi="Times New Roman"/>
          <w:sz w:val="28"/>
          <w:szCs w:val="28"/>
        </w:rPr>
        <w:t xml:space="preserve">ном конверте. При этом на таком </w:t>
      </w:r>
      <w:r w:rsidRPr="003760BD">
        <w:rPr>
          <w:rFonts w:ascii="Times New Roman" w:hAnsi="Times New Roman"/>
          <w:sz w:val="28"/>
          <w:szCs w:val="28"/>
        </w:rPr>
        <w:t>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Заявка должна содержать все сведения, указанные Заказчиком в конкурсной документации,  а именно: </w:t>
      </w:r>
    </w:p>
    <w:p w:rsidR="004D497C" w:rsidRPr="003760BD" w:rsidRDefault="007B5D2B"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1) </w:t>
      </w:r>
      <w:r w:rsidR="004D497C" w:rsidRPr="003760BD">
        <w:rPr>
          <w:rFonts w:ascii="Times New Roman" w:hAnsi="Times New Roman"/>
          <w:sz w:val="28"/>
          <w:szCs w:val="28"/>
        </w:rPr>
        <w:t>сведения и документы об участнике закупочной процедуры, подавшем заявку:</w:t>
      </w:r>
    </w:p>
    <w:p w:rsidR="004D497C" w:rsidRPr="003760BD" w:rsidRDefault="007B5D2B"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а) </w:t>
      </w:r>
      <w:r w:rsidR="004D497C" w:rsidRPr="003760BD">
        <w:rPr>
          <w:rFonts w:ascii="Times New Roman" w:hAnsi="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7B5D2B" w:rsidRDefault="007B5D2B"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б) </w:t>
      </w:r>
      <w:r w:rsidR="004D497C" w:rsidRPr="003760BD">
        <w:rPr>
          <w:rFonts w:ascii="Times New Roman" w:hAnsi="Times New Roman"/>
          <w:sz w:val="28"/>
          <w:szCs w:val="28"/>
        </w:rPr>
        <w:t xml:space="preserve">полученную не ранее чем за шесть месяцев до дня размещения </w:t>
      </w:r>
      <w:r>
        <w:rPr>
          <w:rFonts w:ascii="Times New Roman" w:hAnsi="Times New Roman"/>
          <w:sz w:val="28"/>
          <w:szCs w:val="28"/>
        </w:rPr>
        <w:t>на Официальном сайте и</w:t>
      </w:r>
      <w:r w:rsidR="004D497C" w:rsidRPr="003760BD">
        <w:rPr>
          <w:rFonts w:ascii="Times New Roman" w:hAnsi="Times New Roman"/>
          <w:sz w:val="28"/>
          <w:szCs w:val="28"/>
        </w:rPr>
        <w:t>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(или до дня окончания подачи заявок на участие</w:t>
      </w:r>
      <w:proofErr w:type="gramEnd"/>
      <w:r w:rsidR="004D497C" w:rsidRPr="003760BD">
        <w:rPr>
          <w:rFonts w:ascii="Times New Roman" w:hAnsi="Times New Roman"/>
          <w:sz w:val="28"/>
          <w:szCs w:val="28"/>
        </w:rPr>
        <w:t xml:space="preserve"> </w:t>
      </w:r>
      <w:proofErr w:type="gramStart"/>
      <w:r w:rsidR="004D497C" w:rsidRPr="003760BD">
        <w:rPr>
          <w:rFonts w:ascii="Times New Roman" w:hAnsi="Times New Roman"/>
          <w:sz w:val="28"/>
          <w:szCs w:val="28"/>
        </w:rPr>
        <w:t>в закрытом конкурсе)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rFonts w:ascii="Times New Roman" w:hAnsi="Times New Roman"/>
          <w:sz w:val="28"/>
          <w:szCs w:val="28"/>
        </w:rPr>
        <w:t>;</w:t>
      </w:r>
      <w:proofErr w:type="gramEnd"/>
    </w:p>
    <w:p w:rsidR="004D497C" w:rsidRPr="003760BD" w:rsidRDefault="007B5D2B"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в) </w:t>
      </w:r>
      <w:r w:rsidR="004D497C" w:rsidRPr="003760BD">
        <w:rPr>
          <w:rFonts w:ascii="Times New Roman" w:hAnsi="Times New Roman"/>
          <w:sz w:val="28"/>
          <w:szCs w:val="28"/>
        </w:rPr>
        <w:t>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004D497C" w:rsidRPr="003760BD">
        <w:rPr>
          <w:rFonts w:ascii="Times New Roman" w:hAnsi="Times New Roman"/>
          <w:sz w:val="28"/>
          <w:szCs w:val="28"/>
        </w:rPr>
        <w:t xml:space="preserve"> В случае</w:t>
      </w:r>
      <w:proofErr w:type="gramStart"/>
      <w:r w:rsidR="004D497C" w:rsidRPr="003760BD">
        <w:rPr>
          <w:rFonts w:ascii="Times New Roman" w:hAnsi="Times New Roman"/>
          <w:sz w:val="28"/>
          <w:szCs w:val="28"/>
        </w:rPr>
        <w:t>,</w:t>
      </w:r>
      <w:proofErr w:type="gramEnd"/>
      <w:r w:rsidR="004D497C" w:rsidRPr="003760BD">
        <w:rPr>
          <w:rFonts w:ascii="Times New Roman" w:hAnsi="Times New Roman"/>
          <w:sz w:val="28"/>
          <w:szCs w:val="28"/>
        </w:rPr>
        <w:t xml:space="preserve"> если от имени участника закупочной процедуры действует иное лицо, заявка на участие в конкурсе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004D497C" w:rsidRPr="003760BD">
        <w:rPr>
          <w:rFonts w:ascii="Times New Roman" w:hAnsi="Times New Roman"/>
          <w:sz w:val="28"/>
          <w:szCs w:val="28"/>
        </w:rPr>
        <w:t>,</w:t>
      </w:r>
      <w:proofErr w:type="gramEnd"/>
      <w:r w:rsidR="004D497C" w:rsidRPr="003760BD">
        <w:rPr>
          <w:rFonts w:ascii="Times New Roman" w:hAnsi="Times New Roman"/>
          <w:sz w:val="28"/>
          <w:szCs w:val="28"/>
        </w:rPr>
        <w:t xml:space="preserve">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w:t>
      </w:r>
    </w:p>
    <w:p w:rsidR="004D497C" w:rsidRPr="003760BD" w:rsidRDefault="00A54D21"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г) </w:t>
      </w:r>
      <w:r w:rsidR="004D497C" w:rsidRPr="003760BD">
        <w:rPr>
          <w:rFonts w:ascii="Times New Roman" w:hAnsi="Times New Roman"/>
          <w:sz w:val="28"/>
          <w:szCs w:val="28"/>
        </w:rPr>
        <w:t>копии учредительных документов участника закупочной процедуры (для юридических лиц);</w:t>
      </w:r>
    </w:p>
    <w:p w:rsidR="004D497C" w:rsidRPr="003760BD" w:rsidRDefault="00A54D21" w:rsidP="004D497C">
      <w:pPr>
        <w:tabs>
          <w:tab w:val="left" w:pos="1134"/>
        </w:tabs>
        <w:spacing w:after="0" w:line="240" w:lineRule="auto"/>
        <w:ind w:firstLine="851"/>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Pr>
          <w:rFonts w:ascii="Times New Roman" w:hAnsi="Times New Roman"/>
          <w:sz w:val="28"/>
          <w:szCs w:val="28"/>
        </w:rPr>
        <w:t xml:space="preserve">) </w:t>
      </w:r>
      <w:r w:rsidR="004D497C" w:rsidRPr="003760BD">
        <w:rPr>
          <w:rFonts w:ascii="Times New Roman" w:hAnsi="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4D497C" w:rsidRPr="003760BD">
        <w:rPr>
          <w:rFonts w:ascii="Times New Roman" w:hAnsi="Times New Roman"/>
          <w:sz w:val="28"/>
          <w:szCs w:val="28"/>
        </w:rPr>
        <w:t xml:space="preserve"> </w:t>
      </w:r>
      <w:proofErr w:type="gramStart"/>
      <w:r w:rsidR="004D497C" w:rsidRPr="003760BD">
        <w:rPr>
          <w:rFonts w:ascii="Times New Roman" w:hAnsi="Times New Roman"/>
          <w:sz w:val="28"/>
          <w:szCs w:val="28"/>
        </w:rPr>
        <w:t>конкурсе</w:t>
      </w:r>
      <w:proofErr w:type="gramEnd"/>
      <w:r w:rsidR="004D497C" w:rsidRPr="003760BD">
        <w:rPr>
          <w:rFonts w:ascii="Times New Roman" w:hAnsi="Times New Roman"/>
          <w:sz w:val="28"/>
          <w:szCs w:val="28"/>
        </w:rPr>
        <w:t>, обеспечения исполнения договора являются крупной сделкой</w:t>
      </w:r>
      <w:r w:rsidR="007B5D2B">
        <w:rPr>
          <w:rFonts w:ascii="Times New Roman" w:hAnsi="Times New Roman"/>
          <w:sz w:val="28"/>
          <w:szCs w:val="28"/>
        </w:rPr>
        <w:t>.</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w:t>
      </w:r>
      <w:r w:rsidR="007B5D2B">
        <w:rPr>
          <w:rFonts w:ascii="Times New Roman" w:hAnsi="Times New Roman"/>
          <w:sz w:val="28"/>
          <w:szCs w:val="28"/>
          <w:lang w:eastAsia="ru-RU"/>
        </w:rPr>
        <w:t>ка не является для него крупной.</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В случае если получение указанного решения до истечения срока подачи заявок на участие для участника процедуры </w:t>
      </w:r>
      <w:proofErr w:type="gramStart"/>
      <w:r w:rsidRPr="003760BD">
        <w:rPr>
          <w:rFonts w:ascii="Times New Roman" w:hAnsi="Times New Roman"/>
          <w:sz w:val="28"/>
          <w:szCs w:val="28"/>
          <w:lang w:eastAsia="ru-RU"/>
        </w:rPr>
        <w:t>закупки</w:t>
      </w:r>
      <w:proofErr w:type="gramEnd"/>
      <w:r w:rsidRPr="003760BD">
        <w:rPr>
          <w:rFonts w:ascii="Times New Roman" w:hAnsi="Times New Roman"/>
          <w:sz w:val="28"/>
          <w:szCs w:val="28"/>
          <w:lang w:eastAsia="ru-RU"/>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4D497C" w:rsidRPr="003760BD" w:rsidRDefault="00A54D21"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е) </w:t>
      </w:r>
      <w:r w:rsidR="004D497C" w:rsidRPr="003760BD">
        <w:rPr>
          <w:rFonts w:ascii="Times New Roman" w:hAnsi="Times New Roman"/>
          <w:sz w:val="28"/>
          <w:szCs w:val="28"/>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при проведении конкурса на выполнение работ, оказание услуг, в случае если в документации о закупке установлен такой критерий оценки заявок.</w:t>
      </w:r>
    </w:p>
    <w:p w:rsidR="004D497C" w:rsidRPr="003760BD" w:rsidRDefault="00A54D21"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4D497C" w:rsidRPr="003760BD">
        <w:rPr>
          <w:rFonts w:ascii="Times New Roman" w:hAnsi="Times New Roman"/>
          <w:sz w:val="28"/>
          <w:szCs w:val="28"/>
        </w:rPr>
        <w:t xml:space="preserve">предложение о функциональных характеристиках (потребительских свойствах) и качественных характеристиках товара, </w:t>
      </w:r>
      <w:r>
        <w:rPr>
          <w:rFonts w:ascii="Times New Roman" w:hAnsi="Times New Roman"/>
          <w:sz w:val="28"/>
          <w:szCs w:val="28"/>
        </w:rPr>
        <w:t xml:space="preserve">о </w:t>
      </w:r>
      <w:r w:rsidR="004D497C" w:rsidRPr="003760BD">
        <w:rPr>
          <w:rFonts w:ascii="Times New Roman" w:hAnsi="Times New Roman"/>
          <w:sz w:val="28"/>
          <w:szCs w:val="28"/>
        </w:rPr>
        <w:t>качестве работ (услуг) и иные предложения об условиях исполнения договора, в том числе предложение о цене договора</w:t>
      </w:r>
      <w:r>
        <w:rPr>
          <w:rFonts w:ascii="Times New Roman" w:hAnsi="Times New Roman"/>
          <w:sz w:val="28"/>
          <w:szCs w:val="28"/>
        </w:rPr>
        <w:t xml:space="preserve">.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установлены требования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таким</w:t>
      </w:r>
      <w:proofErr w:type="gramEnd"/>
      <w:r>
        <w:rPr>
          <w:rFonts w:ascii="Times New Roman" w:hAnsi="Times New Roman"/>
          <w:sz w:val="28"/>
          <w:szCs w:val="28"/>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r w:rsidR="004D497C" w:rsidRPr="003760BD">
        <w:rPr>
          <w:rFonts w:ascii="Times New Roman" w:hAnsi="Times New Roman"/>
          <w:sz w:val="28"/>
          <w:szCs w:val="28"/>
        </w:rPr>
        <w:t>;</w:t>
      </w:r>
    </w:p>
    <w:p w:rsidR="00A54D21" w:rsidRDefault="00A54D21"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A54D21" w:rsidRDefault="00A54D21" w:rsidP="00A54D21">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а)  </w:t>
      </w:r>
      <w:r w:rsidRPr="003760BD">
        <w:rPr>
          <w:rFonts w:ascii="Times New Roman" w:hAnsi="Times New Roman"/>
          <w:sz w:val="28"/>
          <w:szCs w:val="28"/>
        </w:rPr>
        <w:t xml:space="preserve">документы, подтверждающие внесение </w:t>
      </w:r>
      <w:r>
        <w:rPr>
          <w:rFonts w:ascii="Times New Roman" w:hAnsi="Times New Roman"/>
          <w:sz w:val="28"/>
          <w:szCs w:val="28"/>
        </w:rPr>
        <w:t>денежных сре</w:t>
      </w:r>
      <w:proofErr w:type="gramStart"/>
      <w:r>
        <w:rPr>
          <w:rFonts w:ascii="Times New Roman" w:hAnsi="Times New Roman"/>
          <w:sz w:val="28"/>
          <w:szCs w:val="28"/>
        </w:rPr>
        <w:t>дств в к</w:t>
      </w:r>
      <w:proofErr w:type="gramEnd"/>
      <w:r>
        <w:rPr>
          <w:rFonts w:ascii="Times New Roman" w:hAnsi="Times New Roman"/>
          <w:sz w:val="28"/>
          <w:szCs w:val="28"/>
        </w:rPr>
        <w:t xml:space="preserve">ачестве </w:t>
      </w:r>
      <w:r w:rsidRPr="003760BD">
        <w:rPr>
          <w:rFonts w:ascii="Times New Roman" w:hAnsi="Times New Roman"/>
          <w:sz w:val="28"/>
          <w:szCs w:val="28"/>
        </w:rPr>
        <w:t xml:space="preserve">обеспечения заявки на участие в конкурсе, в случае, если в конкурсной документации содержится требование на предоставления обеспечения </w:t>
      </w:r>
      <w:r>
        <w:rPr>
          <w:rFonts w:ascii="Times New Roman" w:hAnsi="Times New Roman"/>
          <w:sz w:val="28"/>
          <w:szCs w:val="28"/>
        </w:rPr>
        <w:t xml:space="preserve">такой </w:t>
      </w:r>
      <w:r w:rsidRPr="003760BD">
        <w:rPr>
          <w:rFonts w:ascii="Times New Roman" w:hAnsi="Times New Roman"/>
          <w:sz w:val="28"/>
          <w:szCs w:val="28"/>
        </w:rPr>
        <w:t>заявки</w:t>
      </w:r>
      <w:r>
        <w:rPr>
          <w:rFonts w:ascii="Times New Roman" w:hAnsi="Times New Roman"/>
          <w:sz w:val="28"/>
          <w:szCs w:val="28"/>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75572E" w:rsidRDefault="00A54D21" w:rsidP="00A54D21">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б) копии документов, подтверждающих соответствие участника закупки требованиям, установленным в соответствии с </w:t>
      </w:r>
      <w:r w:rsidR="0075572E">
        <w:rPr>
          <w:rFonts w:ascii="Times New Roman" w:hAnsi="Times New Roman"/>
          <w:sz w:val="28"/>
          <w:szCs w:val="28"/>
        </w:rPr>
        <w:t xml:space="preserve">подпунктами 2.1. и 2.2. пункта 2 раздела </w:t>
      </w:r>
      <w:r w:rsidR="0075572E">
        <w:rPr>
          <w:rFonts w:ascii="Times New Roman" w:hAnsi="Times New Roman"/>
          <w:sz w:val="28"/>
          <w:szCs w:val="28"/>
          <w:lang w:val="en-US"/>
        </w:rPr>
        <w:t>IV</w:t>
      </w:r>
      <w:r w:rsidR="0075572E" w:rsidRPr="0075572E">
        <w:rPr>
          <w:rFonts w:ascii="Times New Roman" w:hAnsi="Times New Roman"/>
          <w:sz w:val="28"/>
          <w:szCs w:val="28"/>
        </w:rPr>
        <w:t xml:space="preserve"> </w:t>
      </w:r>
      <w:r w:rsidR="0075572E">
        <w:rPr>
          <w:rFonts w:ascii="Times New Roman" w:hAnsi="Times New Roman"/>
          <w:sz w:val="28"/>
          <w:szCs w:val="28"/>
        </w:rPr>
        <w:t>настоящего Положения.</w:t>
      </w:r>
      <w:r>
        <w:rPr>
          <w:rFonts w:ascii="Times New Roman" w:hAnsi="Times New Roman"/>
          <w:sz w:val="28"/>
          <w:szCs w:val="28"/>
        </w:rPr>
        <w:t xml:space="preserve">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w:t>
      </w:r>
      <w:r w:rsidRPr="003760BD">
        <w:rPr>
          <w:rFonts w:ascii="Times New Roman" w:hAnsi="Times New Roman"/>
          <w:sz w:val="28"/>
          <w:szCs w:val="28"/>
        </w:rPr>
        <w:lastRenderedPageBreak/>
        <w:t>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F26FC5"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w:t>
      </w:r>
      <w:r w:rsidR="00F26FC5">
        <w:rPr>
          <w:rFonts w:ascii="Times New Roman" w:hAnsi="Times New Roman"/>
          <w:sz w:val="28"/>
          <w:szCs w:val="28"/>
        </w:rPr>
        <w:t>.</w:t>
      </w:r>
    </w:p>
    <w:p w:rsidR="00F26FC5" w:rsidRDefault="00F26FC5"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Требовать от участника закупки иное, за исключением предусмотренных настоящим Положением документом и сведений, не допускается.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Участник процедуры закупки вправе подать только одну заявку на участие в конкурсе в отношении каждого предмета конкурса. </w:t>
      </w:r>
    </w:p>
    <w:p w:rsidR="00DC14F6" w:rsidRDefault="00DC14F6"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Прием заявок на участие в конкурсе прекращается в день вскрытия конвертов с такими заявками</w:t>
      </w:r>
      <w:r w:rsidRPr="00DC14F6">
        <w:rPr>
          <w:rFonts w:ascii="Times New Roman" w:hAnsi="Times New Roman"/>
          <w:sz w:val="28"/>
          <w:szCs w:val="28"/>
        </w:rPr>
        <w:t xml:space="preserve"> </w:t>
      </w:r>
      <w:r w:rsidRPr="003760BD">
        <w:rPr>
          <w:rFonts w:ascii="Times New Roman" w:hAnsi="Times New Roman"/>
          <w:sz w:val="28"/>
          <w:szCs w:val="28"/>
        </w:rPr>
        <w:t>и открытия доступа к поданным в форме электронных документов заявкам на участие в конкурсе.</w:t>
      </w:r>
    </w:p>
    <w:p w:rsidR="00DC14F6"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rebuchet MS" w:hAnsi="Trebuchet MS"/>
          <w:i/>
          <w:iCs/>
          <w:sz w:val="21"/>
          <w:szCs w:val="21"/>
          <w:shd w:val="clear" w:color="auto" w:fill="FFFFFF"/>
        </w:rPr>
        <w:t xml:space="preserve"> </w:t>
      </w:r>
      <w:r w:rsidRPr="003760BD">
        <w:rPr>
          <w:rFonts w:ascii="Times New Roman" w:hAnsi="Times New Roman"/>
          <w:sz w:val="28"/>
          <w:szCs w:val="28"/>
        </w:rPr>
        <w:t xml:space="preserve">Отказ от проведения конкурса возможен не </w:t>
      </w:r>
      <w:proofErr w:type="gramStart"/>
      <w:r w:rsidRPr="003760BD">
        <w:rPr>
          <w:rFonts w:ascii="Times New Roman" w:hAnsi="Times New Roman"/>
          <w:sz w:val="28"/>
          <w:szCs w:val="28"/>
        </w:rPr>
        <w:t>позднее</w:t>
      </w:r>
      <w:proofErr w:type="gramEnd"/>
      <w:r w:rsidRPr="003760BD">
        <w:rPr>
          <w:rFonts w:ascii="Times New Roman" w:hAnsi="Times New Roman"/>
          <w:sz w:val="28"/>
          <w:szCs w:val="28"/>
        </w:rPr>
        <w:t xml:space="preserve"> чем за 5 дней до дня окончания срока подачи заявок</w:t>
      </w:r>
      <w:r w:rsidR="00DC14F6">
        <w:rPr>
          <w:rFonts w:ascii="Times New Roman" w:hAnsi="Times New Roman"/>
          <w:sz w:val="28"/>
          <w:szCs w:val="28"/>
        </w:rPr>
        <w:t>.</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Участники процедуры закупки, подавшие заявки на участие в конкурсе, Заказчик,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bookmarkStart w:id="47" w:name="_Toc312425154"/>
      <w:r w:rsidRPr="003760BD">
        <w:rPr>
          <w:rFonts w:ascii="Times New Roman" w:hAnsi="Times New Roman"/>
          <w:sz w:val="28"/>
          <w:szCs w:val="28"/>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DC14F6">
        <w:rPr>
          <w:rFonts w:ascii="Times New Roman" w:hAnsi="Times New Roman"/>
          <w:sz w:val="28"/>
          <w:szCs w:val="28"/>
        </w:rPr>
        <w:t xml:space="preserve">пунктом 3 </w:t>
      </w:r>
      <w:r>
        <w:rPr>
          <w:rFonts w:ascii="Times New Roman" w:hAnsi="Times New Roman"/>
          <w:sz w:val="28"/>
          <w:szCs w:val="28"/>
        </w:rPr>
        <w:t>раздел</w:t>
      </w:r>
      <w:r w:rsidR="00DC14F6">
        <w:rPr>
          <w:rFonts w:ascii="Times New Roman" w:hAnsi="Times New Roman"/>
          <w:sz w:val="28"/>
          <w:szCs w:val="28"/>
        </w:rPr>
        <w:t xml:space="preserve">а </w:t>
      </w:r>
      <w:r w:rsidR="00DC14F6">
        <w:rPr>
          <w:rFonts w:ascii="Times New Roman" w:hAnsi="Times New Roman"/>
          <w:sz w:val="28"/>
          <w:szCs w:val="28"/>
          <w:lang w:val="en-US"/>
        </w:rPr>
        <w:t>IV</w:t>
      </w:r>
      <w:r w:rsidR="00DC14F6">
        <w:rPr>
          <w:rFonts w:ascii="Times New Roman" w:hAnsi="Times New Roman"/>
          <w:sz w:val="28"/>
          <w:szCs w:val="28"/>
        </w:rPr>
        <w:t xml:space="preserve"> </w:t>
      </w:r>
      <w:r w:rsidRPr="003760BD">
        <w:rPr>
          <w:rFonts w:ascii="Times New Roman" w:hAnsi="Times New Roman"/>
          <w:sz w:val="28"/>
          <w:szCs w:val="28"/>
        </w:rPr>
        <w:t>настоящего Положения.</w:t>
      </w:r>
      <w:bookmarkEnd w:id="47"/>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Каждый конверт с заявкой на участие в конкурсе, поступивший в срок, указанный в конкурсной документации, регистрируются в Журнале регистрации заявок. </w:t>
      </w:r>
      <w:proofErr w:type="gramStart"/>
      <w:r w:rsidRPr="003760BD">
        <w:rPr>
          <w:rFonts w:ascii="Times New Roman" w:hAnsi="Times New Roman"/>
          <w:sz w:val="28"/>
          <w:szCs w:val="28"/>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sidRPr="003760BD">
        <w:rPr>
          <w:rFonts w:ascii="Times New Roman" w:hAnsi="Times New Roman"/>
          <w:sz w:val="28"/>
          <w:szCs w:val="28"/>
        </w:rPr>
        <w:t>. По требованию участника процедуры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lastRenderedPageBreak/>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00DC14F6">
        <w:rPr>
          <w:rFonts w:ascii="Times New Roman" w:hAnsi="Times New Roman"/>
          <w:sz w:val="28"/>
          <w:szCs w:val="28"/>
        </w:rPr>
        <w:t xml:space="preserve">пунктами    </w:t>
      </w:r>
      <w:r w:rsidR="00290D86">
        <w:rPr>
          <w:rFonts w:ascii="Times New Roman" w:hAnsi="Times New Roman"/>
          <w:sz w:val="28"/>
          <w:szCs w:val="28"/>
        </w:rPr>
        <w:t xml:space="preserve">1.7. и 1.8. настоящего </w:t>
      </w:r>
      <w:r w:rsidRPr="004761C3">
        <w:rPr>
          <w:rFonts w:ascii="Times New Roman" w:hAnsi="Times New Roman"/>
          <w:sz w:val="28"/>
          <w:szCs w:val="28"/>
        </w:rPr>
        <w:t>раздела</w:t>
      </w:r>
      <w:r w:rsidR="00290D86">
        <w:rPr>
          <w:rFonts w:ascii="Times New Roman" w:hAnsi="Times New Roman"/>
          <w:sz w:val="28"/>
          <w:szCs w:val="28"/>
        </w:rPr>
        <w:t>.</w:t>
      </w:r>
      <w:proofErr w:type="gramEnd"/>
      <w:r w:rsidR="00290D86">
        <w:rPr>
          <w:rFonts w:ascii="Times New Roman" w:hAnsi="Times New Roman"/>
          <w:sz w:val="28"/>
          <w:szCs w:val="28"/>
        </w:rPr>
        <w:t xml:space="preserve"> </w:t>
      </w:r>
      <w:proofErr w:type="gramStart"/>
      <w:r w:rsidRPr="003760BD">
        <w:rPr>
          <w:rFonts w:ascii="Times New Roman" w:hAnsi="Times New Roman"/>
          <w:sz w:val="28"/>
          <w:szCs w:val="28"/>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w:t>
      </w:r>
      <w:proofErr w:type="gramEnd"/>
      <w:r w:rsidRPr="003760BD">
        <w:rPr>
          <w:rFonts w:ascii="Times New Roman" w:hAnsi="Times New Roman"/>
          <w:sz w:val="28"/>
          <w:szCs w:val="28"/>
        </w:rPr>
        <w:t xml:space="preserve">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w:t>
      </w:r>
      <w:r>
        <w:rPr>
          <w:rFonts w:ascii="Times New Roman" w:hAnsi="Times New Roman"/>
          <w:sz w:val="28"/>
          <w:szCs w:val="28"/>
        </w:rPr>
        <w:t xml:space="preserve">деляется </w:t>
      </w:r>
      <w:r w:rsidR="00F07198">
        <w:rPr>
          <w:rFonts w:ascii="Times New Roman" w:hAnsi="Times New Roman"/>
          <w:sz w:val="28"/>
          <w:szCs w:val="28"/>
        </w:rPr>
        <w:t xml:space="preserve">пунктом 3 раздела </w:t>
      </w:r>
      <w:r w:rsidR="00F07198">
        <w:rPr>
          <w:rFonts w:ascii="Times New Roman" w:hAnsi="Times New Roman"/>
          <w:sz w:val="28"/>
          <w:szCs w:val="28"/>
          <w:lang w:val="en-US"/>
        </w:rPr>
        <w:t>IV</w:t>
      </w:r>
      <w:r w:rsidR="00F07198" w:rsidRPr="00F07198">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 xml:space="preserve">При непредставлении Заказчику участником процедуры закупки, с которым заключается договор </w:t>
      </w:r>
      <w:r w:rsidR="0081308A">
        <w:rPr>
          <w:rFonts w:ascii="Times New Roman" w:hAnsi="Times New Roman"/>
          <w:sz w:val="28"/>
          <w:szCs w:val="28"/>
        </w:rPr>
        <w:t>(в</w:t>
      </w:r>
      <w:r w:rsidR="0081308A" w:rsidRPr="003760BD">
        <w:rPr>
          <w:rFonts w:ascii="Times New Roman" w:hAnsi="Times New Roman"/>
          <w:sz w:val="28"/>
          <w:szCs w:val="28"/>
        </w:rPr>
        <w:t xml:space="preserve"> случае если по окончании срока подачи заявок на участие в конкурсе подана только одна заявка на участие в конкурсе</w:t>
      </w:r>
      <w:r w:rsidR="0081308A">
        <w:rPr>
          <w:rFonts w:ascii="Times New Roman" w:hAnsi="Times New Roman"/>
          <w:sz w:val="28"/>
          <w:szCs w:val="28"/>
        </w:rPr>
        <w:t>)</w:t>
      </w:r>
      <w:r w:rsidRPr="003760BD">
        <w:rPr>
          <w:rFonts w:ascii="Times New Roman" w:hAnsi="Times New Roman"/>
          <w:sz w:val="28"/>
          <w:szCs w:val="28"/>
        </w:rPr>
        <w:t>, в срок, предусмотренный конкурсной документацией, подписанного договора, а также обеспечения исполнения договора в случае, если было установлено требование о представлении обеспечения исполнения договора до его заключения, такой участник процедуры закупки</w:t>
      </w:r>
      <w:proofErr w:type="gramEnd"/>
      <w:r w:rsidRPr="003760BD">
        <w:rPr>
          <w:rFonts w:ascii="Times New Roman" w:hAnsi="Times New Roman"/>
          <w:sz w:val="28"/>
          <w:szCs w:val="28"/>
        </w:rPr>
        <w:t xml:space="preserve">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r w:rsidR="0081308A">
        <w:rPr>
          <w:rFonts w:ascii="Times New Roman" w:hAnsi="Times New Roman"/>
          <w:sz w:val="28"/>
          <w:szCs w:val="28"/>
        </w:rPr>
        <w:t>, удерживаются в пользу Заказчика</w:t>
      </w:r>
      <w:r w:rsidRPr="003760BD">
        <w:rPr>
          <w:rFonts w:ascii="Times New Roman" w:hAnsi="Times New Roman"/>
          <w:sz w:val="28"/>
          <w:szCs w:val="28"/>
        </w:rPr>
        <w:t>.</w:t>
      </w:r>
    </w:p>
    <w:p w:rsidR="004D497C" w:rsidRPr="00290EE2" w:rsidRDefault="0081308A" w:rsidP="004D497C">
      <w:pPr>
        <w:tabs>
          <w:tab w:val="left" w:pos="1134"/>
        </w:tabs>
        <w:spacing w:after="0" w:line="240" w:lineRule="auto"/>
        <w:ind w:firstLine="851"/>
        <w:jc w:val="both"/>
        <w:rPr>
          <w:rFonts w:ascii="Times New Roman" w:hAnsi="Times New Roman"/>
          <w:b/>
          <w:color w:val="000000"/>
          <w:sz w:val="28"/>
          <w:szCs w:val="28"/>
        </w:rPr>
      </w:pPr>
      <w:r w:rsidRPr="00290EE2">
        <w:rPr>
          <w:rFonts w:ascii="Times New Roman" w:hAnsi="Times New Roman"/>
          <w:b/>
          <w:color w:val="000000"/>
          <w:sz w:val="28"/>
          <w:szCs w:val="28"/>
        </w:rPr>
        <w:t>Установлены следующие положения</w:t>
      </w:r>
      <w:r w:rsidR="004D497C" w:rsidRPr="00290EE2">
        <w:rPr>
          <w:rFonts w:ascii="Times New Roman" w:hAnsi="Times New Roman"/>
          <w:b/>
          <w:color w:val="000000"/>
          <w:sz w:val="28"/>
          <w:szCs w:val="28"/>
        </w:rPr>
        <w:t xml:space="preserve"> в документации о закупке:</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290EE2">
        <w:rPr>
          <w:rFonts w:ascii="Times New Roman" w:hAnsi="Times New Roman"/>
          <w:color w:val="000000"/>
          <w:sz w:val="28"/>
          <w:szCs w:val="28"/>
        </w:rPr>
        <w:t xml:space="preserve">Право </w:t>
      </w:r>
      <w:r w:rsidR="0081308A" w:rsidRPr="00290EE2">
        <w:rPr>
          <w:rFonts w:ascii="Times New Roman" w:hAnsi="Times New Roman"/>
          <w:color w:val="000000"/>
          <w:sz w:val="28"/>
          <w:szCs w:val="28"/>
        </w:rPr>
        <w:t>З</w:t>
      </w:r>
      <w:r w:rsidRPr="00290EE2">
        <w:rPr>
          <w:rFonts w:ascii="Times New Roman" w:hAnsi="Times New Roman"/>
          <w:color w:val="000000"/>
          <w:sz w:val="28"/>
          <w:szCs w:val="28"/>
        </w:rPr>
        <w:t>аказчика установить требование о внесении денежных сре</w:t>
      </w:r>
      <w:proofErr w:type="gramStart"/>
      <w:r w:rsidRPr="00290EE2">
        <w:rPr>
          <w:rFonts w:ascii="Times New Roman" w:hAnsi="Times New Roman"/>
          <w:color w:val="000000"/>
          <w:sz w:val="28"/>
          <w:szCs w:val="28"/>
        </w:rPr>
        <w:t>дств</w:t>
      </w:r>
      <w:r w:rsidRPr="003760BD">
        <w:rPr>
          <w:rFonts w:ascii="Times New Roman" w:hAnsi="Times New Roman"/>
          <w:color w:val="000000"/>
          <w:sz w:val="28"/>
          <w:szCs w:val="28"/>
        </w:rPr>
        <w:t xml:space="preserve"> в к</w:t>
      </w:r>
      <w:proofErr w:type="gramEnd"/>
      <w:r w:rsidRPr="003760BD">
        <w:rPr>
          <w:rFonts w:ascii="Times New Roman" w:hAnsi="Times New Roman"/>
          <w:color w:val="000000"/>
          <w:sz w:val="28"/>
          <w:szCs w:val="28"/>
        </w:rPr>
        <w:t>ачестве обеспечения заявки при проведении конкурса (аукциона) в размере от одной второй процента до 10 процентов начальной (максимальной) цены договора.</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Обязанность заказчика установить требование обеспечения исполнения договора в размере от 10 до 30 процентов начальной (максимальной) цены договора, в случае если начальная (максимальная) цена договора превышает 50 млн. рублей.</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Право участников закупок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lastRenderedPageBreak/>
        <w:t>Установление предельного срока рассмотрения заявок на участие в конкурсе (аукционе) - 20 дней со дня вскрытия конвертов с заявками, при проведении запроса котировок - 5 дней со дня окончания подачи заявок.</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Указание в итоговом протоколе процедуры закупки пунктов Положения о закупках, которым не соответствует участник,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Обязанность заказчика передать проект договора победителю в срок не позднее трех рабочих дней со дня подписания протокола рассмотрения заявок.</w:t>
      </w:r>
    </w:p>
    <w:p w:rsidR="004D497C" w:rsidRPr="003760BD" w:rsidRDefault="004D497C" w:rsidP="004D497C">
      <w:pPr>
        <w:spacing w:after="0" w:line="240" w:lineRule="auto"/>
        <w:ind w:firstLine="851"/>
        <w:jc w:val="both"/>
        <w:rPr>
          <w:rFonts w:ascii="Times New Roman" w:hAnsi="Times New Roman"/>
          <w:color w:val="000000"/>
          <w:sz w:val="28"/>
          <w:szCs w:val="28"/>
        </w:rPr>
      </w:pPr>
    </w:p>
    <w:p w:rsidR="004D497C" w:rsidRPr="003760BD" w:rsidRDefault="00B6753F" w:rsidP="00B6753F">
      <w:pPr>
        <w:keepNext/>
        <w:spacing w:after="0" w:line="240" w:lineRule="auto"/>
        <w:ind w:firstLine="851"/>
        <w:outlineLvl w:val="1"/>
        <w:rPr>
          <w:rFonts w:ascii="Times New Roman" w:hAnsi="Times New Roman"/>
          <w:b/>
          <w:bCs/>
          <w:iCs/>
          <w:sz w:val="28"/>
          <w:szCs w:val="28"/>
          <w:lang w:eastAsia="ru-RU"/>
        </w:rPr>
      </w:pPr>
      <w:bookmarkStart w:id="48" w:name="_Toc304547058"/>
      <w:bookmarkStart w:id="49" w:name="_Toc312425155"/>
      <w:bookmarkStart w:id="50" w:name="_Toc352857852"/>
      <w:r>
        <w:rPr>
          <w:rFonts w:ascii="Times New Roman" w:hAnsi="Times New Roman"/>
          <w:b/>
          <w:bCs/>
          <w:iCs/>
          <w:color w:val="000000"/>
          <w:sz w:val="28"/>
          <w:szCs w:val="28"/>
          <w:lang w:eastAsia="ru-RU"/>
        </w:rPr>
        <w:t xml:space="preserve">1.7. </w:t>
      </w:r>
      <w:r w:rsidR="004D497C" w:rsidRPr="003760BD">
        <w:rPr>
          <w:rFonts w:ascii="Times New Roman" w:hAnsi="Times New Roman"/>
          <w:b/>
          <w:bCs/>
          <w:iCs/>
          <w:color w:val="000000"/>
          <w:sz w:val="28"/>
          <w:szCs w:val="28"/>
          <w:lang w:eastAsia="ru-RU"/>
        </w:rPr>
        <w:t>Порядок вскрытия конвертов с заявками на участие</w:t>
      </w:r>
      <w:r w:rsidR="004D497C" w:rsidRPr="003760BD">
        <w:rPr>
          <w:rFonts w:ascii="Times New Roman" w:hAnsi="Times New Roman"/>
          <w:b/>
          <w:bCs/>
          <w:iCs/>
          <w:sz w:val="28"/>
          <w:szCs w:val="28"/>
          <w:lang w:eastAsia="ru-RU"/>
        </w:rPr>
        <w:t xml:space="preserve"> в конкурсе</w:t>
      </w:r>
      <w:bookmarkEnd w:id="48"/>
      <w:bookmarkEnd w:id="49"/>
      <w:bookmarkEnd w:id="50"/>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Публично в день, во время и в месте, указанные в извещении о проведении конкурса, 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proofErr w:type="gramEnd"/>
      <w:r w:rsidRPr="003760BD">
        <w:rPr>
          <w:rFonts w:ascii="Times New Roman" w:hAnsi="Times New Roman"/>
          <w:sz w:val="28"/>
          <w:szCs w:val="28"/>
        </w:rPr>
        <w:t xml:space="preserve"> </w:t>
      </w:r>
      <w:proofErr w:type="gramStart"/>
      <w:r w:rsidRPr="003760BD">
        <w:rPr>
          <w:rFonts w:ascii="Times New Roman" w:hAnsi="Times New Roman"/>
          <w:sz w:val="28"/>
          <w:szCs w:val="28"/>
        </w:rPr>
        <w:t>конкурсе</w:t>
      </w:r>
      <w:proofErr w:type="gramEnd"/>
      <w:r w:rsidRPr="003760BD">
        <w:rPr>
          <w:rFonts w:ascii="Times New Roman" w:hAnsi="Times New Roman"/>
          <w:sz w:val="28"/>
          <w:szCs w:val="28"/>
        </w:rPr>
        <w:t xml:space="preserve"> до вскрытия конвертов с заявками на участие в конкурсе.</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Комиссией вскрываются конверты с заявками на участие в конкурсе, которые поступили до вскрытия заявок на участие в конкурсе.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4D497C" w:rsidRDefault="00241B6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 xml:space="preserve">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004D497C" w:rsidRPr="003760BD">
        <w:rPr>
          <w:rFonts w:ascii="Times New Roman" w:hAnsi="Times New Roman"/>
          <w:sz w:val="28"/>
          <w:szCs w:val="28"/>
        </w:rPr>
        <w:t>участие</w:t>
      </w:r>
      <w:proofErr w:type="gramEnd"/>
      <w:r w:rsidR="004D497C" w:rsidRPr="003760BD">
        <w:rPr>
          <w:rFonts w:ascii="Times New Roman" w:hAnsi="Times New Roman"/>
          <w:sz w:val="28"/>
          <w:szCs w:val="28"/>
        </w:rPr>
        <w:t xml:space="preserve"> в конкурсе которого вскрывается;</w:t>
      </w:r>
    </w:p>
    <w:p w:rsidR="00241B6E" w:rsidRPr="003760BD" w:rsidRDefault="00241B6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2) фамилия, имя, отчество и реквизиты документа, подтверждающего полномочия лица на вскрытие конвертов на участие в конкурсе;</w:t>
      </w:r>
    </w:p>
    <w:p w:rsidR="004D497C" w:rsidRPr="003760BD" w:rsidRDefault="00241B6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4D497C" w:rsidRPr="003760BD">
        <w:rPr>
          <w:rFonts w:ascii="Times New Roman" w:hAnsi="Times New Roman"/>
          <w:sz w:val="28"/>
          <w:szCs w:val="28"/>
        </w:rPr>
        <w:t xml:space="preserve">наличие основных сведений и документов, предусмотренных конкурсной документацией; </w:t>
      </w:r>
    </w:p>
    <w:p w:rsidR="004D497C" w:rsidRPr="003760BD" w:rsidRDefault="00241B6E"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bCs/>
          <w:sz w:val="28"/>
          <w:szCs w:val="28"/>
        </w:rPr>
        <w:t xml:space="preserve">4) </w:t>
      </w:r>
      <w:r w:rsidR="004D497C" w:rsidRPr="003760BD">
        <w:rPr>
          <w:rFonts w:ascii="Times New Roman" w:hAnsi="Times New Roman"/>
          <w:bCs/>
          <w:sz w:val="28"/>
          <w:szCs w:val="28"/>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241B6E" w:rsidRDefault="00241B6E" w:rsidP="00241B6E">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5) </w:t>
      </w:r>
      <w:r w:rsidR="004D497C" w:rsidRPr="003760BD">
        <w:rPr>
          <w:rFonts w:ascii="Times New Roman" w:hAnsi="Times New Roman"/>
          <w:sz w:val="28"/>
          <w:szCs w:val="28"/>
        </w:rPr>
        <w:t>информацию о признании конкурса несостоявшимся в случае, если он был признан таковым</w:t>
      </w:r>
      <w:r>
        <w:rPr>
          <w:rFonts w:ascii="Times New Roman" w:hAnsi="Times New Roman"/>
          <w:sz w:val="28"/>
          <w:szCs w:val="28"/>
        </w:rPr>
        <w:t xml:space="preserve"> </w:t>
      </w:r>
      <w:r w:rsidR="004D497C" w:rsidRPr="003760BD">
        <w:rPr>
          <w:rFonts w:ascii="Times New Roman" w:hAnsi="Times New Roman"/>
          <w:sz w:val="28"/>
          <w:szCs w:val="28"/>
        </w:rPr>
        <w:t xml:space="preserve">в соответствии с </w:t>
      </w:r>
      <w:r>
        <w:rPr>
          <w:rFonts w:ascii="Times New Roman" w:hAnsi="Times New Roman"/>
          <w:sz w:val="28"/>
          <w:szCs w:val="28"/>
        </w:rPr>
        <w:t>настоящим</w:t>
      </w:r>
      <w:r w:rsidR="004D497C">
        <w:rPr>
          <w:rFonts w:ascii="Times New Roman" w:hAnsi="Times New Roman"/>
          <w:sz w:val="28"/>
          <w:szCs w:val="28"/>
        </w:rPr>
        <w:t xml:space="preserve">  Положени</w:t>
      </w:r>
      <w:r>
        <w:rPr>
          <w:rFonts w:ascii="Times New Roman" w:hAnsi="Times New Roman"/>
          <w:sz w:val="28"/>
          <w:szCs w:val="28"/>
        </w:rPr>
        <w:t>ем.</w:t>
      </w:r>
    </w:p>
    <w:p w:rsidR="004D497C" w:rsidRPr="003760BD" w:rsidRDefault="004D497C" w:rsidP="00241B6E">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Выписка из указанного протокола, не содержащая информацию о составе Комиссии, размещается в течение дня, следующего после дня подписания такого протокола, на </w:t>
      </w:r>
      <w:r w:rsidR="00241B6E">
        <w:rPr>
          <w:rFonts w:ascii="Times New Roman" w:hAnsi="Times New Roman"/>
          <w:sz w:val="28"/>
          <w:szCs w:val="28"/>
        </w:rPr>
        <w:t>О</w:t>
      </w:r>
      <w:r w:rsidRPr="003760BD">
        <w:rPr>
          <w:rFonts w:ascii="Times New Roman" w:hAnsi="Times New Roman"/>
          <w:sz w:val="28"/>
          <w:szCs w:val="28"/>
        </w:rPr>
        <w:t xml:space="preserve">фициальном  сайте.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3760BD">
        <w:rPr>
          <w:rFonts w:ascii="Times New Roman" w:hAnsi="Times New Roman"/>
          <w:sz w:val="28"/>
          <w:szCs w:val="28"/>
        </w:rPr>
        <w:t>несостоявшимся</w:t>
      </w:r>
      <w:proofErr w:type="gramEnd"/>
      <w:r w:rsidRPr="003760BD">
        <w:rPr>
          <w:rFonts w:ascii="Times New Roman" w:hAnsi="Times New Roman"/>
          <w:sz w:val="28"/>
          <w:szCs w:val="28"/>
        </w:rPr>
        <w:t>.</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Полученные после окончания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и такие заявки возвращаются участникам процедуры закупки. </w:t>
      </w:r>
    </w:p>
    <w:p w:rsidR="004D497C"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241B6E">
        <w:rPr>
          <w:rFonts w:ascii="Times New Roman" w:hAnsi="Times New Roman"/>
          <w:sz w:val="28"/>
          <w:szCs w:val="28"/>
        </w:rPr>
        <w:t xml:space="preserve">пунктом 3 </w:t>
      </w:r>
      <w:r>
        <w:rPr>
          <w:rFonts w:ascii="Times New Roman" w:hAnsi="Times New Roman"/>
          <w:sz w:val="28"/>
          <w:szCs w:val="28"/>
        </w:rPr>
        <w:t>раздел</w:t>
      </w:r>
      <w:r w:rsidR="00241B6E">
        <w:rPr>
          <w:rFonts w:ascii="Times New Roman" w:hAnsi="Times New Roman"/>
          <w:sz w:val="28"/>
          <w:szCs w:val="28"/>
        </w:rPr>
        <w:t xml:space="preserve">а </w:t>
      </w:r>
      <w:r w:rsidR="00241B6E">
        <w:rPr>
          <w:rFonts w:ascii="Times New Roman" w:hAnsi="Times New Roman"/>
          <w:sz w:val="28"/>
          <w:szCs w:val="28"/>
          <w:lang w:val="en-US"/>
        </w:rPr>
        <w:t>IV</w:t>
      </w:r>
      <w:r w:rsidR="00241B6E" w:rsidRPr="00241B6E">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3E2D16" w:rsidRDefault="003E2D16"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В случае поступления конверта с заявкой на участие в конкурсе, не отвечающей требованиям подпункту 1.6. пункта 1 настоящего раздела, до процедуры вскрытия, такие конверты вскрываются, заявки участников не рассматриваются, и в тот же день такие конверты и такие заявки возвращаются участникам размещения заказа.</w:t>
      </w:r>
    </w:p>
    <w:p w:rsidR="003E2D16" w:rsidRPr="003760BD" w:rsidRDefault="003E2D16"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В случае поступления конверта с заявкой на участие в конкурсе, не отвечающей требованиям подпункту 1.6. пункта 1 настоящего раздела, и если при этом участником были перечислены денежные средства для участия в конкурсе, они возвращаются участнику Заказчиком по письменному заявлению.</w:t>
      </w:r>
    </w:p>
    <w:p w:rsidR="004D497C" w:rsidRPr="003760BD" w:rsidRDefault="004D497C" w:rsidP="004D497C">
      <w:pPr>
        <w:spacing w:after="0" w:line="240" w:lineRule="auto"/>
        <w:ind w:firstLine="851"/>
        <w:jc w:val="both"/>
        <w:rPr>
          <w:rFonts w:ascii="Times New Roman" w:hAnsi="Times New Roman"/>
          <w:sz w:val="28"/>
          <w:szCs w:val="28"/>
        </w:rPr>
      </w:pPr>
    </w:p>
    <w:p w:rsidR="004D497C" w:rsidRPr="003760BD" w:rsidRDefault="004D497C" w:rsidP="003E2D16">
      <w:pPr>
        <w:keepNext/>
        <w:spacing w:after="0" w:line="240" w:lineRule="auto"/>
        <w:ind w:firstLine="851"/>
        <w:outlineLvl w:val="1"/>
        <w:rPr>
          <w:rFonts w:ascii="Times New Roman" w:hAnsi="Times New Roman"/>
          <w:b/>
          <w:bCs/>
          <w:iCs/>
          <w:sz w:val="28"/>
          <w:szCs w:val="28"/>
          <w:lang w:eastAsia="ru-RU"/>
        </w:rPr>
      </w:pPr>
      <w:bookmarkStart w:id="51" w:name="_Toc304547059"/>
      <w:bookmarkStart w:id="52" w:name="_Toc312425156"/>
      <w:bookmarkStart w:id="53" w:name="_Toc352857853"/>
      <w:r w:rsidRPr="003760BD">
        <w:rPr>
          <w:rFonts w:ascii="Times New Roman" w:hAnsi="Times New Roman"/>
          <w:b/>
          <w:bCs/>
          <w:iCs/>
          <w:sz w:val="28"/>
          <w:szCs w:val="28"/>
          <w:lang w:eastAsia="ru-RU"/>
        </w:rPr>
        <w:t>1</w:t>
      </w:r>
      <w:r w:rsidR="003E2D16">
        <w:rPr>
          <w:rFonts w:ascii="Times New Roman" w:hAnsi="Times New Roman"/>
          <w:b/>
          <w:bCs/>
          <w:iCs/>
          <w:sz w:val="28"/>
          <w:szCs w:val="28"/>
          <w:lang w:eastAsia="ru-RU"/>
        </w:rPr>
        <w:t>.8</w:t>
      </w:r>
      <w:r w:rsidRPr="003760BD">
        <w:rPr>
          <w:rFonts w:ascii="Times New Roman" w:hAnsi="Times New Roman"/>
          <w:b/>
          <w:bCs/>
          <w:iCs/>
          <w:sz w:val="28"/>
          <w:szCs w:val="28"/>
          <w:lang w:eastAsia="ru-RU"/>
        </w:rPr>
        <w:t>. Порядок рассмотрения заявок на участие в конкурсе</w:t>
      </w:r>
      <w:bookmarkEnd w:id="51"/>
      <w:bookmarkEnd w:id="52"/>
      <w:bookmarkEnd w:id="53"/>
    </w:p>
    <w:p w:rsidR="004D497C" w:rsidRPr="003760BD" w:rsidRDefault="004D497C" w:rsidP="004D497C">
      <w:pPr>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 xml:space="preserve">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Срок рассмотрения заявок на участие в конкурсе не может </w:t>
      </w:r>
      <w:r w:rsidRPr="00290EE2">
        <w:rPr>
          <w:rFonts w:ascii="Times New Roman" w:hAnsi="Times New Roman"/>
          <w:sz w:val="28"/>
          <w:szCs w:val="28"/>
        </w:rPr>
        <w:t xml:space="preserve">превышать </w:t>
      </w:r>
      <w:r w:rsidR="003E2D16" w:rsidRPr="00290EE2">
        <w:rPr>
          <w:rFonts w:ascii="Times New Roman" w:hAnsi="Times New Roman"/>
          <w:sz w:val="28"/>
          <w:szCs w:val="28"/>
        </w:rPr>
        <w:t>пять</w:t>
      </w:r>
      <w:r w:rsidRPr="00290EE2">
        <w:rPr>
          <w:rFonts w:ascii="Times New Roman" w:hAnsi="Times New Roman"/>
          <w:sz w:val="28"/>
          <w:szCs w:val="28"/>
        </w:rPr>
        <w:t xml:space="preserve"> дней со дня вскрытия конвертов с заявками на участие в конкурсе, если иной с</w:t>
      </w:r>
      <w:r w:rsidRPr="003760BD">
        <w:rPr>
          <w:rFonts w:ascii="Times New Roman" w:hAnsi="Times New Roman"/>
          <w:sz w:val="28"/>
          <w:szCs w:val="28"/>
        </w:rPr>
        <w:t>рок не установлен в конкурсной документации.</w:t>
      </w:r>
    </w:p>
    <w:p w:rsidR="004D497C" w:rsidRPr="003760BD" w:rsidRDefault="004D497C" w:rsidP="004D497C">
      <w:pPr>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w:t>
      </w:r>
      <w:r w:rsidRPr="003760BD">
        <w:rPr>
          <w:rFonts w:ascii="Times New Roman" w:hAnsi="Times New Roman"/>
          <w:sz w:val="28"/>
          <w:szCs w:val="28"/>
        </w:rPr>
        <w:lastRenderedPageBreak/>
        <w:t>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w:t>
      </w:r>
      <w:proofErr w:type="gramEnd"/>
      <w:r w:rsidRPr="003760BD">
        <w:rPr>
          <w:rFonts w:ascii="Times New Roman" w:hAnsi="Times New Roman"/>
          <w:sz w:val="28"/>
          <w:szCs w:val="28"/>
        </w:rPr>
        <w:t xml:space="preserve"> Комиссией и подписывается всеми присутствующими на заседании членами Комиссии в день окончания рассмотрения заявок на участие в конкурсе. </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Протокол рассмотрения заявок на участие в конкурсе должен содержать:</w:t>
      </w:r>
    </w:p>
    <w:p w:rsidR="004D497C" w:rsidRPr="003760BD" w:rsidRDefault="003E2D16" w:rsidP="004D497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 xml:space="preserve">сведения об участниках процедуры закупки, подавших заявки на участие в конкурсе; </w:t>
      </w:r>
    </w:p>
    <w:p w:rsidR="004D497C" w:rsidRPr="003760BD" w:rsidRDefault="007D2406" w:rsidP="004D497C">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2) </w:t>
      </w:r>
      <w:r w:rsidR="004D497C" w:rsidRPr="003760BD">
        <w:rPr>
          <w:rFonts w:ascii="Times New Roman" w:hAnsi="Times New Roman"/>
          <w:sz w:val="28"/>
          <w:szCs w:val="28"/>
        </w:rPr>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w:t>
      </w:r>
      <w:proofErr w:type="gramEnd"/>
      <w:r w:rsidR="004D497C" w:rsidRPr="003760BD">
        <w:rPr>
          <w:rFonts w:ascii="Times New Roman" w:hAnsi="Times New Roman"/>
          <w:sz w:val="28"/>
          <w:szCs w:val="28"/>
        </w:rPr>
        <w:t>, положений такой заявки, не соответствующих требованиям конкурсной документации;</w:t>
      </w:r>
    </w:p>
    <w:p w:rsidR="004D497C" w:rsidRPr="003760BD" w:rsidRDefault="007D2406" w:rsidP="004D497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4D497C" w:rsidRPr="003760BD">
        <w:rPr>
          <w:rFonts w:ascii="Times New Roman" w:hAnsi="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7D2406"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w:t>
      </w:r>
      <w:r w:rsidR="007D2406">
        <w:rPr>
          <w:rFonts w:ascii="Times New Roman" w:hAnsi="Times New Roman"/>
          <w:sz w:val="28"/>
          <w:szCs w:val="28"/>
        </w:rPr>
        <w:t>Заказчиком на О</w:t>
      </w:r>
      <w:r>
        <w:rPr>
          <w:rFonts w:ascii="Times New Roman" w:hAnsi="Times New Roman"/>
          <w:sz w:val="28"/>
          <w:szCs w:val="28"/>
        </w:rPr>
        <w:t>фициальном сайте</w:t>
      </w:r>
      <w:r w:rsidR="007D2406">
        <w:rPr>
          <w:rFonts w:ascii="Times New Roman" w:hAnsi="Times New Roman"/>
          <w:sz w:val="28"/>
          <w:szCs w:val="28"/>
        </w:rPr>
        <w:t xml:space="preserve">. </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При рассмотрении заявок на участие в конкурсе участник процедуры закупки не допускается Комиссией к участию в конкурсе в случае:</w:t>
      </w:r>
    </w:p>
    <w:p w:rsidR="004D497C" w:rsidRPr="003760BD" w:rsidRDefault="007D2406" w:rsidP="004D497C">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4D497C" w:rsidRPr="003760BD" w:rsidRDefault="007D2406" w:rsidP="004D497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4D497C" w:rsidRPr="003760BD">
        <w:rPr>
          <w:rFonts w:ascii="Times New Roman" w:hAnsi="Times New Roman"/>
          <w:sz w:val="28"/>
          <w:szCs w:val="28"/>
        </w:rPr>
        <w:t>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w:t>
      </w:r>
      <w:r w:rsidR="004D497C">
        <w:rPr>
          <w:rFonts w:ascii="Times New Roman" w:hAnsi="Times New Roman"/>
          <w:sz w:val="28"/>
          <w:szCs w:val="28"/>
        </w:rPr>
        <w:t xml:space="preserve">ленным к ним  в </w:t>
      </w:r>
      <w:r w:rsidR="004D497C" w:rsidRPr="007D2406">
        <w:rPr>
          <w:rFonts w:ascii="Times New Roman" w:hAnsi="Times New Roman"/>
          <w:sz w:val="28"/>
          <w:szCs w:val="28"/>
        </w:rPr>
        <w:t xml:space="preserve">соответствии с </w:t>
      </w:r>
      <w:r>
        <w:rPr>
          <w:rFonts w:ascii="Times New Roman" w:hAnsi="Times New Roman"/>
          <w:sz w:val="28"/>
          <w:szCs w:val="28"/>
        </w:rPr>
        <w:t xml:space="preserve">пунктом 2 </w:t>
      </w:r>
      <w:r w:rsidR="004D497C" w:rsidRPr="007D2406">
        <w:rPr>
          <w:rFonts w:ascii="Times New Roman" w:hAnsi="Times New Roman"/>
          <w:sz w:val="28"/>
          <w:szCs w:val="28"/>
        </w:rPr>
        <w:t>раздел</w:t>
      </w:r>
      <w:r>
        <w:rPr>
          <w:rFonts w:ascii="Times New Roman" w:hAnsi="Times New Roman"/>
          <w:sz w:val="28"/>
          <w:szCs w:val="28"/>
        </w:rPr>
        <w:t xml:space="preserve">а </w:t>
      </w:r>
      <w:r>
        <w:rPr>
          <w:rFonts w:ascii="Times New Roman" w:hAnsi="Times New Roman"/>
          <w:sz w:val="28"/>
          <w:szCs w:val="28"/>
          <w:lang w:val="en-US"/>
        </w:rPr>
        <w:t>IV</w:t>
      </w:r>
      <w:r w:rsidRPr="007D2406">
        <w:rPr>
          <w:rFonts w:ascii="Times New Roman" w:hAnsi="Times New Roman"/>
          <w:sz w:val="28"/>
          <w:szCs w:val="28"/>
        </w:rPr>
        <w:t xml:space="preserve"> </w:t>
      </w:r>
      <w:r w:rsidR="004D497C" w:rsidRPr="007D2406">
        <w:rPr>
          <w:rFonts w:ascii="Times New Roman" w:hAnsi="Times New Roman"/>
          <w:sz w:val="28"/>
          <w:szCs w:val="28"/>
        </w:rPr>
        <w:t>настоящего Положения</w:t>
      </w:r>
      <w:r w:rsidR="004D497C" w:rsidRPr="003760BD">
        <w:rPr>
          <w:rFonts w:ascii="Times New Roman" w:hAnsi="Times New Roman"/>
          <w:sz w:val="28"/>
          <w:szCs w:val="28"/>
        </w:rPr>
        <w:t>;</w:t>
      </w:r>
    </w:p>
    <w:p w:rsidR="004D497C" w:rsidRPr="003760BD" w:rsidRDefault="007D2406" w:rsidP="004D497C">
      <w:pPr>
        <w:spacing w:after="0" w:line="240" w:lineRule="auto"/>
        <w:ind w:firstLine="851"/>
        <w:jc w:val="both"/>
        <w:rPr>
          <w:rFonts w:ascii="Times New Roman" w:hAnsi="Times New Roman"/>
          <w:sz w:val="28"/>
          <w:szCs w:val="28"/>
        </w:rPr>
      </w:pPr>
      <w:r w:rsidRPr="007D2406">
        <w:rPr>
          <w:rFonts w:ascii="Times New Roman" w:hAnsi="Times New Roman"/>
          <w:sz w:val="28"/>
          <w:szCs w:val="28"/>
        </w:rPr>
        <w:t xml:space="preserve">3) </w:t>
      </w:r>
      <w:r w:rsidR="004D497C" w:rsidRPr="003760BD">
        <w:rPr>
          <w:rFonts w:ascii="Times New Roman" w:hAnsi="Times New Roman"/>
          <w:sz w:val="28"/>
          <w:szCs w:val="28"/>
        </w:rPr>
        <w:t>непредставления документа или копии документа, подтверждающего внесение денежных сре</w:t>
      </w:r>
      <w:proofErr w:type="gramStart"/>
      <w:r w:rsidR="004D497C" w:rsidRPr="003760BD">
        <w:rPr>
          <w:rFonts w:ascii="Times New Roman" w:hAnsi="Times New Roman"/>
          <w:sz w:val="28"/>
          <w:szCs w:val="28"/>
        </w:rPr>
        <w:t>дств в к</w:t>
      </w:r>
      <w:proofErr w:type="gramEnd"/>
      <w:r w:rsidR="004D497C" w:rsidRPr="003760BD">
        <w:rPr>
          <w:rFonts w:ascii="Times New Roman" w:hAnsi="Times New Roman"/>
          <w:sz w:val="28"/>
          <w:szCs w:val="28"/>
        </w:rPr>
        <w:t>ачестве обеспечения заявки на участие в конкурсе, если требование обеспечения таких заявок указано в конкурсной документации;</w:t>
      </w:r>
    </w:p>
    <w:p w:rsidR="004D497C" w:rsidRPr="003760BD" w:rsidRDefault="007D2406" w:rsidP="004D497C">
      <w:pPr>
        <w:spacing w:after="0" w:line="240" w:lineRule="auto"/>
        <w:ind w:firstLine="851"/>
        <w:jc w:val="both"/>
        <w:rPr>
          <w:rFonts w:ascii="Times New Roman" w:hAnsi="Times New Roman"/>
          <w:sz w:val="28"/>
          <w:szCs w:val="28"/>
        </w:rPr>
      </w:pPr>
      <w:r w:rsidRPr="007D2406">
        <w:rPr>
          <w:rFonts w:ascii="Times New Roman" w:hAnsi="Times New Roman"/>
          <w:sz w:val="28"/>
          <w:szCs w:val="28"/>
        </w:rPr>
        <w:t xml:space="preserve">4) </w:t>
      </w:r>
      <w:r w:rsidR="004D497C" w:rsidRPr="003760BD">
        <w:rPr>
          <w:rFonts w:ascii="Times New Roman" w:hAnsi="Times New Roman"/>
          <w:sz w:val="28"/>
          <w:szCs w:val="28"/>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4D497C" w:rsidRPr="003760BD" w:rsidRDefault="007D2406" w:rsidP="004D497C">
      <w:pPr>
        <w:autoSpaceDE w:val="0"/>
        <w:autoSpaceDN w:val="0"/>
        <w:adjustRightInd w:val="0"/>
        <w:spacing w:after="0" w:line="240" w:lineRule="auto"/>
        <w:ind w:firstLine="851"/>
        <w:jc w:val="both"/>
        <w:rPr>
          <w:rFonts w:ascii="Times New Roman" w:hAnsi="Times New Roman"/>
          <w:sz w:val="28"/>
          <w:szCs w:val="28"/>
          <w:lang w:eastAsia="ru-RU"/>
        </w:rPr>
      </w:pPr>
      <w:r w:rsidRPr="007D2406">
        <w:rPr>
          <w:rFonts w:ascii="Times New Roman" w:hAnsi="Times New Roman"/>
          <w:sz w:val="28"/>
          <w:szCs w:val="28"/>
          <w:lang w:eastAsia="ru-RU"/>
        </w:rPr>
        <w:t xml:space="preserve">5) </w:t>
      </w:r>
      <w:r w:rsidR="004D497C" w:rsidRPr="003760BD">
        <w:rPr>
          <w:rFonts w:ascii="Times New Roman" w:hAnsi="Times New Roman"/>
          <w:sz w:val="28"/>
          <w:szCs w:val="28"/>
          <w:lang w:eastAsia="ru-RU"/>
        </w:rPr>
        <w:t>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4D497C" w:rsidRPr="003760BD" w:rsidRDefault="004D497C" w:rsidP="004D497C">
      <w:pPr>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lastRenderedPageBreak/>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4D497C" w:rsidRPr="003760BD" w:rsidRDefault="004D497C" w:rsidP="004D497C">
      <w:pPr>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3760BD">
        <w:rPr>
          <w:rFonts w:ascii="Times New Roman" w:hAnsi="Times New Roman"/>
          <w:sz w:val="28"/>
          <w:szCs w:val="28"/>
        </w:rPr>
        <w:t xml:space="preserve"> участника процедуры закупки, подавшего заявку на участие в конкурсе в отношении этого лота. </w:t>
      </w:r>
    </w:p>
    <w:p w:rsidR="004D497C" w:rsidRPr="003760BD" w:rsidRDefault="004D497C" w:rsidP="004D497C">
      <w:pPr>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Pr="003760BD">
        <w:rPr>
          <w:rFonts w:ascii="Times New Roman" w:hAnsi="Times New Roman"/>
          <w:sz w:val="28"/>
          <w:szCs w:val="28"/>
        </w:rPr>
        <w:t>,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Договор может быть заключен не ранее </w:t>
      </w:r>
      <w:r w:rsidRPr="00290EE2">
        <w:rPr>
          <w:rFonts w:ascii="Times New Roman" w:hAnsi="Times New Roman"/>
          <w:sz w:val="28"/>
          <w:szCs w:val="28"/>
        </w:rPr>
        <w:t xml:space="preserve">чем через </w:t>
      </w:r>
      <w:r w:rsidR="007D2406" w:rsidRPr="00290EE2">
        <w:rPr>
          <w:rFonts w:ascii="Times New Roman" w:hAnsi="Times New Roman"/>
          <w:sz w:val="28"/>
          <w:szCs w:val="28"/>
        </w:rPr>
        <w:t>десять</w:t>
      </w:r>
      <w:r w:rsidRPr="00290EE2">
        <w:rPr>
          <w:rFonts w:ascii="Times New Roman" w:hAnsi="Times New Roman"/>
          <w:sz w:val="28"/>
          <w:szCs w:val="28"/>
        </w:rPr>
        <w:t xml:space="preserve"> дней со дня размещения на </w:t>
      </w:r>
      <w:r w:rsidR="007D2406" w:rsidRPr="00290EE2">
        <w:rPr>
          <w:rFonts w:ascii="Times New Roman" w:hAnsi="Times New Roman"/>
          <w:sz w:val="28"/>
          <w:szCs w:val="28"/>
        </w:rPr>
        <w:t>О</w:t>
      </w:r>
      <w:r w:rsidRPr="00290EE2">
        <w:rPr>
          <w:rFonts w:ascii="Times New Roman" w:hAnsi="Times New Roman"/>
          <w:sz w:val="28"/>
          <w:szCs w:val="28"/>
        </w:rPr>
        <w:t>фициальном сайте протокола</w:t>
      </w:r>
      <w:r w:rsidR="007D2406" w:rsidRPr="00290EE2">
        <w:rPr>
          <w:rFonts w:ascii="Times New Roman" w:hAnsi="Times New Roman"/>
          <w:sz w:val="28"/>
          <w:szCs w:val="28"/>
        </w:rPr>
        <w:t xml:space="preserve">. </w:t>
      </w:r>
      <w:r w:rsidRPr="00290EE2">
        <w:rPr>
          <w:rFonts w:ascii="Times New Roman" w:hAnsi="Times New Roman"/>
          <w:sz w:val="28"/>
          <w:szCs w:val="28"/>
        </w:rPr>
        <w:t>При непредставлении</w:t>
      </w:r>
      <w:r w:rsidRPr="003760BD">
        <w:rPr>
          <w:rFonts w:ascii="Times New Roman" w:hAnsi="Times New Roman"/>
          <w:sz w:val="28"/>
          <w:szCs w:val="28"/>
        </w:rPr>
        <w:t xml:space="preserve">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конкурса признается уклонившимся от заключения договора. </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7D2406">
        <w:rPr>
          <w:rFonts w:ascii="Times New Roman" w:hAnsi="Times New Roman"/>
          <w:sz w:val="28"/>
          <w:szCs w:val="28"/>
        </w:rPr>
        <w:t xml:space="preserve">пунктом 3 </w:t>
      </w:r>
      <w:r>
        <w:rPr>
          <w:rFonts w:ascii="Times New Roman" w:hAnsi="Times New Roman"/>
          <w:sz w:val="28"/>
          <w:szCs w:val="28"/>
        </w:rPr>
        <w:t>раздел</w:t>
      </w:r>
      <w:r w:rsidR="007D2406">
        <w:rPr>
          <w:rFonts w:ascii="Times New Roman" w:hAnsi="Times New Roman"/>
          <w:sz w:val="28"/>
          <w:szCs w:val="28"/>
        </w:rPr>
        <w:t xml:space="preserve">а </w:t>
      </w:r>
      <w:r w:rsidR="007D2406">
        <w:rPr>
          <w:rFonts w:ascii="Times New Roman" w:hAnsi="Times New Roman"/>
          <w:sz w:val="28"/>
          <w:szCs w:val="28"/>
          <w:lang w:val="en-US"/>
        </w:rPr>
        <w:t>IV</w:t>
      </w:r>
      <w:r w:rsidR="007D2406" w:rsidRPr="007D2406">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spacing w:after="0" w:line="240" w:lineRule="auto"/>
        <w:ind w:firstLine="851"/>
        <w:jc w:val="both"/>
        <w:rPr>
          <w:rFonts w:ascii="Times New Roman" w:hAnsi="Times New Roman"/>
          <w:sz w:val="28"/>
          <w:szCs w:val="28"/>
        </w:rPr>
      </w:pPr>
    </w:p>
    <w:p w:rsidR="004D497C" w:rsidRPr="003760BD" w:rsidRDefault="007D2406" w:rsidP="007D2406">
      <w:pPr>
        <w:keepNext/>
        <w:spacing w:after="0" w:line="240" w:lineRule="auto"/>
        <w:ind w:firstLine="708"/>
        <w:outlineLvl w:val="1"/>
        <w:rPr>
          <w:rFonts w:ascii="Times New Roman" w:hAnsi="Times New Roman"/>
          <w:b/>
          <w:bCs/>
          <w:iCs/>
          <w:sz w:val="28"/>
          <w:szCs w:val="28"/>
          <w:lang w:eastAsia="ru-RU"/>
        </w:rPr>
      </w:pPr>
      <w:bookmarkStart w:id="54" w:name="_Toc304547060"/>
      <w:bookmarkStart w:id="55" w:name="_Toc312425157"/>
      <w:bookmarkStart w:id="56" w:name="_Toc352857854"/>
      <w:r w:rsidRPr="00C0194F">
        <w:rPr>
          <w:rFonts w:ascii="Times New Roman" w:hAnsi="Times New Roman"/>
          <w:b/>
          <w:bCs/>
          <w:iCs/>
          <w:sz w:val="28"/>
          <w:szCs w:val="28"/>
          <w:lang w:eastAsia="ru-RU"/>
        </w:rPr>
        <w:t>1</w:t>
      </w:r>
      <w:r>
        <w:rPr>
          <w:rFonts w:ascii="Times New Roman" w:hAnsi="Times New Roman"/>
          <w:b/>
          <w:bCs/>
          <w:iCs/>
          <w:sz w:val="28"/>
          <w:szCs w:val="28"/>
          <w:lang w:eastAsia="ru-RU"/>
        </w:rPr>
        <w:t>.9</w:t>
      </w:r>
      <w:r w:rsidR="004D497C" w:rsidRPr="003760BD">
        <w:rPr>
          <w:rFonts w:ascii="Times New Roman" w:hAnsi="Times New Roman"/>
          <w:b/>
          <w:bCs/>
          <w:iCs/>
          <w:sz w:val="28"/>
          <w:szCs w:val="28"/>
          <w:lang w:eastAsia="ru-RU"/>
        </w:rPr>
        <w:t>. Оценка и сопоставление заявок на участие в конкурсе</w:t>
      </w:r>
      <w:bookmarkEnd w:id="54"/>
      <w:bookmarkEnd w:id="55"/>
      <w:bookmarkEnd w:id="56"/>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w:t>
      </w:r>
      <w:r w:rsidR="00C0194F">
        <w:rPr>
          <w:rFonts w:ascii="Times New Roman" w:hAnsi="Times New Roman"/>
          <w:sz w:val="28"/>
          <w:szCs w:val="28"/>
        </w:rPr>
        <w:t xml:space="preserve">пять </w:t>
      </w:r>
      <w:r w:rsidRPr="003760BD">
        <w:rPr>
          <w:rFonts w:ascii="Times New Roman" w:hAnsi="Times New Roman"/>
          <w:sz w:val="28"/>
          <w:szCs w:val="28"/>
        </w:rPr>
        <w:t xml:space="preserve">дней со дня подписания протокола, указанного в </w:t>
      </w:r>
      <w:r w:rsidR="00C0194F">
        <w:rPr>
          <w:rFonts w:ascii="Times New Roman" w:hAnsi="Times New Roman"/>
          <w:sz w:val="28"/>
          <w:szCs w:val="28"/>
        </w:rPr>
        <w:t>подпункте 1.8. пункта 1 раздела</w:t>
      </w:r>
      <w:proofErr w:type="gramStart"/>
      <w:r w:rsidR="00C0194F">
        <w:rPr>
          <w:rFonts w:ascii="Times New Roman" w:hAnsi="Times New Roman"/>
          <w:sz w:val="28"/>
          <w:szCs w:val="28"/>
          <w:lang w:val="en-US"/>
        </w:rPr>
        <w:t>VI</w:t>
      </w:r>
      <w:proofErr w:type="gramEnd"/>
      <w:r w:rsidR="00C0194F">
        <w:rPr>
          <w:rFonts w:ascii="Times New Roman" w:hAnsi="Times New Roman"/>
          <w:sz w:val="28"/>
          <w:szCs w:val="28"/>
        </w:rPr>
        <w:t xml:space="preserve"> </w:t>
      </w:r>
      <w:r w:rsidRPr="003760BD">
        <w:rPr>
          <w:rFonts w:ascii="Times New Roman" w:hAnsi="Times New Roman"/>
          <w:sz w:val="28"/>
          <w:szCs w:val="28"/>
        </w:rPr>
        <w:t xml:space="preserve">настоящего Положения, если иной срок не указан в конкурсной документации.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lastRenderedPageBreak/>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процедуры закупки.</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При этом критериями оценки заявок на участие в конкурсе могут быть критерии:</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w:t>
      </w:r>
      <w:r w:rsidR="004D497C" w:rsidRPr="003760BD">
        <w:rPr>
          <w:rFonts w:ascii="Times New Roman" w:hAnsi="Times New Roman"/>
          <w:color w:val="000000"/>
          <w:sz w:val="28"/>
          <w:szCs w:val="28"/>
        </w:rPr>
        <w:t>цена договора, цена единицы продукции;</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2) </w:t>
      </w:r>
      <w:r w:rsidR="004D497C" w:rsidRPr="003760BD">
        <w:rPr>
          <w:rFonts w:ascii="Times New Roman" w:hAnsi="Times New Roman"/>
          <w:color w:val="000000"/>
          <w:sz w:val="28"/>
          <w:szCs w:val="28"/>
        </w:rPr>
        <w:t>срок поставки товара, выполнения работ, оказания услуг;</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 </w:t>
      </w:r>
      <w:r w:rsidR="004D497C" w:rsidRPr="003760BD">
        <w:rPr>
          <w:rFonts w:ascii="Times New Roman" w:hAnsi="Times New Roman"/>
          <w:color w:val="000000"/>
          <w:sz w:val="28"/>
          <w:szCs w:val="28"/>
        </w:rPr>
        <w:t>условия оплаты товара, работ, услуг;</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4) </w:t>
      </w:r>
      <w:r w:rsidR="004D497C" w:rsidRPr="003760BD">
        <w:rPr>
          <w:rFonts w:ascii="Times New Roman" w:hAnsi="Times New Roman"/>
          <w:color w:val="000000"/>
          <w:sz w:val="28"/>
          <w:szCs w:val="28"/>
        </w:rPr>
        <w:t>качественные, функциональные и экологические характеристики товара;</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5) </w:t>
      </w:r>
      <w:r w:rsidR="004D497C" w:rsidRPr="003760BD">
        <w:rPr>
          <w:rFonts w:ascii="Times New Roman" w:hAnsi="Times New Roman"/>
          <w:color w:val="000000"/>
          <w:sz w:val="28"/>
          <w:szCs w:val="28"/>
        </w:rPr>
        <w:t>квалификация участников закупки, в том числе:</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а) </w:t>
      </w:r>
      <w:r w:rsidR="004D497C" w:rsidRPr="003760BD">
        <w:rPr>
          <w:rFonts w:ascii="Times New Roman" w:hAnsi="Times New Roman"/>
          <w:color w:val="000000"/>
          <w:sz w:val="28"/>
          <w:szCs w:val="28"/>
        </w:rPr>
        <w:t>обеспеченность материально-техническими ресурсами при осуществлении закупок работ, услуг;</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б) </w:t>
      </w:r>
      <w:r w:rsidR="004D497C" w:rsidRPr="003760BD">
        <w:rPr>
          <w:rFonts w:ascii="Times New Roman" w:hAnsi="Times New Roman"/>
          <w:color w:val="000000"/>
          <w:sz w:val="28"/>
          <w:szCs w:val="28"/>
        </w:rPr>
        <w:t>обеспеченность кадровыми ресурсами при осуществлении закупок  работ, услуг;</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 </w:t>
      </w:r>
      <w:r w:rsidR="004D497C" w:rsidRPr="003760BD">
        <w:rPr>
          <w:rFonts w:ascii="Times New Roman" w:hAnsi="Times New Roman"/>
          <w:color w:val="000000"/>
          <w:sz w:val="28"/>
          <w:szCs w:val="28"/>
        </w:rPr>
        <w:t>опыт участника процедуры закупки при осуществлении закупок  товара, работ, услуг связанных с предметом договора;</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г) </w:t>
      </w:r>
      <w:r w:rsidR="004D497C" w:rsidRPr="003760BD">
        <w:rPr>
          <w:rFonts w:ascii="Times New Roman" w:hAnsi="Times New Roman"/>
          <w:color w:val="000000"/>
          <w:sz w:val="28"/>
          <w:szCs w:val="28"/>
        </w:rPr>
        <w:t>деловая репутация;</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xml:space="preserve">) </w:t>
      </w:r>
      <w:r w:rsidR="004D497C" w:rsidRPr="003760BD">
        <w:rPr>
          <w:rFonts w:ascii="Times New Roman" w:hAnsi="Times New Roman"/>
          <w:color w:val="000000"/>
          <w:sz w:val="28"/>
          <w:szCs w:val="28"/>
        </w:rPr>
        <w:t>наличие финансовых ресурсов;</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6) </w:t>
      </w:r>
      <w:r w:rsidR="004D497C" w:rsidRPr="003760BD">
        <w:rPr>
          <w:rFonts w:ascii="Times New Roman" w:hAnsi="Times New Roman"/>
          <w:color w:val="000000"/>
          <w:sz w:val="28"/>
          <w:szCs w:val="28"/>
        </w:rPr>
        <w:t>срок представляемых гарантий качества товара, работ, услуг;</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7) </w:t>
      </w:r>
      <w:r w:rsidR="004D497C" w:rsidRPr="003760BD">
        <w:rPr>
          <w:rFonts w:ascii="Times New Roman" w:hAnsi="Times New Roman"/>
          <w:color w:val="000000"/>
          <w:sz w:val="28"/>
          <w:szCs w:val="28"/>
        </w:rPr>
        <w:t>объем представляемых гарантий качества товара, работ, услуг;</w:t>
      </w:r>
    </w:p>
    <w:p w:rsidR="004D497C" w:rsidRPr="003760BD" w:rsidRDefault="00C0194F"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8) </w:t>
      </w:r>
      <w:r w:rsidR="004D497C" w:rsidRPr="003760BD">
        <w:rPr>
          <w:rFonts w:ascii="Times New Roman" w:hAnsi="Times New Roman"/>
          <w:color w:val="000000"/>
          <w:sz w:val="28"/>
          <w:szCs w:val="28"/>
        </w:rPr>
        <w:t>расходы на эксплуатацию и ремонт товаров, использование результатов работ.</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В составе критерия допускается применение подкритериев, раскрывающих содержание критерия.</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 xml:space="preserve">Обязательно </w:t>
      </w:r>
      <w:proofErr w:type="gramStart"/>
      <w:r w:rsidRPr="003760BD">
        <w:rPr>
          <w:rFonts w:ascii="Times New Roman" w:hAnsi="Times New Roman"/>
          <w:color w:val="000000"/>
          <w:sz w:val="28"/>
          <w:szCs w:val="28"/>
        </w:rPr>
        <w:t>применяется не менее двух критериев</w:t>
      </w:r>
      <w:proofErr w:type="gramEnd"/>
      <w:r w:rsidRPr="003760BD">
        <w:rPr>
          <w:rFonts w:ascii="Times New Roman" w:hAnsi="Times New Roman"/>
          <w:color w:val="000000"/>
          <w:sz w:val="28"/>
          <w:szCs w:val="28"/>
        </w:rPr>
        <w:t xml:space="preserve"> оценки, одним из которых является «цена договора».</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Значимость критериев «качественные, функциональные и экологические характеристики товара» и «квалификация участников закупки» не может составлять в сумме более 50 процентов.</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w:t>
      </w:r>
      <w:r w:rsidRPr="003760BD">
        <w:rPr>
          <w:rFonts w:ascii="Times New Roman" w:hAnsi="Times New Roman"/>
          <w:color w:val="000000"/>
          <w:sz w:val="28"/>
          <w:szCs w:val="28"/>
        </w:rPr>
        <w:lastRenderedPageBreak/>
        <w:t>участие в конкурсе, которая поступила ранее других заявок на участие в конкурсе, содержащих такие условия.</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3760BD">
        <w:rPr>
          <w:rFonts w:ascii="Times New Roman" w:hAnsi="Times New Roman"/>
          <w:color w:val="000000"/>
          <w:sz w:val="28"/>
          <w:szCs w:val="28"/>
        </w:rPr>
        <w:t>участие</w:t>
      </w:r>
      <w:proofErr w:type="gramEnd"/>
      <w:r w:rsidRPr="003760BD">
        <w:rPr>
          <w:rFonts w:ascii="Times New Roman" w:hAnsi="Times New Roman"/>
          <w:color w:val="000000"/>
          <w:sz w:val="28"/>
          <w:szCs w:val="28"/>
        </w:rPr>
        <w:t xml:space="preserve"> в конкурсе которого присвоен первый номер.</w:t>
      </w:r>
    </w:p>
    <w:p w:rsidR="004D497C" w:rsidRPr="003760BD" w:rsidRDefault="004D497C" w:rsidP="004D497C">
      <w:pPr>
        <w:tabs>
          <w:tab w:val="left" w:pos="1134"/>
        </w:tabs>
        <w:spacing w:after="0" w:line="240" w:lineRule="auto"/>
        <w:ind w:firstLine="851"/>
        <w:jc w:val="both"/>
        <w:rPr>
          <w:rFonts w:ascii="Times New Roman" w:hAnsi="Times New Roman"/>
          <w:color w:val="000000"/>
          <w:sz w:val="28"/>
          <w:szCs w:val="28"/>
        </w:rPr>
      </w:pPr>
      <w:r w:rsidRPr="003760BD">
        <w:rPr>
          <w:rFonts w:ascii="Times New Roman" w:hAnsi="Times New Roman"/>
          <w:color w:val="000000"/>
          <w:sz w:val="28"/>
          <w:szCs w:val="28"/>
        </w:rPr>
        <w:t>Комиссия ведет протокол оценки и сопоставления заявок на участие в конкурсе, в котором должны содержаться следующие сведения:</w:t>
      </w:r>
    </w:p>
    <w:p w:rsidR="004D497C" w:rsidRPr="003760BD" w:rsidRDefault="002A2B10"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w:t>
      </w:r>
      <w:r w:rsidR="004D497C" w:rsidRPr="003760BD">
        <w:rPr>
          <w:rFonts w:ascii="Times New Roman" w:hAnsi="Times New Roman"/>
          <w:color w:val="000000"/>
          <w:sz w:val="28"/>
          <w:szCs w:val="28"/>
        </w:rPr>
        <w:t xml:space="preserve">о месте, дате, времени проведения оценки и сопоставления таких заявок; </w:t>
      </w:r>
    </w:p>
    <w:p w:rsidR="004D497C" w:rsidRPr="003760BD" w:rsidRDefault="002A2B10"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2) </w:t>
      </w:r>
      <w:r w:rsidR="004D497C" w:rsidRPr="003760BD">
        <w:rPr>
          <w:rFonts w:ascii="Times New Roman" w:hAnsi="Times New Roman"/>
          <w:color w:val="000000"/>
          <w:sz w:val="28"/>
          <w:szCs w:val="28"/>
        </w:rPr>
        <w:t>об участниках конкурса, заявки на участие в конкурсе которых были рассмотрены;</w:t>
      </w:r>
    </w:p>
    <w:p w:rsidR="004D497C" w:rsidRPr="003760BD" w:rsidRDefault="002A2B10"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 </w:t>
      </w:r>
      <w:r w:rsidR="004D497C" w:rsidRPr="003760BD">
        <w:rPr>
          <w:rFonts w:ascii="Times New Roman" w:hAnsi="Times New Roman"/>
          <w:color w:val="000000"/>
          <w:sz w:val="28"/>
          <w:szCs w:val="28"/>
        </w:rPr>
        <w:t xml:space="preserve">о порядке оценки и о сопоставлении заявок на участие в конкурсе; </w:t>
      </w:r>
    </w:p>
    <w:p w:rsidR="004D497C" w:rsidRPr="003760BD" w:rsidRDefault="002A2B10"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4) </w:t>
      </w:r>
      <w:r w:rsidR="004D497C" w:rsidRPr="003760BD">
        <w:rPr>
          <w:rFonts w:ascii="Times New Roman" w:hAnsi="Times New Roman"/>
          <w:color w:val="000000"/>
          <w:sz w:val="28"/>
          <w:szCs w:val="28"/>
        </w:rPr>
        <w:t>о принятом на основании результатов оценки и сопоставления заявок на участие в конкурсе решении;</w:t>
      </w:r>
    </w:p>
    <w:p w:rsidR="004D497C" w:rsidRPr="003760BD" w:rsidRDefault="002A2B10" w:rsidP="004D497C">
      <w:pPr>
        <w:tabs>
          <w:tab w:val="left" w:pos="1134"/>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5) </w:t>
      </w:r>
      <w:r w:rsidR="004D497C" w:rsidRPr="003760BD">
        <w:rPr>
          <w:rFonts w:ascii="Times New Roman" w:hAnsi="Times New Roman"/>
          <w:color w:val="000000"/>
          <w:sz w:val="28"/>
          <w:szCs w:val="28"/>
        </w:rPr>
        <w:t xml:space="preserve">о присвоении заявкам на участие в конкурсе порядковых номеров; </w:t>
      </w:r>
    </w:p>
    <w:p w:rsidR="004D497C" w:rsidRPr="003760BD" w:rsidRDefault="002A2B10"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6) </w:t>
      </w:r>
      <w:r w:rsidR="004D497C" w:rsidRPr="003760BD">
        <w:rPr>
          <w:rFonts w:ascii="Times New Roman" w:hAnsi="Times New Roman"/>
          <w:sz w:val="28"/>
          <w:szCs w:val="28"/>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4D497C" w:rsidRPr="003760BD" w:rsidRDefault="002A2B10"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7) </w:t>
      </w:r>
      <w:r w:rsidR="004D497C" w:rsidRPr="003760BD">
        <w:rPr>
          <w:rFonts w:ascii="Times New Roman" w:hAnsi="Times New Roman"/>
          <w:sz w:val="28"/>
          <w:szCs w:val="28"/>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 протокол вместе с подписанным проектом договора.</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Протокол оценки и сопоставления заявок на участие в конкурсе, </w:t>
      </w:r>
      <w:r w:rsidRPr="003760BD" w:rsidDel="004B7FB3">
        <w:rPr>
          <w:rFonts w:ascii="Times New Roman" w:hAnsi="Times New Roman"/>
          <w:sz w:val="28"/>
          <w:szCs w:val="28"/>
        </w:rPr>
        <w:t xml:space="preserve"> </w:t>
      </w:r>
      <w:r>
        <w:rPr>
          <w:rFonts w:ascii="Times New Roman" w:hAnsi="Times New Roman"/>
          <w:sz w:val="28"/>
          <w:szCs w:val="28"/>
        </w:rPr>
        <w:t>размещается</w:t>
      </w:r>
      <w:r w:rsidRPr="00F67AC1">
        <w:rPr>
          <w:rFonts w:ascii="Times New Roman" w:hAnsi="Times New Roman"/>
          <w:sz w:val="28"/>
          <w:szCs w:val="28"/>
        </w:rPr>
        <w:t xml:space="preserve"> </w:t>
      </w:r>
      <w:r w:rsidR="005F560A">
        <w:rPr>
          <w:rFonts w:ascii="Times New Roman" w:hAnsi="Times New Roman"/>
          <w:sz w:val="28"/>
          <w:szCs w:val="28"/>
        </w:rPr>
        <w:t>на О</w:t>
      </w:r>
      <w:r>
        <w:rPr>
          <w:rFonts w:ascii="Times New Roman" w:hAnsi="Times New Roman"/>
          <w:sz w:val="28"/>
          <w:szCs w:val="28"/>
        </w:rPr>
        <w:t xml:space="preserve">фициальном сайте </w:t>
      </w:r>
      <w:r w:rsidRPr="003760BD">
        <w:rPr>
          <w:rFonts w:ascii="Times New Roman" w:hAnsi="Times New Roman"/>
          <w:sz w:val="28"/>
          <w:szCs w:val="28"/>
        </w:rPr>
        <w:t xml:space="preserve"> в течение дня, следующего за днем подписания указанного протокола. Пр</w:t>
      </w:r>
      <w:r w:rsidR="005F560A">
        <w:rPr>
          <w:rFonts w:ascii="Times New Roman" w:hAnsi="Times New Roman"/>
          <w:sz w:val="28"/>
          <w:szCs w:val="28"/>
        </w:rPr>
        <w:t xml:space="preserve">и этом в </w:t>
      </w:r>
      <w:proofErr w:type="gramStart"/>
      <w:r w:rsidR="005F560A">
        <w:rPr>
          <w:rFonts w:ascii="Times New Roman" w:hAnsi="Times New Roman"/>
          <w:sz w:val="28"/>
          <w:szCs w:val="28"/>
        </w:rPr>
        <w:t xml:space="preserve">протоколе, размещаемом </w:t>
      </w:r>
      <w:r>
        <w:rPr>
          <w:rFonts w:ascii="Times New Roman" w:hAnsi="Times New Roman"/>
          <w:sz w:val="28"/>
          <w:szCs w:val="28"/>
        </w:rPr>
        <w:t xml:space="preserve">на </w:t>
      </w:r>
      <w:r w:rsidR="005F560A">
        <w:rPr>
          <w:rFonts w:ascii="Times New Roman" w:hAnsi="Times New Roman"/>
          <w:sz w:val="28"/>
          <w:szCs w:val="28"/>
        </w:rPr>
        <w:t>О</w:t>
      </w:r>
      <w:r>
        <w:rPr>
          <w:rFonts w:ascii="Times New Roman" w:hAnsi="Times New Roman"/>
          <w:sz w:val="28"/>
          <w:szCs w:val="28"/>
        </w:rPr>
        <w:t>фициальном сайте</w:t>
      </w:r>
      <w:r w:rsidRPr="003760BD">
        <w:rPr>
          <w:rFonts w:ascii="Times New Roman" w:hAnsi="Times New Roman"/>
          <w:sz w:val="28"/>
          <w:szCs w:val="28"/>
        </w:rPr>
        <w:t xml:space="preserve"> допускается</w:t>
      </w:r>
      <w:proofErr w:type="gramEnd"/>
      <w:r w:rsidRPr="003760BD">
        <w:rPr>
          <w:rFonts w:ascii="Times New Roman" w:hAnsi="Times New Roman"/>
          <w:sz w:val="28"/>
          <w:szCs w:val="28"/>
        </w:rPr>
        <w:t xml:space="preserve"> не указывать сведения о составе Комиссии и данных о персональном голосовании Комиссии.</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5F560A">
        <w:rPr>
          <w:rFonts w:ascii="Times New Roman" w:hAnsi="Times New Roman"/>
          <w:sz w:val="28"/>
          <w:szCs w:val="28"/>
        </w:rPr>
        <w:t xml:space="preserve">пунктом 3 раздела </w:t>
      </w:r>
      <w:r w:rsidR="005F560A">
        <w:rPr>
          <w:rFonts w:ascii="Times New Roman" w:hAnsi="Times New Roman"/>
          <w:sz w:val="28"/>
          <w:szCs w:val="28"/>
          <w:lang w:val="en-US"/>
        </w:rPr>
        <w:t>IV</w:t>
      </w:r>
      <w:r w:rsidR="005F560A">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w:t>
      </w:r>
      <w:r w:rsidRPr="003760BD">
        <w:rPr>
          <w:rFonts w:ascii="Times New Roman" w:hAnsi="Times New Roman"/>
          <w:i/>
          <w:sz w:val="28"/>
          <w:szCs w:val="28"/>
        </w:rPr>
        <w:t xml:space="preserve"> </w:t>
      </w:r>
      <w:r w:rsidRPr="003760BD">
        <w:rPr>
          <w:rFonts w:ascii="Times New Roman" w:hAnsi="Times New Roman"/>
          <w:sz w:val="28"/>
          <w:szCs w:val="28"/>
        </w:rPr>
        <w:t>хранится Заказчиком не менее чем три года.</w:t>
      </w:r>
    </w:p>
    <w:p w:rsidR="004D497C" w:rsidRPr="003760BD" w:rsidRDefault="005F560A" w:rsidP="005F560A">
      <w:pPr>
        <w:keepNext/>
        <w:spacing w:after="0" w:line="240" w:lineRule="auto"/>
        <w:ind w:firstLine="851"/>
        <w:outlineLvl w:val="1"/>
        <w:rPr>
          <w:rFonts w:ascii="Times New Roman" w:hAnsi="Times New Roman"/>
          <w:b/>
          <w:bCs/>
          <w:iCs/>
          <w:sz w:val="28"/>
          <w:szCs w:val="28"/>
          <w:lang w:eastAsia="ru-RU"/>
        </w:rPr>
      </w:pPr>
      <w:bookmarkStart w:id="57" w:name="_Toc304547061"/>
      <w:bookmarkStart w:id="58" w:name="_Toc312425159"/>
      <w:bookmarkStart w:id="59" w:name="_Toc352857856"/>
      <w:r>
        <w:rPr>
          <w:rFonts w:ascii="Times New Roman" w:hAnsi="Times New Roman"/>
          <w:b/>
          <w:bCs/>
          <w:iCs/>
          <w:sz w:val="28"/>
          <w:szCs w:val="28"/>
          <w:lang w:eastAsia="ru-RU"/>
        </w:rPr>
        <w:lastRenderedPageBreak/>
        <w:t>1.10.</w:t>
      </w:r>
      <w:r w:rsidR="004D497C" w:rsidRPr="003760BD">
        <w:rPr>
          <w:rFonts w:ascii="Times New Roman" w:hAnsi="Times New Roman"/>
          <w:b/>
          <w:bCs/>
          <w:iCs/>
          <w:sz w:val="28"/>
          <w:szCs w:val="28"/>
          <w:lang w:eastAsia="ru-RU"/>
        </w:rPr>
        <w:t xml:space="preserve"> Заключение договора по результатам проведения конкурса</w:t>
      </w:r>
      <w:bookmarkEnd w:id="57"/>
      <w:bookmarkEnd w:id="58"/>
      <w:bookmarkEnd w:id="59"/>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было установлено требование обеспечения исполнения договора, победитель конкурса или участник конкурса, заявке на </w:t>
      </w:r>
      <w:proofErr w:type="gramStart"/>
      <w:r w:rsidRPr="003760BD">
        <w:rPr>
          <w:rFonts w:ascii="Times New Roman" w:hAnsi="Times New Roman"/>
          <w:sz w:val="28"/>
          <w:szCs w:val="28"/>
        </w:rPr>
        <w:t>участие</w:t>
      </w:r>
      <w:proofErr w:type="gramEnd"/>
      <w:r w:rsidRPr="003760BD">
        <w:rPr>
          <w:rFonts w:ascii="Times New Roman" w:hAnsi="Times New Roman"/>
          <w:sz w:val="28"/>
          <w:szCs w:val="28"/>
        </w:rPr>
        <w:t xml:space="preserve"> в конкурсе которого присвоен второй номер, признается уклонившимся от заключения договора.</w:t>
      </w:r>
    </w:p>
    <w:p w:rsidR="004D497C" w:rsidRPr="003760BD" w:rsidRDefault="004D497C" w:rsidP="004D497C">
      <w:pPr>
        <w:tabs>
          <w:tab w:val="left" w:pos="1134"/>
        </w:tabs>
        <w:spacing w:after="0" w:line="240" w:lineRule="auto"/>
        <w:ind w:firstLine="851"/>
        <w:jc w:val="both"/>
        <w:rPr>
          <w:rFonts w:ascii="Times New Roman" w:hAnsi="Times New Roman"/>
          <w:b/>
          <w:sz w:val="28"/>
          <w:szCs w:val="28"/>
        </w:rPr>
      </w:pPr>
      <w:r w:rsidRPr="003760BD">
        <w:rPr>
          <w:rFonts w:ascii="Times New Roman" w:hAnsi="Times New Roman"/>
          <w:sz w:val="28"/>
          <w:szCs w:val="28"/>
        </w:rPr>
        <w:t xml:space="preserve">Договор может быть заключен не ранее чем через пять дней со дня размещения на </w:t>
      </w:r>
      <w:r w:rsidR="005F560A">
        <w:rPr>
          <w:rFonts w:ascii="Times New Roman" w:hAnsi="Times New Roman"/>
          <w:sz w:val="28"/>
          <w:szCs w:val="28"/>
        </w:rPr>
        <w:t>О</w:t>
      </w:r>
      <w:r w:rsidRPr="003760BD">
        <w:rPr>
          <w:rFonts w:ascii="Times New Roman" w:hAnsi="Times New Roman"/>
          <w:sz w:val="28"/>
          <w:szCs w:val="28"/>
        </w:rPr>
        <w:t>фициальном сайте протокола оценки и сопоставления заявок на участие в конкурсе.</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3760BD">
        <w:rPr>
          <w:rFonts w:ascii="Times New Roman" w:hAnsi="Times New Roman"/>
          <w:sz w:val="28"/>
          <w:szCs w:val="28"/>
        </w:rPr>
        <w:t>требовании</w:t>
      </w:r>
      <w:proofErr w:type="gramEnd"/>
      <w:r w:rsidRPr="003760BD">
        <w:rPr>
          <w:rFonts w:ascii="Times New Roman" w:hAnsi="Times New Roman"/>
          <w:sz w:val="28"/>
          <w:szCs w:val="28"/>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уклонения участника конкурса, занявшего второе место от заключения договора Заказчик вправе обратиться в суд с иском о </w:t>
      </w:r>
      <w:proofErr w:type="gramStart"/>
      <w:r w:rsidRPr="003760BD">
        <w:rPr>
          <w:rFonts w:ascii="Times New Roman" w:hAnsi="Times New Roman"/>
          <w:sz w:val="28"/>
          <w:szCs w:val="28"/>
        </w:rPr>
        <w:t>требовании</w:t>
      </w:r>
      <w:proofErr w:type="gramEnd"/>
      <w:r w:rsidRPr="003760BD">
        <w:rPr>
          <w:rFonts w:ascii="Times New Roman" w:hAnsi="Times New Roman"/>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w:t>
      </w:r>
      <w:r w:rsidR="005F560A">
        <w:rPr>
          <w:rFonts w:ascii="Times New Roman" w:hAnsi="Times New Roman"/>
          <w:sz w:val="28"/>
          <w:szCs w:val="28"/>
        </w:rPr>
        <w:t xml:space="preserve">пунктом 3 раздела </w:t>
      </w:r>
      <w:r w:rsidR="005F560A">
        <w:rPr>
          <w:rFonts w:ascii="Times New Roman" w:hAnsi="Times New Roman"/>
          <w:sz w:val="28"/>
          <w:szCs w:val="28"/>
          <w:lang w:val="en-US"/>
        </w:rPr>
        <w:t>IV</w:t>
      </w:r>
      <w:r w:rsidR="005F560A">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4D497C" w:rsidRPr="003760BD" w:rsidRDefault="005F560A" w:rsidP="005F560A">
      <w:pPr>
        <w:keepNext/>
        <w:spacing w:after="0" w:line="240" w:lineRule="auto"/>
        <w:ind w:firstLine="851"/>
        <w:outlineLvl w:val="1"/>
        <w:rPr>
          <w:rFonts w:ascii="Times New Roman" w:hAnsi="Times New Roman"/>
          <w:b/>
          <w:bCs/>
          <w:iCs/>
          <w:sz w:val="28"/>
          <w:szCs w:val="28"/>
          <w:lang w:eastAsia="ru-RU"/>
        </w:rPr>
      </w:pPr>
      <w:bookmarkStart w:id="60" w:name="_Toc304547062"/>
      <w:bookmarkStart w:id="61" w:name="_Toc312425160"/>
      <w:bookmarkStart w:id="62" w:name="_Toc352857857"/>
      <w:r>
        <w:rPr>
          <w:rFonts w:ascii="Times New Roman" w:hAnsi="Times New Roman"/>
          <w:b/>
          <w:bCs/>
          <w:iCs/>
          <w:sz w:val="28"/>
          <w:szCs w:val="28"/>
          <w:lang w:eastAsia="ru-RU"/>
        </w:rPr>
        <w:lastRenderedPageBreak/>
        <w:t xml:space="preserve">1.11. </w:t>
      </w:r>
      <w:r w:rsidR="004D497C" w:rsidRPr="003760BD">
        <w:rPr>
          <w:rFonts w:ascii="Times New Roman" w:hAnsi="Times New Roman"/>
          <w:b/>
          <w:bCs/>
          <w:iCs/>
          <w:sz w:val="28"/>
          <w:szCs w:val="28"/>
          <w:lang w:eastAsia="ru-RU"/>
        </w:rPr>
        <w:t xml:space="preserve">Последствия признания конкурса </w:t>
      </w:r>
      <w:proofErr w:type="gramStart"/>
      <w:r w:rsidR="004D497C" w:rsidRPr="003760BD">
        <w:rPr>
          <w:rFonts w:ascii="Times New Roman" w:hAnsi="Times New Roman"/>
          <w:b/>
          <w:bCs/>
          <w:iCs/>
          <w:sz w:val="28"/>
          <w:szCs w:val="28"/>
          <w:lang w:eastAsia="ru-RU"/>
        </w:rPr>
        <w:t>несостоявшимся</w:t>
      </w:r>
      <w:bookmarkEnd w:id="60"/>
      <w:bookmarkEnd w:id="61"/>
      <w:bookmarkEnd w:id="62"/>
      <w:proofErr w:type="gramEnd"/>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w:t>
      </w:r>
      <w:proofErr w:type="gramEnd"/>
      <w:r w:rsidRPr="003760BD">
        <w:rPr>
          <w:rFonts w:ascii="Times New Roman" w:hAnsi="Times New Roman"/>
          <w:sz w:val="28"/>
          <w:szCs w:val="28"/>
        </w:rPr>
        <w:t xml:space="preserve"> </w:t>
      </w:r>
      <w:proofErr w:type="gramStart"/>
      <w:r w:rsidRPr="003760BD">
        <w:rPr>
          <w:rFonts w:ascii="Times New Roman" w:hAnsi="Times New Roman"/>
          <w:sz w:val="28"/>
          <w:szCs w:val="28"/>
        </w:rPr>
        <w:t>заключении</w:t>
      </w:r>
      <w:proofErr w:type="gramEnd"/>
      <w:r w:rsidRPr="003760BD">
        <w:rPr>
          <w:rFonts w:ascii="Times New Roman" w:hAnsi="Times New Roman"/>
          <w:sz w:val="28"/>
          <w:szCs w:val="28"/>
        </w:rPr>
        <w:t xml:space="preserve"> договора с единственным поставщиком.</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В случае объявления о проведении повторного конкурса Заказчик вправе изменить условия конкурса.</w:t>
      </w:r>
    </w:p>
    <w:p w:rsidR="004D497C" w:rsidRPr="003760BD" w:rsidRDefault="004D497C" w:rsidP="004D497C">
      <w:pPr>
        <w:spacing w:after="0" w:line="240" w:lineRule="auto"/>
        <w:ind w:firstLine="851"/>
        <w:jc w:val="both"/>
        <w:rPr>
          <w:rFonts w:ascii="Times New Roman" w:hAnsi="Times New Roman"/>
          <w:sz w:val="28"/>
        </w:rPr>
      </w:pPr>
    </w:p>
    <w:p w:rsidR="005F560A" w:rsidRDefault="005F560A" w:rsidP="004D497C">
      <w:pPr>
        <w:keepNext/>
        <w:spacing w:after="0" w:line="240" w:lineRule="auto"/>
        <w:ind w:firstLine="851"/>
        <w:jc w:val="center"/>
        <w:outlineLvl w:val="1"/>
        <w:rPr>
          <w:rFonts w:ascii="Times New Roman" w:hAnsi="Times New Roman"/>
          <w:b/>
          <w:bCs/>
          <w:iCs/>
          <w:sz w:val="28"/>
          <w:szCs w:val="28"/>
          <w:lang w:eastAsia="ru-RU"/>
        </w:rPr>
      </w:pPr>
      <w:bookmarkStart w:id="63" w:name="_Toc234868082"/>
      <w:bookmarkStart w:id="64" w:name="_Toc304547064"/>
      <w:bookmarkStart w:id="65" w:name="_Toc312425161"/>
      <w:bookmarkStart w:id="66" w:name="_Toc352857858"/>
      <w:r>
        <w:rPr>
          <w:rFonts w:ascii="Times New Roman" w:hAnsi="Times New Roman"/>
          <w:b/>
          <w:bCs/>
          <w:iCs/>
          <w:sz w:val="28"/>
          <w:szCs w:val="28"/>
          <w:lang w:eastAsia="ru-RU"/>
        </w:rPr>
        <w:t>2. ОТКРЫТЫЙ АУКЦИОН</w:t>
      </w:r>
    </w:p>
    <w:p w:rsidR="005F560A" w:rsidRDefault="005F560A" w:rsidP="004D497C">
      <w:pPr>
        <w:keepNext/>
        <w:spacing w:after="0" w:line="240" w:lineRule="auto"/>
        <w:ind w:firstLine="851"/>
        <w:jc w:val="center"/>
        <w:outlineLvl w:val="1"/>
        <w:rPr>
          <w:rFonts w:ascii="Times New Roman" w:hAnsi="Times New Roman"/>
          <w:b/>
          <w:bCs/>
          <w:iCs/>
          <w:sz w:val="28"/>
          <w:szCs w:val="28"/>
          <w:lang w:eastAsia="ru-RU"/>
        </w:rPr>
      </w:pPr>
    </w:p>
    <w:p w:rsidR="004D497C" w:rsidRPr="003760BD" w:rsidRDefault="005F560A" w:rsidP="005F560A">
      <w:pPr>
        <w:keepNext/>
        <w:spacing w:after="0" w:line="240" w:lineRule="auto"/>
        <w:ind w:firstLine="851"/>
        <w:outlineLvl w:val="1"/>
        <w:rPr>
          <w:rFonts w:ascii="Times New Roman" w:hAnsi="Times New Roman"/>
          <w:b/>
          <w:bCs/>
          <w:iCs/>
          <w:sz w:val="28"/>
          <w:szCs w:val="28"/>
          <w:lang w:eastAsia="ru-RU"/>
        </w:rPr>
      </w:pPr>
      <w:r>
        <w:rPr>
          <w:rFonts w:ascii="Times New Roman" w:hAnsi="Times New Roman"/>
          <w:b/>
          <w:bCs/>
          <w:iCs/>
          <w:sz w:val="28"/>
          <w:szCs w:val="28"/>
          <w:lang w:eastAsia="ru-RU"/>
        </w:rPr>
        <w:t>2.1</w:t>
      </w:r>
      <w:r w:rsidR="004D497C" w:rsidRPr="003760BD">
        <w:rPr>
          <w:rFonts w:ascii="Times New Roman" w:hAnsi="Times New Roman"/>
          <w:b/>
          <w:bCs/>
          <w:iCs/>
          <w:sz w:val="28"/>
          <w:szCs w:val="28"/>
          <w:lang w:eastAsia="ru-RU"/>
        </w:rPr>
        <w:t>. Аукцион на право заключить договор</w:t>
      </w:r>
      <w:bookmarkEnd w:id="63"/>
      <w:bookmarkEnd w:id="64"/>
      <w:bookmarkEnd w:id="65"/>
      <w:bookmarkEnd w:id="66"/>
    </w:p>
    <w:p w:rsidR="004D497C" w:rsidRPr="003760BD" w:rsidRDefault="004D497C" w:rsidP="004D497C">
      <w:pPr>
        <w:spacing w:after="0" w:line="240" w:lineRule="auto"/>
        <w:ind w:firstLine="851"/>
        <w:jc w:val="both"/>
        <w:rPr>
          <w:rFonts w:ascii="Times New Roman" w:hAnsi="Times New Roman"/>
          <w:sz w:val="28"/>
          <w:szCs w:val="28"/>
        </w:rPr>
      </w:pPr>
      <w:bookmarkStart w:id="67" w:name="_Toc312425162"/>
      <w:r w:rsidRPr="003760BD">
        <w:rPr>
          <w:rFonts w:ascii="Times New Roman" w:hAnsi="Times New Roman"/>
          <w:sz w:val="28"/>
          <w:szCs w:val="28"/>
        </w:rPr>
        <w:t>Под аукционом на право заключить договор (далее по тексту – аукцион)</w:t>
      </w:r>
      <w:r>
        <w:rPr>
          <w:rFonts w:ascii="Times New Roman" w:hAnsi="Times New Roman"/>
          <w:sz w:val="28"/>
          <w:szCs w:val="28"/>
        </w:rPr>
        <w:t xml:space="preserve"> </w:t>
      </w:r>
      <w:r w:rsidRPr="003760BD">
        <w:rPr>
          <w:rFonts w:ascii="Times New Roman" w:hAnsi="Times New Roman"/>
          <w:sz w:val="28"/>
          <w:szCs w:val="28"/>
        </w:rPr>
        <w:t>понимается процедура закупки, победителем которой признается лицо, предложившее наиболее низкую цену договора или, если при проведен</w:t>
      </w:r>
      <w:proofErr w:type="gramStart"/>
      <w:r w:rsidRPr="003760BD">
        <w:rPr>
          <w:rFonts w:ascii="Times New Roman" w:hAnsi="Times New Roman"/>
          <w:sz w:val="28"/>
          <w:szCs w:val="28"/>
        </w:rPr>
        <w:t>ии ау</w:t>
      </w:r>
      <w:proofErr w:type="gramEnd"/>
      <w:r w:rsidRPr="003760BD">
        <w:rPr>
          <w:rFonts w:ascii="Times New Roman" w:hAnsi="Times New Roman"/>
          <w:sz w:val="28"/>
          <w:szCs w:val="28"/>
        </w:rPr>
        <w:t>кциона цена договора снижена до нуля и аукцион проводится на право заключить договор, наиболее высокую цену договора.</w:t>
      </w:r>
      <w:bookmarkEnd w:id="67"/>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Осуществление закупок путем проведения аукциона осуществляется для поставки товаров, выполнения работ, оказания услуг, реализация которых осуществляется на функционирующем рынке и сравнивать которые можно только по их ценам. </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Не допускается взимание с участников процедуры закупки платы за участие в аукционе.</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Заказчиком может быть установлено требование о внесении денежных сре</w:t>
      </w:r>
      <w:proofErr w:type="gramStart"/>
      <w:r w:rsidRPr="003760BD">
        <w:rPr>
          <w:rFonts w:ascii="Times New Roman" w:hAnsi="Times New Roman"/>
          <w:sz w:val="28"/>
          <w:szCs w:val="28"/>
          <w:lang w:eastAsia="ru-RU"/>
        </w:rPr>
        <w:t>дств в к</w:t>
      </w:r>
      <w:proofErr w:type="gramEnd"/>
      <w:r w:rsidRPr="003760BD">
        <w:rPr>
          <w:rFonts w:ascii="Times New Roman" w:hAnsi="Times New Roman"/>
          <w:sz w:val="28"/>
          <w:szCs w:val="28"/>
          <w:lang w:eastAsia="ru-RU"/>
        </w:rPr>
        <w:t xml:space="preserve">ачестве обеспечения заявки на участие в аукционе (далее также - требование обеспечения заявки на участие в аукционе) в размере, предусмотренном </w:t>
      </w:r>
      <w:r w:rsidR="00167DBA">
        <w:rPr>
          <w:rFonts w:ascii="Times New Roman" w:hAnsi="Times New Roman"/>
          <w:sz w:val="28"/>
          <w:szCs w:val="28"/>
          <w:lang w:eastAsia="ru-RU"/>
        </w:rPr>
        <w:t xml:space="preserve">пунктом 3 </w:t>
      </w:r>
      <w:r>
        <w:rPr>
          <w:rFonts w:ascii="Times New Roman" w:hAnsi="Times New Roman"/>
          <w:sz w:val="28"/>
          <w:szCs w:val="28"/>
          <w:lang w:eastAsia="ru-RU"/>
        </w:rPr>
        <w:t>раздел</w:t>
      </w:r>
      <w:r w:rsidR="00167DBA">
        <w:rPr>
          <w:rFonts w:ascii="Times New Roman" w:hAnsi="Times New Roman"/>
          <w:sz w:val="28"/>
          <w:szCs w:val="28"/>
          <w:lang w:eastAsia="ru-RU"/>
        </w:rPr>
        <w:t>а</w:t>
      </w:r>
      <w:r w:rsidR="00167DBA" w:rsidRPr="00167DBA">
        <w:rPr>
          <w:rFonts w:ascii="Times New Roman" w:hAnsi="Times New Roman"/>
          <w:sz w:val="28"/>
          <w:szCs w:val="28"/>
          <w:lang w:eastAsia="ru-RU"/>
        </w:rPr>
        <w:t xml:space="preserve"> </w:t>
      </w:r>
      <w:r w:rsidR="00167DBA">
        <w:rPr>
          <w:rFonts w:ascii="Times New Roman" w:hAnsi="Times New Roman"/>
          <w:sz w:val="28"/>
          <w:szCs w:val="28"/>
          <w:lang w:val="en-US" w:eastAsia="ru-RU"/>
        </w:rPr>
        <w:t>IV</w:t>
      </w:r>
      <w:r w:rsidR="00167DBA" w:rsidRPr="00167DBA">
        <w:rPr>
          <w:rFonts w:ascii="Times New Roman" w:hAnsi="Times New Roman"/>
          <w:sz w:val="28"/>
          <w:szCs w:val="28"/>
          <w:lang w:eastAsia="ru-RU"/>
        </w:rPr>
        <w:t xml:space="preserve"> </w:t>
      </w:r>
      <w:r w:rsidRPr="003760BD">
        <w:rPr>
          <w:rFonts w:ascii="Times New Roman" w:hAnsi="Times New Roman"/>
          <w:sz w:val="28"/>
          <w:szCs w:val="28"/>
          <w:lang w:eastAsia="ru-RU"/>
        </w:rPr>
        <w:t xml:space="preserve">настоящего Положения. В случае если Заказчиком установлено требование об обеспечении заявки на участие в аукционе, такое требование в равной мере распространяется на всех участников аукциона и указывается в аукционной документации. </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При</w:t>
      </w:r>
      <w:r w:rsidR="00167DBA">
        <w:rPr>
          <w:rFonts w:ascii="Times New Roman" w:hAnsi="Times New Roman"/>
          <w:sz w:val="28"/>
          <w:szCs w:val="28"/>
          <w:lang w:eastAsia="ru-RU"/>
        </w:rPr>
        <w:t xml:space="preserve"> </w:t>
      </w:r>
      <w:r w:rsidRPr="003760BD">
        <w:rPr>
          <w:rFonts w:ascii="Times New Roman" w:hAnsi="Times New Roman"/>
          <w:sz w:val="28"/>
          <w:szCs w:val="28"/>
          <w:lang w:eastAsia="ru-RU"/>
        </w:rPr>
        <w:t>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какие-либо переговоры Заказчика, специализированной организации или Комиссии с участником аукциона не допускаются.</w:t>
      </w:r>
      <w:bookmarkStart w:id="68" w:name="_Toc234868083"/>
      <w:bookmarkStart w:id="69" w:name="_Toc304547065"/>
      <w:bookmarkStart w:id="70" w:name="_Toc312425163"/>
    </w:p>
    <w:p w:rsidR="004D497C" w:rsidRPr="003760BD" w:rsidRDefault="004D497C" w:rsidP="004D497C">
      <w:pPr>
        <w:autoSpaceDE w:val="0"/>
        <w:autoSpaceDN w:val="0"/>
        <w:adjustRightInd w:val="0"/>
        <w:spacing w:after="0" w:line="240" w:lineRule="auto"/>
        <w:ind w:firstLine="851"/>
        <w:jc w:val="both"/>
        <w:rPr>
          <w:rFonts w:ascii="Times New Roman" w:hAnsi="Times New Roman"/>
          <w:color w:val="000000"/>
          <w:sz w:val="28"/>
          <w:szCs w:val="28"/>
          <w:lang w:eastAsia="ru-RU"/>
        </w:rPr>
      </w:pPr>
      <w:r w:rsidRPr="003760BD">
        <w:rPr>
          <w:rFonts w:ascii="Times New Roman" w:hAnsi="Times New Roman"/>
          <w:color w:val="000000"/>
          <w:sz w:val="28"/>
          <w:szCs w:val="28"/>
          <w:lang w:eastAsia="ru-RU"/>
        </w:rPr>
        <w:t>Аукцион в электронной форме проводится в соответствии с действующим законодательством.</w:t>
      </w:r>
    </w:p>
    <w:p w:rsidR="004D497C" w:rsidRPr="003760BD" w:rsidRDefault="004D497C" w:rsidP="004D497C">
      <w:pPr>
        <w:autoSpaceDE w:val="0"/>
        <w:autoSpaceDN w:val="0"/>
        <w:adjustRightInd w:val="0"/>
        <w:spacing w:after="0" w:line="240" w:lineRule="auto"/>
        <w:ind w:firstLine="851"/>
        <w:jc w:val="both"/>
        <w:rPr>
          <w:rFonts w:ascii="Times New Roman" w:hAnsi="Times New Roman"/>
          <w:color w:val="000000"/>
          <w:sz w:val="28"/>
          <w:szCs w:val="28"/>
          <w:lang w:eastAsia="ru-RU"/>
        </w:rPr>
      </w:pPr>
    </w:p>
    <w:p w:rsidR="004D497C" w:rsidRPr="003760BD" w:rsidRDefault="00167DBA" w:rsidP="00167DBA">
      <w:pPr>
        <w:autoSpaceDE w:val="0"/>
        <w:autoSpaceDN w:val="0"/>
        <w:adjustRightInd w:val="0"/>
        <w:spacing w:after="0" w:line="240" w:lineRule="auto"/>
        <w:ind w:firstLine="851"/>
        <w:rPr>
          <w:rFonts w:ascii="Times New Roman" w:hAnsi="Times New Roman"/>
          <w:b/>
          <w:bCs/>
          <w:iCs/>
          <w:sz w:val="28"/>
          <w:szCs w:val="28"/>
          <w:lang w:eastAsia="ru-RU"/>
        </w:rPr>
      </w:pPr>
      <w:r>
        <w:rPr>
          <w:rFonts w:ascii="Times New Roman" w:hAnsi="Times New Roman"/>
          <w:b/>
          <w:bCs/>
          <w:iCs/>
          <w:sz w:val="28"/>
          <w:szCs w:val="28"/>
          <w:lang w:eastAsia="ru-RU"/>
        </w:rPr>
        <w:t>2.2</w:t>
      </w:r>
      <w:r w:rsidR="004D497C" w:rsidRPr="003760BD">
        <w:rPr>
          <w:rFonts w:ascii="Times New Roman" w:hAnsi="Times New Roman"/>
          <w:b/>
          <w:bCs/>
          <w:iCs/>
          <w:sz w:val="28"/>
          <w:szCs w:val="28"/>
          <w:lang w:eastAsia="ru-RU"/>
        </w:rPr>
        <w:t>. Извещение о проведен</w:t>
      </w:r>
      <w:proofErr w:type="gramStart"/>
      <w:r w:rsidR="004D497C" w:rsidRPr="003760BD">
        <w:rPr>
          <w:rFonts w:ascii="Times New Roman" w:hAnsi="Times New Roman"/>
          <w:b/>
          <w:bCs/>
          <w:iCs/>
          <w:sz w:val="28"/>
          <w:szCs w:val="28"/>
          <w:lang w:eastAsia="ru-RU"/>
        </w:rPr>
        <w:t>ии ау</w:t>
      </w:r>
      <w:proofErr w:type="gramEnd"/>
      <w:r w:rsidR="004D497C" w:rsidRPr="003760BD">
        <w:rPr>
          <w:rFonts w:ascii="Times New Roman" w:hAnsi="Times New Roman"/>
          <w:b/>
          <w:bCs/>
          <w:iCs/>
          <w:sz w:val="28"/>
          <w:szCs w:val="28"/>
          <w:lang w:eastAsia="ru-RU"/>
        </w:rPr>
        <w:t>кциона</w:t>
      </w:r>
      <w:bookmarkEnd w:id="68"/>
      <w:bookmarkEnd w:id="69"/>
      <w:bookmarkEnd w:id="70"/>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Извещение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размещается Заказчиком на официальном  сайте не менее чем за двадцать дней до даты окончания подачи заявок на участие в аукционе.</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Заказчик, специализированная организация также вправе дополнительно опубликовать извещение о проведен</w:t>
      </w:r>
      <w:proofErr w:type="gramStart"/>
      <w:r w:rsidRPr="003760BD">
        <w:rPr>
          <w:rFonts w:ascii="Times New Roman" w:hAnsi="Times New Roman"/>
          <w:sz w:val="28"/>
          <w:szCs w:val="28"/>
        </w:rPr>
        <w:t>ии ау</w:t>
      </w:r>
      <w:proofErr w:type="gramEnd"/>
      <w:r w:rsidRPr="003760BD">
        <w:rPr>
          <w:rFonts w:ascii="Times New Roman" w:hAnsi="Times New Roman"/>
          <w:sz w:val="28"/>
          <w:szCs w:val="28"/>
        </w:rPr>
        <w:t>кциона в любых средствах массовой информации, в том числе в электронных средствах массовой информации.</w:t>
      </w:r>
    </w:p>
    <w:p w:rsidR="004D497C"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lastRenderedPageBreak/>
        <w:t>В извещении о проведен</w:t>
      </w:r>
      <w:proofErr w:type="gramStart"/>
      <w:r w:rsidRPr="003760BD">
        <w:rPr>
          <w:rFonts w:ascii="Times New Roman" w:hAnsi="Times New Roman"/>
          <w:sz w:val="28"/>
          <w:szCs w:val="28"/>
          <w:lang w:eastAsia="ru-RU"/>
        </w:rPr>
        <w:t>и</w:t>
      </w:r>
      <w:r w:rsidR="00167DBA">
        <w:rPr>
          <w:rFonts w:ascii="Times New Roman" w:hAnsi="Times New Roman"/>
          <w:sz w:val="28"/>
          <w:szCs w:val="28"/>
          <w:lang w:eastAsia="ru-RU"/>
        </w:rPr>
        <w:t>и ау</w:t>
      </w:r>
      <w:proofErr w:type="gramEnd"/>
      <w:r w:rsidR="00167DBA">
        <w:rPr>
          <w:rFonts w:ascii="Times New Roman" w:hAnsi="Times New Roman"/>
          <w:sz w:val="28"/>
          <w:szCs w:val="28"/>
          <w:lang w:eastAsia="ru-RU"/>
        </w:rPr>
        <w:t xml:space="preserve">кциона должны быть указаны </w:t>
      </w:r>
      <w:r w:rsidRPr="003760BD">
        <w:rPr>
          <w:rFonts w:ascii="Times New Roman" w:hAnsi="Times New Roman"/>
          <w:sz w:val="28"/>
          <w:szCs w:val="28"/>
          <w:lang w:eastAsia="ru-RU"/>
        </w:rPr>
        <w:t>сведения</w:t>
      </w:r>
      <w:r w:rsidR="00167DBA">
        <w:rPr>
          <w:rFonts w:ascii="Times New Roman" w:hAnsi="Times New Roman"/>
          <w:sz w:val="28"/>
          <w:szCs w:val="28"/>
          <w:lang w:eastAsia="ru-RU"/>
        </w:rPr>
        <w:t xml:space="preserve"> в соответствии с</w:t>
      </w:r>
      <w:r w:rsidR="00815367">
        <w:rPr>
          <w:rFonts w:ascii="Times New Roman" w:hAnsi="Times New Roman"/>
          <w:sz w:val="28"/>
          <w:szCs w:val="28"/>
          <w:lang w:eastAsia="ru-RU"/>
        </w:rPr>
        <w:t xml:space="preserve"> подпунктом 1.6. пункта 1 раздела </w:t>
      </w:r>
      <w:r w:rsidR="00815367">
        <w:rPr>
          <w:rFonts w:ascii="Times New Roman" w:hAnsi="Times New Roman"/>
          <w:sz w:val="28"/>
          <w:szCs w:val="28"/>
          <w:lang w:val="en-US" w:eastAsia="ru-RU"/>
        </w:rPr>
        <w:t>II</w:t>
      </w:r>
      <w:r w:rsidR="00815367">
        <w:rPr>
          <w:rFonts w:ascii="Times New Roman" w:hAnsi="Times New Roman"/>
          <w:sz w:val="28"/>
          <w:szCs w:val="28"/>
          <w:lang w:eastAsia="ru-RU"/>
        </w:rPr>
        <w:t xml:space="preserve"> настоящего Положения.</w:t>
      </w:r>
      <w:r w:rsidR="00167DBA">
        <w:rPr>
          <w:rFonts w:ascii="Times New Roman" w:hAnsi="Times New Roman"/>
          <w:sz w:val="28"/>
          <w:szCs w:val="28"/>
          <w:lang w:eastAsia="ru-RU"/>
        </w:rPr>
        <w:t xml:space="preserve">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Заказчик вправе принять решение о внесении изменений в извещение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не позднее, чем за три дня до даты окончания подачи заявок на участие в аукционе</w:t>
      </w:r>
      <w:r>
        <w:rPr>
          <w:rFonts w:ascii="Times New Roman" w:hAnsi="Times New Roman"/>
          <w:sz w:val="28"/>
          <w:szCs w:val="28"/>
          <w:lang w:eastAsia="ru-RU"/>
        </w:rPr>
        <w:t>.</w:t>
      </w:r>
      <w:r w:rsidRPr="003760BD">
        <w:rPr>
          <w:rFonts w:ascii="Times New Roman" w:hAnsi="Times New Roman"/>
          <w:b/>
          <w:sz w:val="28"/>
          <w:szCs w:val="28"/>
          <w:lang w:eastAsia="ru-RU"/>
        </w:rPr>
        <w:t xml:space="preserve"> </w:t>
      </w:r>
      <w:r w:rsidRPr="003760BD">
        <w:rPr>
          <w:rFonts w:ascii="Times New Roman" w:hAnsi="Times New Roman"/>
          <w:sz w:val="28"/>
          <w:szCs w:val="28"/>
          <w:lang w:eastAsia="ru-RU"/>
        </w:rPr>
        <w:t xml:space="preserve">В течение </w:t>
      </w:r>
      <w:r w:rsidR="00815367">
        <w:rPr>
          <w:rFonts w:ascii="Times New Roman" w:hAnsi="Times New Roman"/>
          <w:sz w:val="28"/>
          <w:szCs w:val="28"/>
          <w:lang w:eastAsia="ru-RU"/>
        </w:rPr>
        <w:t xml:space="preserve">одного </w:t>
      </w:r>
      <w:r w:rsidRPr="003760BD">
        <w:rPr>
          <w:rFonts w:ascii="Times New Roman" w:hAnsi="Times New Roman"/>
          <w:sz w:val="28"/>
          <w:szCs w:val="28"/>
          <w:lang w:eastAsia="ru-RU"/>
        </w:rPr>
        <w:t>дня принятия указанного решения такие изм</w:t>
      </w:r>
      <w:r>
        <w:rPr>
          <w:rFonts w:ascii="Times New Roman" w:hAnsi="Times New Roman"/>
          <w:sz w:val="28"/>
          <w:szCs w:val="28"/>
          <w:lang w:eastAsia="ru-RU"/>
        </w:rPr>
        <w:t xml:space="preserve">енения размещаются </w:t>
      </w:r>
      <w:r>
        <w:rPr>
          <w:rFonts w:ascii="Times New Roman" w:hAnsi="Times New Roman"/>
          <w:sz w:val="28"/>
          <w:szCs w:val="28"/>
        </w:rPr>
        <w:t xml:space="preserve">на </w:t>
      </w:r>
      <w:r w:rsidR="00815367">
        <w:rPr>
          <w:rFonts w:ascii="Times New Roman" w:hAnsi="Times New Roman"/>
          <w:sz w:val="28"/>
          <w:szCs w:val="28"/>
        </w:rPr>
        <w:t>О</w:t>
      </w:r>
      <w:r>
        <w:rPr>
          <w:rFonts w:ascii="Times New Roman" w:hAnsi="Times New Roman"/>
          <w:sz w:val="28"/>
          <w:szCs w:val="28"/>
        </w:rPr>
        <w:t>фициальном сайте</w:t>
      </w:r>
      <w:r w:rsidR="00815367">
        <w:rPr>
          <w:rFonts w:ascii="Times New Roman" w:hAnsi="Times New Roman"/>
          <w:sz w:val="28"/>
          <w:szCs w:val="28"/>
        </w:rPr>
        <w:t xml:space="preserve"> </w:t>
      </w:r>
      <w:r w:rsidRPr="003760BD">
        <w:rPr>
          <w:rFonts w:ascii="Times New Roman" w:hAnsi="Times New Roman"/>
          <w:sz w:val="28"/>
          <w:szCs w:val="28"/>
          <w:lang w:eastAsia="ru-RU"/>
        </w:rPr>
        <w:t xml:space="preserve">в порядке, установленном для размещения на </w:t>
      </w:r>
      <w:r w:rsidR="00815367">
        <w:rPr>
          <w:rFonts w:ascii="Times New Roman" w:hAnsi="Times New Roman"/>
          <w:sz w:val="28"/>
          <w:szCs w:val="28"/>
          <w:lang w:eastAsia="ru-RU"/>
        </w:rPr>
        <w:t>О</w:t>
      </w:r>
      <w:r w:rsidRPr="003760BD">
        <w:rPr>
          <w:rFonts w:ascii="Times New Roman" w:hAnsi="Times New Roman"/>
          <w:sz w:val="28"/>
          <w:szCs w:val="28"/>
          <w:lang w:eastAsia="ru-RU"/>
        </w:rPr>
        <w:t>фициальном сайте  извещений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При этом срок подачи заявок на участие в аукционе должен быть продлен так, чтобы со дня</w:t>
      </w:r>
      <w:r>
        <w:rPr>
          <w:rFonts w:ascii="Times New Roman" w:hAnsi="Times New Roman"/>
          <w:sz w:val="28"/>
          <w:szCs w:val="28"/>
          <w:lang w:eastAsia="ru-RU"/>
        </w:rPr>
        <w:t xml:space="preserve"> размещения </w:t>
      </w:r>
      <w:r>
        <w:rPr>
          <w:rFonts w:ascii="Times New Roman" w:hAnsi="Times New Roman"/>
          <w:sz w:val="28"/>
          <w:szCs w:val="28"/>
        </w:rPr>
        <w:t xml:space="preserve">на </w:t>
      </w:r>
      <w:r w:rsidR="00815367">
        <w:rPr>
          <w:rFonts w:ascii="Times New Roman" w:hAnsi="Times New Roman"/>
          <w:sz w:val="28"/>
          <w:szCs w:val="28"/>
        </w:rPr>
        <w:t>О</w:t>
      </w:r>
      <w:r>
        <w:rPr>
          <w:rFonts w:ascii="Times New Roman" w:hAnsi="Times New Roman"/>
          <w:sz w:val="28"/>
          <w:szCs w:val="28"/>
        </w:rPr>
        <w:t xml:space="preserve">фициальном сайте </w:t>
      </w:r>
      <w:r w:rsidR="00815367">
        <w:rPr>
          <w:rFonts w:ascii="Times New Roman" w:hAnsi="Times New Roman"/>
          <w:sz w:val="28"/>
          <w:szCs w:val="28"/>
        </w:rPr>
        <w:t>из</w:t>
      </w:r>
      <w:r w:rsidRPr="003760BD">
        <w:rPr>
          <w:rFonts w:ascii="Times New Roman" w:hAnsi="Times New Roman"/>
          <w:sz w:val="28"/>
          <w:szCs w:val="28"/>
          <w:lang w:eastAsia="ru-RU"/>
        </w:rPr>
        <w:t>менений, внесенных в извещение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 xml:space="preserve">кциона, до даты окончания подачи заявок на участие в аукционе такой срок составлял не менее чем пятнадцати дней.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color w:val="000000"/>
          <w:sz w:val="28"/>
          <w:szCs w:val="28"/>
        </w:rPr>
        <w:t xml:space="preserve">Заказчик вправе отказаться от проведения аукциона не </w:t>
      </w:r>
      <w:proofErr w:type="gramStart"/>
      <w:r w:rsidRPr="003760BD">
        <w:rPr>
          <w:rFonts w:ascii="Times New Roman" w:hAnsi="Times New Roman"/>
          <w:color w:val="000000"/>
          <w:sz w:val="28"/>
          <w:szCs w:val="28"/>
        </w:rPr>
        <w:t>позднее</w:t>
      </w:r>
      <w:proofErr w:type="gramEnd"/>
      <w:r w:rsidRPr="003760BD">
        <w:rPr>
          <w:rFonts w:ascii="Times New Roman" w:hAnsi="Times New Roman"/>
          <w:color w:val="000000"/>
          <w:sz w:val="28"/>
          <w:szCs w:val="28"/>
        </w:rPr>
        <w:t xml:space="preserve"> чем за 5 (пять) дней до даты окончания подачи заявок на участие в аукционе. Извещение об отказе от проведения  аукциона размещается </w:t>
      </w:r>
      <w:proofErr w:type="gramStart"/>
      <w:r w:rsidRPr="003760BD">
        <w:rPr>
          <w:rFonts w:ascii="Times New Roman" w:hAnsi="Times New Roman"/>
          <w:color w:val="000000"/>
          <w:sz w:val="28"/>
          <w:szCs w:val="28"/>
        </w:rPr>
        <w:t>в течение двух дней со дня принятия решения об отказе от проведения  аукциона в порядке</w:t>
      </w:r>
      <w:proofErr w:type="gramEnd"/>
      <w:r w:rsidRPr="003760BD">
        <w:rPr>
          <w:rFonts w:ascii="Times New Roman" w:hAnsi="Times New Roman"/>
          <w:color w:val="000000"/>
          <w:sz w:val="28"/>
          <w:szCs w:val="28"/>
        </w:rPr>
        <w:t xml:space="preserve">, установленном для размещения на </w:t>
      </w:r>
      <w:r w:rsidR="00815367">
        <w:rPr>
          <w:rFonts w:ascii="Times New Roman" w:hAnsi="Times New Roman"/>
          <w:color w:val="000000"/>
          <w:sz w:val="28"/>
          <w:szCs w:val="28"/>
        </w:rPr>
        <w:t>О</w:t>
      </w:r>
      <w:r w:rsidRPr="003760BD">
        <w:rPr>
          <w:rFonts w:ascii="Times New Roman" w:hAnsi="Times New Roman"/>
          <w:color w:val="000000"/>
          <w:sz w:val="28"/>
          <w:szCs w:val="28"/>
        </w:rPr>
        <w:t>фициальном сайте извещения о проведении аукциона. В</w:t>
      </w:r>
      <w:r w:rsidRPr="003760BD">
        <w:rPr>
          <w:rFonts w:ascii="Times New Roman" w:hAnsi="Times New Roman"/>
          <w:sz w:val="28"/>
          <w:szCs w:val="28"/>
        </w:rPr>
        <w:t xml:space="preserve"> течение двух дней со дня принятия указанного решения Заказчик обязан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815367">
        <w:rPr>
          <w:rFonts w:ascii="Times New Roman" w:hAnsi="Times New Roman"/>
          <w:sz w:val="28"/>
          <w:szCs w:val="28"/>
        </w:rPr>
        <w:t xml:space="preserve">пунктом 3 </w:t>
      </w:r>
      <w:r>
        <w:rPr>
          <w:rFonts w:ascii="Times New Roman" w:hAnsi="Times New Roman"/>
          <w:sz w:val="28"/>
          <w:szCs w:val="28"/>
        </w:rPr>
        <w:t>раздел</w:t>
      </w:r>
      <w:r w:rsidR="001B7A68">
        <w:rPr>
          <w:rFonts w:ascii="Times New Roman" w:hAnsi="Times New Roman"/>
          <w:sz w:val="28"/>
          <w:szCs w:val="28"/>
        </w:rPr>
        <w:t xml:space="preserve">а </w:t>
      </w:r>
      <w:r w:rsidR="001B7A68">
        <w:rPr>
          <w:rFonts w:ascii="Times New Roman" w:hAnsi="Times New Roman"/>
          <w:sz w:val="28"/>
          <w:szCs w:val="28"/>
          <w:lang w:val="en-US"/>
        </w:rPr>
        <w:t>IV</w:t>
      </w:r>
      <w:r w:rsidR="001B7A68">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lang w:eastAsia="ru-RU"/>
        </w:rPr>
      </w:pPr>
    </w:p>
    <w:p w:rsidR="004D497C" w:rsidRPr="003760BD" w:rsidRDefault="001B7A68" w:rsidP="001B7A68">
      <w:pPr>
        <w:keepNext/>
        <w:spacing w:after="0" w:line="240" w:lineRule="auto"/>
        <w:ind w:firstLine="851"/>
        <w:outlineLvl w:val="1"/>
        <w:rPr>
          <w:rFonts w:ascii="Times New Roman" w:hAnsi="Times New Roman"/>
          <w:b/>
          <w:bCs/>
          <w:iCs/>
          <w:sz w:val="28"/>
          <w:szCs w:val="28"/>
          <w:lang w:eastAsia="ru-RU"/>
        </w:rPr>
      </w:pPr>
      <w:bookmarkStart w:id="71" w:name="_Toc234868084"/>
      <w:bookmarkStart w:id="72" w:name="_Toc304547066"/>
      <w:bookmarkStart w:id="73" w:name="_Toc312425164"/>
      <w:bookmarkStart w:id="74" w:name="_Toc352857859"/>
      <w:r>
        <w:rPr>
          <w:rFonts w:ascii="Times New Roman" w:hAnsi="Times New Roman"/>
          <w:b/>
          <w:bCs/>
          <w:iCs/>
          <w:sz w:val="28"/>
          <w:szCs w:val="28"/>
          <w:lang w:eastAsia="ru-RU"/>
        </w:rPr>
        <w:t>2.3</w:t>
      </w:r>
      <w:r w:rsidR="004D497C" w:rsidRPr="003760BD">
        <w:rPr>
          <w:rFonts w:ascii="Times New Roman" w:hAnsi="Times New Roman"/>
          <w:b/>
          <w:bCs/>
          <w:iCs/>
          <w:sz w:val="28"/>
          <w:szCs w:val="28"/>
          <w:lang w:eastAsia="ru-RU"/>
        </w:rPr>
        <w:t xml:space="preserve">. </w:t>
      </w:r>
      <w:bookmarkEnd w:id="71"/>
      <w:r w:rsidR="004D497C" w:rsidRPr="003760BD">
        <w:rPr>
          <w:rFonts w:ascii="Times New Roman" w:hAnsi="Times New Roman"/>
          <w:b/>
          <w:bCs/>
          <w:iCs/>
          <w:sz w:val="28"/>
          <w:szCs w:val="28"/>
          <w:lang w:eastAsia="ru-RU"/>
        </w:rPr>
        <w:t>Аукционная документация</w:t>
      </w:r>
      <w:bookmarkEnd w:id="72"/>
      <w:bookmarkEnd w:id="73"/>
      <w:bookmarkEnd w:id="74"/>
    </w:p>
    <w:p w:rsidR="004D497C" w:rsidRPr="003760BD" w:rsidRDefault="004D497C" w:rsidP="001B7A68">
      <w:pPr>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Аукционная документация разрабатывается Заказчиком или специализированной организацией и утверждается Заказчиком.</w:t>
      </w:r>
    </w:p>
    <w:p w:rsidR="004D497C" w:rsidRDefault="001B7A68" w:rsidP="001B7A6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D497C" w:rsidRPr="003760BD">
        <w:rPr>
          <w:rFonts w:ascii="Times New Roman" w:hAnsi="Times New Roman"/>
          <w:sz w:val="28"/>
          <w:szCs w:val="28"/>
        </w:rPr>
        <w:t xml:space="preserve"> Аукционная документация должна содержать следующие сведения</w:t>
      </w:r>
      <w:r>
        <w:rPr>
          <w:rFonts w:ascii="Times New Roman" w:hAnsi="Times New Roman"/>
          <w:sz w:val="28"/>
          <w:szCs w:val="28"/>
        </w:rPr>
        <w:t xml:space="preserve"> </w:t>
      </w:r>
      <w:r w:rsidR="004D497C" w:rsidRPr="009520E9">
        <w:rPr>
          <w:rFonts w:ascii="Times New Roman" w:hAnsi="Times New Roman"/>
          <w:sz w:val="28"/>
          <w:szCs w:val="28"/>
        </w:rPr>
        <w:t xml:space="preserve">установленные </w:t>
      </w:r>
      <w:r>
        <w:rPr>
          <w:rFonts w:ascii="Times New Roman" w:hAnsi="Times New Roman"/>
          <w:sz w:val="28"/>
          <w:szCs w:val="28"/>
        </w:rPr>
        <w:t>З</w:t>
      </w:r>
      <w:r w:rsidR="004D497C" w:rsidRPr="009520E9">
        <w:rPr>
          <w:rFonts w:ascii="Times New Roman" w:hAnsi="Times New Roman"/>
          <w:sz w:val="28"/>
          <w:szCs w:val="28"/>
        </w:rPr>
        <w:t xml:space="preserve">аказчиком требования к </w:t>
      </w:r>
      <w:r>
        <w:rPr>
          <w:rFonts w:ascii="Times New Roman" w:hAnsi="Times New Roman"/>
          <w:sz w:val="28"/>
          <w:szCs w:val="28"/>
        </w:rPr>
        <w:t xml:space="preserve">количеству, </w:t>
      </w:r>
      <w:r w:rsidR="004D497C" w:rsidRPr="009520E9">
        <w:rPr>
          <w:rFonts w:ascii="Times New Roman" w:hAnsi="Times New Roman"/>
          <w:sz w:val="28"/>
          <w:szCs w:val="28"/>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w:t>
      </w:r>
      <w:r>
        <w:rPr>
          <w:rFonts w:ascii="Times New Roman" w:hAnsi="Times New Roman"/>
          <w:sz w:val="28"/>
          <w:szCs w:val="28"/>
        </w:rPr>
        <w:t>ям Заказчика.</w:t>
      </w:r>
    </w:p>
    <w:p w:rsidR="00B94739" w:rsidRDefault="001B7A68" w:rsidP="001B7A6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Аукционная документация помимо сведений, предусмотренных пунктами</w:t>
      </w:r>
      <w:r w:rsidR="00B94739">
        <w:rPr>
          <w:rFonts w:ascii="Times New Roman" w:hAnsi="Times New Roman"/>
          <w:sz w:val="28"/>
          <w:szCs w:val="28"/>
        </w:rPr>
        <w:t xml:space="preserve"> 2-9 и 15-17 подпункта 1.3 пункта 1 раздела </w:t>
      </w:r>
      <w:r w:rsidR="00B94739">
        <w:rPr>
          <w:rFonts w:ascii="Times New Roman" w:hAnsi="Times New Roman"/>
          <w:sz w:val="28"/>
          <w:szCs w:val="28"/>
          <w:lang w:val="en-US"/>
        </w:rPr>
        <w:t>VI</w:t>
      </w:r>
      <w:r w:rsidR="00B94739" w:rsidRPr="00B94739">
        <w:rPr>
          <w:rFonts w:ascii="Times New Roman" w:hAnsi="Times New Roman"/>
          <w:sz w:val="28"/>
          <w:szCs w:val="28"/>
        </w:rPr>
        <w:t xml:space="preserve"> </w:t>
      </w:r>
      <w:r w:rsidR="00B94739">
        <w:rPr>
          <w:rFonts w:ascii="Times New Roman" w:hAnsi="Times New Roman"/>
          <w:sz w:val="28"/>
          <w:szCs w:val="28"/>
        </w:rPr>
        <w:t>настоящего Положения, должна содержать следующие сведения:</w:t>
      </w:r>
    </w:p>
    <w:p w:rsidR="00B94739" w:rsidRDefault="00B94739" w:rsidP="001B7A6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 величина понижения начальной цены договора («шаг аукциона»);</w:t>
      </w:r>
    </w:p>
    <w:p w:rsidR="00B94739" w:rsidRDefault="00B94739" w:rsidP="001B7A6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б) место, день и время начала рассмотрения заявок на участие в аукционе;</w:t>
      </w:r>
    </w:p>
    <w:p w:rsidR="001B7A68" w:rsidRDefault="00B94739" w:rsidP="001B7A6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место, дата и время проведения аукциона.</w:t>
      </w:r>
      <w:r w:rsidR="001B7A68">
        <w:rPr>
          <w:rFonts w:ascii="Times New Roman" w:hAnsi="Times New Roman"/>
          <w:sz w:val="28"/>
          <w:szCs w:val="28"/>
        </w:rPr>
        <w:t xml:space="preserve">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Размер обеспечения исполнения договора определяется </w:t>
      </w:r>
      <w:r w:rsidR="00295505">
        <w:rPr>
          <w:rFonts w:ascii="Times New Roman" w:hAnsi="Times New Roman"/>
          <w:sz w:val="28"/>
          <w:szCs w:val="28"/>
        </w:rPr>
        <w:t xml:space="preserve">пунктом 3 </w:t>
      </w:r>
      <w:r>
        <w:rPr>
          <w:rFonts w:ascii="Times New Roman" w:hAnsi="Times New Roman"/>
          <w:sz w:val="28"/>
          <w:szCs w:val="28"/>
        </w:rPr>
        <w:t>раздел</w:t>
      </w:r>
      <w:r w:rsidR="00295505">
        <w:rPr>
          <w:rFonts w:ascii="Times New Roman" w:hAnsi="Times New Roman"/>
          <w:sz w:val="28"/>
          <w:szCs w:val="28"/>
        </w:rPr>
        <w:t xml:space="preserve">а </w:t>
      </w:r>
      <w:r w:rsidR="00295505">
        <w:rPr>
          <w:rFonts w:ascii="Times New Roman" w:hAnsi="Times New Roman"/>
          <w:sz w:val="28"/>
          <w:szCs w:val="28"/>
          <w:lang w:val="en-US"/>
        </w:rPr>
        <w:t>IV</w:t>
      </w:r>
      <w:r w:rsidRPr="003760BD">
        <w:rPr>
          <w:rFonts w:ascii="Times New Roman" w:hAnsi="Times New Roman"/>
          <w:sz w:val="28"/>
          <w:szCs w:val="28"/>
        </w:rPr>
        <w:t xml:space="preserve"> настоящего Положения.</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Датой начала срока подачи заявок на участие в аукционе является день, следующий за днем размещения на </w:t>
      </w:r>
      <w:r w:rsidR="00295505">
        <w:rPr>
          <w:rFonts w:ascii="Times New Roman" w:hAnsi="Times New Roman"/>
          <w:sz w:val="28"/>
          <w:szCs w:val="28"/>
          <w:lang w:eastAsia="ru-RU"/>
        </w:rPr>
        <w:t>О</w:t>
      </w:r>
      <w:r w:rsidRPr="003760BD">
        <w:rPr>
          <w:rFonts w:ascii="Times New Roman" w:hAnsi="Times New Roman"/>
          <w:sz w:val="28"/>
          <w:szCs w:val="28"/>
          <w:lang w:eastAsia="ru-RU"/>
        </w:rPr>
        <w:t>фициальном сайте извещения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 xml:space="preserve">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w:t>
      </w:r>
      <w:r w:rsidRPr="003760BD">
        <w:rPr>
          <w:rFonts w:ascii="Times New Roman" w:hAnsi="Times New Roman"/>
          <w:sz w:val="28"/>
          <w:szCs w:val="28"/>
          <w:lang w:eastAsia="ru-RU"/>
        </w:rPr>
        <w:lastRenderedPageBreak/>
        <w:t>аукционе прекращается непосредственно до начала рассмотрения заявок на участие в аукционе, указанного в извещении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и аукционной документации.</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случае если в аукционной документации содержится требование о соответствии поставляемого товара образцу или макету товара, закупка которого осуществляется,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случае принятия Заказчиком решения о проведении осмотра образца или макета товара, закупка которого осуществляется, Заказчик или специализированная организация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на официальном сайте, но не позднее, чем за два рабочих дня до даты окончания подачи заявок на участие в аукционе.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Сведения, содержащиеся в аукционной документации, должны соответствовать сведениям, указанн</w:t>
      </w:r>
      <w:r>
        <w:rPr>
          <w:rFonts w:ascii="Times New Roman" w:hAnsi="Times New Roman"/>
          <w:sz w:val="28"/>
          <w:szCs w:val="28"/>
          <w:lang w:eastAsia="ru-RU"/>
        </w:rPr>
        <w:t>ым в извещении о проведен</w:t>
      </w:r>
      <w:proofErr w:type="gramStart"/>
      <w:r>
        <w:rPr>
          <w:rFonts w:ascii="Times New Roman" w:hAnsi="Times New Roman"/>
          <w:sz w:val="28"/>
          <w:szCs w:val="28"/>
          <w:lang w:eastAsia="ru-RU"/>
        </w:rPr>
        <w:t xml:space="preserve">ии </w:t>
      </w:r>
      <w:r w:rsidRPr="003760BD">
        <w:rPr>
          <w:rFonts w:ascii="Times New Roman" w:hAnsi="Times New Roman"/>
          <w:sz w:val="28"/>
          <w:szCs w:val="28"/>
          <w:lang w:eastAsia="ru-RU"/>
        </w:rPr>
        <w:t>ау</w:t>
      </w:r>
      <w:proofErr w:type="gramEnd"/>
      <w:r w:rsidRPr="003760BD">
        <w:rPr>
          <w:rFonts w:ascii="Times New Roman" w:hAnsi="Times New Roman"/>
          <w:sz w:val="28"/>
          <w:szCs w:val="28"/>
          <w:lang w:eastAsia="ru-RU"/>
        </w:rPr>
        <w:t>кциона.</w:t>
      </w:r>
    </w:p>
    <w:p w:rsidR="00295505"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Аукционная документация предоставляется в порядке, установленном </w:t>
      </w:r>
      <w:r w:rsidR="00295505">
        <w:rPr>
          <w:rFonts w:ascii="Times New Roman" w:hAnsi="Times New Roman"/>
          <w:sz w:val="28"/>
          <w:szCs w:val="28"/>
          <w:lang w:eastAsia="ru-RU"/>
        </w:rPr>
        <w:t xml:space="preserve">подпунктом 2.4. пункта 2 настоящего </w:t>
      </w:r>
      <w:r>
        <w:rPr>
          <w:rFonts w:ascii="Times New Roman" w:hAnsi="Times New Roman"/>
          <w:sz w:val="28"/>
          <w:szCs w:val="28"/>
          <w:lang w:eastAsia="ru-RU"/>
        </w:rPr>
        <w:t>раздел</w:t>
      </w:r>
      <w:r w:rsidR="00295505">
        <w:rPr>
          <w:rFonts w:ascii="Times New Roman" w:hAnsi="Times New Roman"/>
          <w:sz w:val="28"/>
          <w:szCs w:val="28"/>
          <w:lang w:eastAsia="ru-RU"/>
        </w:rPr>
        <w:t>а.</w:t>
      </w:r>
    </w:p>
    <w:p w:rsidR="004D497C" w:rsidRPr="003760BD" w:rsidRDefault="004D497C" w:rsidP="004D497C">
      <w:pPr>
        <w:keepNext/>
        <w:spacing w:after="0" w:line="240" w:lineRule="auto"/>
        <w:ind w:firstLine="851"/>
        <w:jc w:val="both"/>
        <w:outlineLvl w:val="1"/>
        <w:rPr>
          <w:rFonts w:ascii="Times New Roman" w:hAnsi="Times New Roman"/>
          <w:b/>
          <w:bCs/>
          <w:iCs/>
          <w:sz w:val="28"/>
          <w:szCs w:val="28"/>
          <w:lang w:eastAsia="ru-RU"/>
        </w:rPr>
      </w:pPr>
      <w:bookmarkStart w:id="75" w:name="_Toc304547067"/>
      <w:bookmarkStart w:id="76" w:name="_Toc312425165"/>
      <w:bookmarkStart w:id="77" w:name="_Toc234868085"/>
    </w:p>
    <w:p w:rsidR="004D497C" w:rsidRPr="003760BD" w:rsidRDefault="004D497C" w:rsidP="00295505">
      <w:pPr>
        <w:keepNext/>
        <w:spacing w:after="0" w:line="240" w:lineRule="auto"/>
        <w:outlineLvl w:val="1"/>
        <w:rPr>
          <w:rFonts w:ascii="Times New Roman" w:hAnsi="Times New Roman"/>
          <w:b/>
          <w:bCs/>
          <w:iCs/>
          <w:sz w:val="28"/>
          <w:szCs w:val="28"/>
          <w:lang w:eastAsia="ru-RU"/>
        </w:rPr>
      </w:pPr>
      <w:bookmarkStart w:id="78" w:name="_Toc352857860"/>
      <w:r w:rsidRPr="003760BD">
        <w:rPr>
          <w:rFonts w:ascii="Times New Roman" w:hAnsi="Times New Roman"/>
          <w:b/>
          <w:bCs/>
          <w:iCs/>
          <w:sz w:val="28"/>
          <w:szCs w:val="28"/>
          <w:lang w:eastAsia="ru-RU"/>
        </w:rPr>
        <w:t>2</w:t>
      </w:r>
      <w:r w:rsidR="00295505">
        <w:rPr>
          <w:rFonts w:ascii="Times New Roman" w:hAnsi="Times New Roman"/>
          <w:b/>
          <w:bCs/>
          <w:iCs/>
          <w:sz w:val="28"/>
          <w:szCs w:val="28"/>
          <w:lang w:eastAsia="ru-RU"/>
        </w:rPr>
        <w:t>.4</w:t>
      </w:r>
      <w:r w:rsidRPr="003760BD">
        <w:rPr>
          <w:rFonts w:ascii="Times New Roman" w:hAnsi="Times New Roman"/>
          <w:b/>
          <w:bCs/>
          <w:iCs/>
          <w:sz w:val="28"/>
          <w:szCs w:val="28"/>
          <w:lang w:eastAsia="ru-RU"/>
        </w:rPr>
        <w:t xml:space="preserve">. Порядок представления, разъяснение положений и внесение </w:t>
      </w:r>
      <w:r w:rsidR="00295505">
        <w:rPr>
          <w:rFonts w:ascii="Times New Roman" w:hAnsi="Times New Roman"/>
          <w:b/>
          <w:bCs/>
          <w:iCs/>
          <w:sz w:val="28"/>
          <w:szCs w:val="28"/>
          <w:lang w:eastAsia="ru-RU"/>
        </w:rPr>
        <w:t>и</w:t>
      </w:r>
      <w:r w:rsidRPr="003760BD">
        <w:rPr>
          <w:rFonts w:ascii="Times New Roman" w:hAnsi="Times New Roman"/>
          <w:b/>
          <w:bCs/>
          <w:iCs/>
          <w:sz w:val="28"/>
          <w:szCs w:val="28"/>
          <w:lang w:eastAsia="ru-RU"/>
        </w:rPr>
        <w:t>зменений в аукционную документацию</w:t>
      </w:r>
      <w:bookmarkEnd w:id="75"/>
      <w:bookmarkEnd w:id="76"/>
      <w:bookmarkEnd w:id="77"/>
      <w:bookmarkEnd w:id="78"/>
    </w:p>
    <w:p w:rsidR="00295505" w:rsidRDefault="004D497C" w:rsidP="00295505">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случае проведения аукциона Заказчик, специализированная организация обеспечивают размещение ау</w:t>
      </w:r>
      <w:r>
        <w:rPr>
          <w:rFonts w:ascii="Times New Roman" w:hAnsi="Times New Roman"/>
          <w:sz w:val="28"/>
          <w:szCs w:val="28"/>
          <w:lang w:eastAsia="ru-RU"/>
        </w:rPr>
        <w:t xml:space="preserve">кционной документации </w:t>
      </w:r>
      <w:r>
        <w:rPr>
          <w:rFonts w:ascii="Times New Roman" w:hAnsi="Times New Roman"/>
          <w:sz w:val="28"/>
          <w:szCs w:val="28"/>
        </w:rPr>
        <w:t xml:space="preserve">на </w:t>
      </w:r>
      <w:r w:rsidR="00295505">
        <w:rPr>
          <w:rFonts w:ascii="Times New Roman" w:hAnsi="Times New Roman"/>
          <w:sz w:val="28"/>
          <w:szCs w:val="28"/>
        </w:rPr>
        <w:t>О</w:t>
      </w:r>
      <w:r>
        <w:rPr>
          <w:rFonts w:ascii="Times New Roman" w:hAnsi="Times New Roman"/>
          <w:sz w:val="28"/>
          <w:szCs w:val="28"/>
        </w:rPr>
        <w:t>фициальном сайте</w:t>
      </w:r>
      <w:r w:rsidRPr="003760BD">
        <w:rPr>
          <w:rFonts w:ascii="Times New Roman" w:hAnsi="Times New Roman"/>
          <w:sz w:val="28"/>
          <w:szCs w:val="28"/>
          <w:lang w:eastAsia="ru-RU"/>
        </w:rPr>
        <w:t xml:space="preserve"> в срок, предусмотренный </w:t>
      </w:r>
      <w:r w:rsidR="00295505">
        <w:rPr>
          <w:rFonts w:ascii="Times New Roman" w:hAnsi="Times New Roman"/>
          <w:sz w:val="28"/>
          <w:szCs w:val="28"/>
          <w:lang w:eastAsia="ru-RU"/>
        </w:rPr>
        <w:t>под</w:t>
      </w:r>
      <w:r>
        <w:rPr>
          <w:rFonts w:ascii="Times New Roman" w:hAnsi="Times New Roman"/>
          <w:sz w:val="28"/>
          <w:szCs w:val="28"/>
          <w:lang w:eastAsia="ru-RU"/>
        </w:rPr>
        <w:t>пунктом 2</w:t>
      </w:r>
      <w:r w:rsidR="00295505">
        <w:rPr>
          <w:rFonts w:ascii="Times New Roman" w:hAnsi="Times New Roman"/>
          <w:sz w:val="28"/>
          <w:szCs w:val="28"/>
          <w:lang w:eastAsia="ru-RU"/>
        </w:rPr>
        <w:t>.2.</w:t>
      </w:r>
      <w:r w:rsidRPr="003760BD">
        <w:rPr>
          <w:rFonts w:ascii="Times New Roman" w:hAnsi="Times New Roman"/>
          <w:sz w:val="28"/>
          <w:szCs w:val="28"/>
          <w:lang w:eastAsia="ru-RU"/>
        </w:rPr>
        <w:t xml:space="preserve"> </w:t>
      </w:r>
      <w:r w:rsidR="00295505">
        <w:rPr>
          <w:rFonts w:ascii="Times New Roman" w:hAnsi="Times New Roman"/>
          <w:sz w:val="28"/>
          <w:szCs w:val="28"/>
          <w:lang w:eastAsia="ru-RU"/>
        </w:rPr>
        <w:t>пункта 2 настоящего раздела.</w:t>
      </w:r>
    </w:p>
    <w:p w:rsidR="004D497C" w:rsidRPr="003760BD" w:rsidRDefault="004D497C" w:rsidP="004D497C">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Аукционная документация должна быть доступна для ознакомления на </w:t>
      </w:r>
      <w:r w:rsidR="00295505">
        <w:rPr>
          <w:rFonts w:ascii="Times New Roman" w:hAnsi="Times New Roman"/>
          <w:sz w:val="28"/>
          <w:szCs w:val="28"/>
          <w:lang w:eastAsia="ru-RU"/>
        </w:rPr>
        <w:t>О</w:t>
      </w:r>
      <w:r w:rsidRPr="003760BD">
        <w:rPr>
          <w:rFonts w:ascii="Times New Roman" w:hAnsi="Times New Roman"/>
          <w:sz w:val="28"/>
          <w:szCs w:val="28"/>
          <w:lang w:eastAsia="ru-RU"/>
        </w:rPr>
        <w:t>фициальном сайте без взимания платы.</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w:t>
      </w:r>
    </w:p>
    <w:p w:rsidR="004D497C" w:rsidRPr="003760BD" w:rsidRDefault="004D497C" w:rsidP="004D497C">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В течение трех дней со дня поступления </w:t>
      </w:r>
      <w:r w:rsidR="00BE3E1F">
        <w:rPr>
          <w:rFonts w:ascii="Times New Roman" w:hAnsi="Times New Roman"/>
          <w:sz w:val="28"/>
          <w:szCs w:val="28"/>
          <w:lang w:eastAsia="ru-RU"/>
        </w:rPr>
        <w:t>запроса Заказчик размещае</w:t>
      </w:r>
      <w:r w:rsidRPr="003760BD">
        <w:rPr>
          <w:rFonts w:ascii="Times New Roman" w:hAnsi="Times New Roman"/>
          <w:sz w:val="28"/>
          <w:szCs w:val="28"/>
          <w:lang w:eastAsia="ru-RU"/>
        </w:rPr>
        <w:t>т разъяснение положений аукционной документации с указанием предме</w:t>
      </w:r>
      <w:r>
        <w:rPr>
          <w:rFonts w:ascii="Times New Roman" w:hAnsi="Times New Roman"/>
          <w:sz w:val="28"/>
          <w:szCs w:val="28"/>
          <w:lang w:eastAsia="ru-RU"/>
        </w:rPr>
        <w:t xml:space="preserve">та запроса, </w:t>
      </w:r>
      <w:r>
        <w:rPr>
          <w:rFonts w:ascii="Times New Roman" w:hAnsi="Times New Roman"/>
          <w:sz w:val="28"/>
          <w:szCs w:val="28"/>
        </w:rPr>
        <w:t xml:space="preserve">на </w:t>
      </w:r>
      <w:r w:rsidR="00BE3E1F">
        <w:rPr>
          <w:rFonts w:ascii="Times New Roman" w:hAnsi="Times New Roman"/>
          <w:sz w:val="28"/>
          <w:szCs w:val="28"/>
        </w:rPr>
        <w:t>О</w:t>
      </w:r>
      <w:r>
        <w:rPr>
          <w:rFonts w:ascii="Times New Roman" w:hAnsi="Times New Roman"/>
          <w:sz w:val="28"/>
          <w:szCs w:val="28"/>
        </w:rPr>
        <w:t xml:space="preserve">фициальном сайте </w:t>
      </w:r>
      <w:r w:rsidR="00BE3E1F">
        <w:rPr>
          <w:rFonts w:ascii="Times New Roman" w:hAnsi="Times New Roman"/>
          <w:sz w:val="28"/>
          <w:szCs w:val="28"/>
        </w:rPr>
        <w:t>п</w:t>
      </w:r>
      <w:r w:rsidRPr="003760BD">
        <w:rPr>
          <w:rFonts w:ascii="Times New Roman" w:hAnsi="Times New Roman"/>
          <w:sz w:val="28"/>
          <w:szCs w:val="28"/>
          <w:lang w:eastAsia="ru-RU"/>
        </w:rPr>
        <w:t>ри условии, что указанный запрос поступил Заказчику не позднее, чем за пять дней до дня окончания подачи заявок на участие в аукционе.</w:t>
      </w:r>
    </w:p>
    <w:p w:rsidR="004D497C" w:rsidRPr="003760BD" w:rsidRDefault="004D497C" w:rsidP="004D497C">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Разъяснение положений аукционной документации не должно изменять ее суть.</w:t>
      </w:r>
    </w:p>
    <w:p w:rsidR="004D497C" w:rsidRPr="003760BD" w:rsidRDefault="004D497C" w:rsidP="004D497C">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lastRenderedPageBreak/>
        <w:t xml:space="preserve">Заказчик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не </w:t>
      </w:r>
      <w:proofErr w:type="gramStart"/>
      <w:r w:rsidRPr="003760BD">
        <w:rPr>
          <w:rFonts w:ascii="Times New Roman" w:hAnsi="Times New Roman"/>
          <w:sz w:val="28"/>
          <w:szCs w:val="28"/>
          <w:lang w:eastAsia="ru-RU"/>
        </w:rPr>
        <w:t>позднее</w:t>
      </w:r>
      <w:proofErr w:type="gramEnd"/>
      <w:r w:rsidRPr="003760BD">
        <w:rPr>
          <w:rFonts w:ascii="Times New Roman" w:hAnsi="Times New Roman"/>
          <w:sz w:val="28"/>
          <w:szCs w:val="28"/>
          <w:lang w:eastAsia="ru-RU"/>
        </w:rPr>
        <w:t xml:space="preserve"> чем за три дня до даты окончания подачи заявок на участие в аукционе. В течение </w:t>
      </w:r>
      <w:r w:rsidR="00BE3E1F">
        <w:rPr>
          <w:rFonts w:ascii="Times New Roman" w:hAnsi="Times New Roman"/>
          <w:sz w:val="28"/>
          <w:szCs w:val="28"/>
          <w:lang w:eastAsia="ru-RU"/>
        </w:rPr>
        <w:t xml:space="preserve">одного дня </w:t>
      </w:r>
      <w:r w:rsidRPr="003760BD">
        <w:rPr>
          <w:rFonts w:ascii="Times New Roman" w:hAnsi="Times New Roman"/>
          <w:sz w:val="28"/>
          <w:szCs w:val="28"/>
          <w:lang w:eastAsia="ru-RU"/>
        </w:rPr>
        <w:t xml:space="preserve"> со дня принятия указанного решения изменения, внесенные в аукционную документацию, </w:t>
      </w:r>
      <w:r>
        <w:rPr>
          <w:rFonts w:ascii="Times New Roman" w:hAnsi="Times New Roman"/>
          <w:sz w:val="28"/>
          <w:szCs w:val="28"/>
          <w:lang w:eastAsia="ru-RU"/>
        </w:rPr>
        <w:t xml:space="preserve">размещаются </w:t>
      </w:r>
      <w:r>
        <w:rPr>
          <w:rFonts w:ascii="Times New Roman" w:hAnsi="Times New Roman"/>
          <w:sz w:val="28"/>
          <w:szCs w:val="28"/>
        </w:rPr>
        <w:t xml:space="preserve">на </w:t>
      </w:r>
      <w:r w:rsidR="00BE3E1F">
        <w:rPr>
          <w:rFonts w:ascii="Times New Roman" w:hAnsi="Times New Roman"/>
          <w:sz w:val="28"/>
          <w:szCs w:val="28"/>
        </w:rPr>
        <w:t>О</w:t>
      </w:r>
      <w:r>
        <w:rPr>
          <w:rFonts w:ascii="Times New Roman" w:hAnsi="Times New Roman"/>
          <w:sz w:val="28"/>
          <w:szCs w:val="28"/>
        </w:rPr>
        <w:t>фициальном сайте</w:t>
      </w:r>
      <w:r w:rsidRPr="003760BD">
        <w:rPr>
          <w:rFonts w:ascii="Times New Roman" w:hAnsi="Times New Roman"/>
          <w:sz w:val="28"/>
          <w:szCs w:val="28"/>
          <w:lang w:eastAsia="ru-RU"/>
        </w:rPr>
        <w:t>.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rsidR="004D497C" w:rsidRPr="003760BD" w:rsidRDefault="004D497C" w:rsidP="004D497C">
      <w:pPr>
        <w:keepNext/>
        <w:spacing w:after="0" w:line="240" w:lineRule="auto"/>
        <w:ind w:firstLine="851"/>
        <w:jc w:val="both"/>
        <w:outlineLvl w:val="1"/>
        <w:rPr>
          <w:rFonts w:ascii="Times New Roman" w:hAnsi="Times New Roman"/>
          <w:b/>
          <w:bCs/>
          <w:iCs/>
          <w:sz w:val="28"/>
          <w:szCs w:val="28"/>
          <w:lang w:eastAsia="ru-RU"/>
        </w:rPr>
      </w:pPr>
      <w:bookmarkStart w:id="79" w:name="_Toc234868086"/>
      <w:bookmarkStart w:id="80" w:name="_Toc304547068"/>
      <w:bookmarkStart w:id="81" w:name="_Toc312425166"/>
    </w:p>
    <w:p w:rsidR="004D497C" w:rsidRPr="003760BD" w:rsidRDefault="004D497C" w:rsidP="00BE3E1F">
      <w:pPr>
        <w:keepNext/>
        <w:spacing w:after="0" w:line="240" w:lineRule="auto"/>
        <w:ind w:firstLine="851"/>
        <w:outlineLvl w:val="1"/>
        <w:rPr>
          <w:rFonts w:ascii="Times New Roman" w:hAnsi="Times New Roman"/>
          <w:b/>
          <w:bCs/>
          <w:iCs/>
          <w:sz w:val="28"/>
          <w:szCs w:val="28"/>
          <w:lang w:eastAsia="ru-RU"/>
        </w:rPr>
      </w:pPr>
      <w:bookmarkStart w:id="82" w:name="_Toc352857861"/>
      <w:r w:rsidRPr="003760BD">
        <w:rPr>
          <w:rFonts w:ascii="Times New Roman" w:hAnsi="Times New Roman"/>
          <w:b/>
          <w:bCs/>
          <w:iCs/>
          <w:sz w:val="28"/>
          <w:szCs w:val="28"/>
          <w:lang w:eastAsia="ru-RU"/>
        </w:rPr>
        <w:t>2</w:t>
      </w:r>
      <w:r w:rsidR="00BE3E1F">
        <w:rPr>
          <w:rFonts w:ascii="Times New Roman" w:hAnsi="Times New Roman"/>
          <w:b/>
          <w:bCs/>
          <w:iCs/>
          <w:sz w:val="28"/>
          <w:szCs w:val="28"/>
          <w:lang w:eastAsia="ru-RU"/>
        </w:rPr>
        <w:t xml:space="preserve">.5. </w:t>
      </w:r>
      <w:r w:rsidRPr="003760BD">
        <w:rPr>
          <w:rFonts w:ascii="Times New Roman" w:hAnsi="Times New Roman"/>
          <w:b/>
          <w:bCs/>
          <w:iCs/>
          <w:sz w:val="28"/>
          <w:szCs w:val="28"/>
          <w:lang w:eastAsia="ru-RU"/>
        </w:rPr>
        <w:t>Порядок подачи заявок на участие в  открытом аукционе</w:t>
      </w:r>
      <w:bookmarkEnd w:id="79"/>
      <w:bookmarkEnd w:id="80"/>
      <w:bookmarkEnd w:id="81"/>
      <w:bookmarkEnd w:id="82"/>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а так же посредством почты или курьерской службы.</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Заявка на участие в аукционе должна содержать следующие сведения:</w:t>
      </w:r>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сведения и документы об участнике аукциона, подавшем заявку:</w:t>
      </w:r>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2) </w:t>
      </w:r>
      <w:r w:rsidR="004D497C" w:rsidRPr="003760BD">
        <w:rPr>
          <w:rFonts w:ascii="Times New Roman" w:hAnsi="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3) </w:t>
      </w:r>
      <w:r w:rsidR="004D497C" w:rsidRPr="003760BD">
        <w:rPr>
          <w:rFonts w:ascii="Times New Roman" w:hAnsi="Times New Roman"/>
          <w:sz w:val="28"/>
          <w:szCs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rsidR="004D497C" w:rsidRPr="003760BD">
        <w:rPr>
          <w:rFonts w:ascii="Times New Roman" w:hAnsi="Times New Roman"/>
          <w:sz w:val="28"/>
          <w:szCs w:val="28"/>
        </w:rPr>
        <w:t xml:space="preserve"> </w:t>
      </w:r>
      <w:proofErr w:type="gramStart"/>
      <w:r w:rsidR="004D497C" w:rsidRPr="003760BD">
        <w:rPr>
          <w:rFonts w:ascii="Times New Roman" w:hAnsi="Times New Roman"/>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sidR="004D497C">
        <w:rPr>
          <w:rFonts w:ascii="Times New Roman" w:hAnsi="Times New Roman"/>
          <w:sz w:val="28"/>
          <w:szCs w:val="28"/>
        </w:rPr>
        <w:t>размещения</w:t>
      </w:r>
      <w:r w:rsidR="004D497C" w:rsidRPr="00694C4F">
        <w:rPr>
          <w:rFonts w:ascii="Times New Roman" w:hAnsi="Times New Roman"/>
          <w:sz w:val="28"/>
          <w:szCs w:val="28"/>
        </w:rPr>
        <w:t xml:space="preserve"> </w:t>
      </w:r>
      <w:r w:rsidR="004D497C">
        <w:rPr>
          <w:rFonts w:ascii="Times New Roman" w:hAnsi="Times New Roman"/>
          <w:sz w:val="28"/>
          <w:szCs w:val="28"/>
        </w:rPr>
        <w:t xml:space="preserve">на </w:t>
      </w:r>
      <w:r>
        <w:rPr>
          <w:rFonts w:ascii="Times New Roman" w:hAnsi="Times New Roman"/>
          <w:sz w:val="28"/>
          <w:szCs w:val="28"/>
        </w:rPr>
        <w:t>О</w:t>
      </w:r>
      <w:r w:rsidR="004D497C">
        <w:rPr>
          <w:rFonts w:ascii="Times New Roman" w:hAnsi="Times New Roman"/>
          <w:sz w:val="28"/>
          <w:szCs w:val="28"/>
        </w:rPr>
        <w:t xml:space="preserve">фициальном сайте, </w:t>
      </w:r>
      <w:r w:rsidR="004D497C" w:rsidRPr="003760BD">
        <w:rPr>
          <w:rFonts w:ascii="Times New Roman" w:hAnsi="Times New Roman"/>
          <w:sz w:val="28"/>
          <w:szCs w:val="28"/>
        </w:rPr>
        <w:t>извещения</w:t>
      </w:r>
      <w:proofErr w:type="gramEnd"/>
      <w:r w:rsidR="004D497C" w:rsidRPr="003760BD">
        <w:rPr>
          <w:rFonts w:ascii="Times New Roman" w:hAnsi="Times New Roman"/>
          <w:sz w:val="28"/>
          <w:szCs w:val="28"/>
        </w:rPr>
        <w:t xml:space="preserve"> о проведении открытого аукциона;</w:t>
      </w:r>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4) </w:t>
      </w:r>
      <w:r w:rsidR="004D497C" w:rsidRPr="003760BD">
        <w:rPr>
          <w:rFonts w:ascii="Times New Roman" w:hAnsi="Times New Roman"/>
          <w:sz w:val="28"/>
          <w:szCs w:val="28"/>
        </w:rPr>
        <w:t>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w:t>
      </w:r>
      <w:proofErr w:type="gramEnd"/>
      <w:r w:rsidR="004D497C" w:rsidRPr="003760BD">
        <w:rPr>
          <w:rFonts w:ascii="Times New Roman" w:hAnsi="Times New Roman"/>
          <w:sz w:val="28"/>
          <w:szCs w:val="28"/>
        </w:rPr>
        <w:t xml:space="preserve"> В случае</w:t>
      </w:r>
      <w:proofErr w:type="gramStart"/>
      <w:r w:rsidR="004D497C" w:rsidRPr="003760BD">
        <w:rPr>
          <w:rFonts w:ascii="Times New Roman" w:hAnsi="Times New Roman"/>
          <w:sz w:val="28"/>
          <w:szCs w:val="28"/>
        </w:rPr>
        <w:t>,</w:t>
      </w:r>
      <w:proofErr w:type="gramEnd"/>
      <w:r w:rsidR="004D497C" w:rsidRPr="003760BD">
        <w:rPr>
          <w:rFonts w:ascii="Times New Roman" w:hAnsi="Times New Roman"/>
          <w:sz w:val="28"/>
          <w:szCs w:val="28"/>
        </w:rPr>
        <w:t xml:space="preserve"> если от имени участника закупочной процедуры действует иное лицо, заявка на участие в аукционе должна содержать также доверенность на осуществление действий от имени участника закупочной </w:t>
      </w:r>
      <w:r w:rsidR="004D497C" w:rsidRPr="003760BD">
        <w:rPr>
          <w:rFonts w:ascii="Times New Roman" w:hAnsi="Times New Roman"/>
          <w:sz w:val="28"/>
          <w:szCs w:val="28"/>
        </w:rPr>
        <w:lastRenderedPageBreak/>
        <w:t>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004D497C" w:rsidRPr="003760BD">
        <w:rPr>
          <w:rFonts w:ascii="Times New Roman" w:hAnsi="Times New Roman"/>
          <w:sz w:val="28"/>
          <w:szCs w:val="28"/>
        </w:rPr>
        <w:t>,</w:t>
      </w:r>
      <w:proofErr w:type="gramEnd"/>
      <w:r w:rsidR="004D497C" w:rsidRPr="003760BD">
        <w:rPr>
          <w:rFonts w:ascii="Times New Roman" w:hAnsi="Times New Roman"/>
          <w:sz w:val="28"/>
          <w:szCs w:val="28"/>
        </w:rPr>
        <w:t xml:space="preserve"> если указанная доверенность подписана лицом, уполномоченным руководителем участника закупочной процедуры, заявка на участие в аукционе должна содержать также документ, подтверждающий полномочия такого лица;</w:t>
      </w:r>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004D497C" w:rsidRPr="003760BD">
        <w:rPr>
          <w:rFonts w:ascii="Times New Roman" w:hAnsi="Times New Roman"/>
          <w:sz w:val="28"/>
          <w:szCs w:val="28"/>
        </w:rPr>
        <w:t>копии учредительных документов участника закупочной процедуры (для юридических лиц);</w:t>
      </w:r>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6) </w:t>
      </w:r>
      <w:r w:rsidR="004D497C" w:rsidRPr="003760BD">
        <w:rPr>
          <w:rFonts w:ascii="Times New Roman" w:hAnsi="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4D497C" w:rsidRPr="003760BD">
        <w:rPr>
          <w:rFonts w:ascii="Times New Roman" w:hAnsi="Times New Roman"/>
          <w:sz w:val="28"/>
          <w:szCs w:val="28"/>
        </w:rPr>
        <w:t xml:space="preserve"> </w:t>
      </w:r>
      <w:proofErr w:type="gramStart"/>
      <w:r w:rsidR="004D497C" w:rsidRPr="003760BD">
        <w:rPr>
          <w:rFonts w:ascii="Times New Roman" w:hAnsi="Times New Roman"/>
          <w:sz w:val="28"/>
          <w:szCs w:val="28"/>
        </w:rPr>
        <w:t>аукционе</w:t>
      </w:r>
      <w:proofErr w:type="gramEnd"/>
      <w:r w:rsidR="004D497C" w:rsidRPr="003760BD">
        <w:rPr>
          <w:rFonts w:ascii="Times New Roman" w:hAnsi="Times New Roman"/>
          <w:sz w:val="28"/>
          <w:szCs w:val="28"/>
        </w:rPr>
        <w:t>, обеспечения исполнения договора являются крупной сделкой</w:t>
      </w:r>
      <w:r>
        <w:rPr>
          <w:rFonts w:ascii="Times New Roman" w:hAnsi="Times New Roman"/>
          <w:sz w:val="28"/>
          <w:szCs w:val="28"/>
        </w:rPr>
        <w:t>.</w:t>
      </w:r>
    </w:p>
    <w:p w:rsidR="004D497C" w:rsidRPr="003760BD" w:rsidRDefault="004D497C" w:rsidP="004D497C">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 В случае, если получение указанного решения до истечения срока подачи заявок на участие в аукционе для участника </w:t>
      </w:r>
      <w:proofErr w:type="gramStart"/>
      <w:r w:rsidRPr="003760BD">
        <w:rPr>
          <w:rFonts w:ascii="Times New Roman" w:hAnsi="Times New Roman"/>
          <w:sz w:val="28"/>
          <w:szCs w:val="28"/>
          <w:lang w:eastAsia="ru-RU"/>
        </w:rPr>
        <w:t>аукциона</w:t>
      </w:r>
      <w:proofErr w:type="gramEnd"/>
      <w:r w:rsidRPr="003760BD">
        <w:rPr>
          <w:rFonts w:ascii="Times New Roman" w:hAnsi="Times New Roman"/>
          <w:sz w:val="28"/>
          <w:szCs w:val="28"/>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4D497C" w:rsidRPr="003760BD" w:rsidRDefault="004D497C" w:rsidP="004D497C">
      <w:pPr>
        <w:tabs>
          <w:tab w:val="left" w:pos="1134"/>
        </w:tabs>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случае</w:t>
      </w:r>
      <w:proofErr w:type="gramStart"/>
      <w:r w:rsidRPr="003760BD">
        <w:rPr>
          <w:rFonts w:ascii="Times New Roman" w:hAnsi="Times New Roman"/>
          <w:sz w:val="28"/>
          <w:szCs w:val="28"/>
          <w:lang w:eastAsia="ru-RU"/>
        </w:rPr>
        <w:t>,</w:t>
      </w:r>
      <w:proofErr w:type="gramEnd"/>
      <w:r w:rsidRPr="003760BD">
        <w:rPr>
          <w:rFonts w:ascii="Times New Roman" w:hAnsi="Times New Roman"/>
          <w:sz w:val="28"/>
          <w:szCs w:val="28"/>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D497C" w:rsidRPr="003760BD" w:rsidRDefault="00BE3E1F" w:rsidP="004D497C">
      <w:pPr>
        <w:tabs>
          <w:tab w:val="left" w:pos="1134"/>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7) </w:t>
      </w:r>
      <w:r w:rsidR="004D497C" w:rsidRPr="003760BD">
        <w:rPr>
          <w:rFonts w:ascii="Times New Roman" w:hAnsi="Times New Roman"/>
          <w:sz w:val="28"/>
          <w:szCs w:val="28"/>
          <w:lang w:eastAsia="ru-RU"/>
        </w:rPr>
        <w:t xml:space="preserve">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004D497C" w:rsidRPr="003760BD">
        <w:rPr>
          <w:rFonts w:ascii="Times New Roman" w:hAnsi="Times New Roman"/>
          <w:sz w:val="28"/>
          <w:szCs w:val="28"/>
          <w:lang w:eastAsia="ru-RU"/>
        </w:rPr>
        <w:t>к</w:t>
      </w:r>
      <w:proofErr w:type="gramEnd"/>
      <w:r w:rsidR="004D497C" w:rsidRPr="003760BD">
        <w:rPr>
          <w:rFonts w:ascii="Times New Roman" w:hAnsi="Times New Roman"/>
          <w:sz w:val="28"/>
          <w:szCs w:val="28"/>
          <w:lang w:eastAsia="ru-RU"/>
        </w:rPr>
        <w:t xml:space="preserve"> </w:t>
      </w:r>
      <w:proofErr w:type="gramStart"/>
      <w:r w:rsidR="004D497C" w:rsidRPr="003760BD">
        <w:rPr>
          <w:rFonts w:ascii="Times New Roman" w:hAnsi="Times New Roman"/>
          <w:sz w:val="28"/>
          <w:szCs w:val="28"/>
          <w:lang w:eastAsia="ru-RU"/>
        </w:rPr>
        <w:t>таким</w:t>
      </w:r>
      <w:proofErr w:type="gramEnd"/>
      <w:r w:rsidR="004D497C" w:rsidRPr="003760BD">
        <w:rPr>
          <w:rFonts w:ascii="Times New Roman" w:hAnsi="Times New Roman"/>
          <w:sz w:val="28"/>
          <w:szCs w:val="28"/>
          <w:lang w:eastAsia="ru-RU"/>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4D497C" w:rsidRPr="003760BD" w:rsidRDefault="00BE3E1F" w:rsidP="004D497C">
      <w:pPr>
        <w:tabs>
          <w:tab w:val="left" w:pos="1134"/>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8) </w:t>
      </w:r>
      <w:r w:rsidR="004D497C" w:rsidRPr="003760BD">
        <w:rPr>
          <w:rFonts w:ascii="Times New Roman" w:hAnsi="Times New Roman"/>
          <w:sz w:val="28"/>
          <w:szCs w:val="28"/>
          <w:lang w:eastAsia="ru-RU"/>
        </w:rPr>
        <w:t>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4D497C" w:rsidRPr="003760BD" w:rsidRDefault="00BE3E1F" w:rsidP="004D497C">
      <w:pPr>
        <w:tabs>
          <w:tab w:val="left" w:pos="1134"/>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9) </w:t>
      </w:r>
      <w:r w:rsidR="004D497C" w:rsidRPr="003760BD">
        <w:rPr>
          <w:rFonts w:ascii="Times New Roman" w:hAnsi="Times New Roman"/>
          <w:sz w:val="28"/>
          <w:szCs w:val="28"/>
          <w:lang w:eastAsia="ru-RU"/>
        </w:rPr>
        <w:t>документы, подтверждающие внесение денежных сре</w:t>
      </w:r>
      <w:proofErr w:type="gramStart"/>
      <w:r w:rsidR="004D497C" w:rsidRPr="003760BD">
        <w:rPr>
          <w:rFonts w:ascii="Times New Roman" w:hAnsi="Times New Roman"/>
          <w:sz w:val="28"/>
          <w:szCs w:val="28"/>
          <w:lang w:eastAsia="ru-RU"/>
        </w:rPr>
        <w:t>дств в к</w:t>
      </w:r>
      <w:proofErr w:type="gramEnd"/>
      <w:r w:rsidR="004D497C" w:rsidRPr="003760BD">
        <w:rPr>
          <w:rFonts w:ascii="Times New Roman" w:hAnsi="Times New Roman"/>
          <w:sz w:val="28"/>
          <w:szCs w:val="28"/>
          <w:lang w:eastAsia="ru-RU"/>
        </w:rPr>
        <w:t xml:space="preserve">ачестве обеспечения заявки на участие в аукционе, в случае, если в аукционной документации содержится указание на требование об обеспечении такой заявки </w:t>
      </w:r>
      <w:r w:rsidR="004D497C" w:rsidRPr="003760BD">
        <w:rPr>
          <w:rFonts w:ascii="Times New Roman" w:hAnsi="Times New Roman"/>
          <w:sz w:val="28"/>
          <w:szCs w:val="28"/>
          <w:lang w:eastAsia="ru-RU"/>
        </w:rPr>
        <w:lastRenderedPageBreak/>
        <w:t>(платежное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4D497C" w:rsidRPr="003760BD" w:rsidRDefault="00BE3E1F"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10) </w:t>
      </w:r>
      <w:r w:rsidR="004D497C" w:rsidRPr="003760BD">
        <w:rPr>
          <w:rFonts w:ascii="Times New Roman" w:hAnsi="Times New Roman"/>
          <w:sz w:val="28"/>
          <w:szCs w:val="28"/>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Участник процедуры закупки вправе подать только одну заявку в отношении каждого предмета аукциона (лота).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Прием заявок на участие в аукционе прекращается </w:t>
      </w:r>
      <w:proofErr w:type="gramStart"/>
      <w:r w:rsidRPr="003760BD">
        <w:rPr>
          <w:rFonts w:ascii="Times New Roman" w:hAnsi="Times New Roman"/>
          <w:sz w:val="28"/>
          <w:szCs w:val="28"/>
          <w:lang w:eastAsia="ru-RU"/>
        </w:rPr>
        <w:t>в день рассмотрения заявок на участие в аукционе непосредственно до начала рассмотрения заявок на участие</w:t>
      </w:r>
      <w:proofErr w:type="gramEnd"/>
      <w:r w:rsidRPr="003760BD">
        <w:rPr>
          <w:rFonts w:ascii="Times New Roman" w:hAnsi="Times New Roman"/>
          <w:sz w:val="28"/>
          <w:szCs w:val="28"/>
          <w:lang w:eastAsia="ru-RU"/>
        </w:rPr>
        <w:t xml:space="preserve"> в аукционе, указанного в извещении о проведении  аукциона.</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w:t>
      </w:r>
      <w:r w:rsidRPr="003760BD">
        <w:rPr>
          <w:rFonts w:ascii="Times New Roman" w:hAnsi="Times New Roman"/>
          <w:sz w:val="28"/>
          <w:szCs w:val="28"/>
          <w:lang w:eastAsia="ru-RU"/>
        </w:rPr>
        <w:t xml:space="preserve">и срок отзыва заявок на участие в аукционе, порядок внесения изменений в такие заявки устанавливается в документации об аукционе. </w:t>
      </w:r>
      <w:r w:rsidRPr="003760BD">
        <w:rPr>
          <w:rFonts w:ascii="Times New Roman" w:hAnsi="Times New Roman"/>
          <w:sz w:val="28"/>
          <w:szCs w:val="28"/>
        </w:rPr>
        <w:t>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9 настоящего Положения.</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Каждая заявка на участие в аукционе, поступившая в срок, указанный в аукционной документации, регистрируется. По требованию участника процедуры закупки, подавшего заявку на участие в аукционе, Заказчик</w:t>
      </w:r>
      <w:r>
        <w:rPr>
          <w:rFonts w:ascii="Times New Roman" w:hAnsi="Times New Roman"/>
          <w:sz w:val="28"/>
          <w:szCs w:val="28"/>
          <w:lang w:eastAsia="ru-RU"/>
        </w:rPr>
        <w:t xml:space="preserve"> </w:t>
      </w:r>
      <w:r w:rsidRPr="003760BD">
        <w:rPr>
          <w:rFonts w:ascii="Times New Roman" w:hAnsi="Times New Roman"/>
          <w:sz w:val="28"/>
          <w:szCs w:val="28"/>
          <w:lang w:eastAsia="ru-RU"/>
        </w:rPr>
        <w:t>выда</w:t>
      </w:r>
      <w:r>
        <w:rPr>
          <w:rFonts w:ascii="Times New Roman" w:hAnsi="Times New Roman"/>
          <w:sz w:val="28"/>
          <w:szCs w:val="28"/>
          <w:lang w:eastAsia="ru-RU"/>
        </w:rPr>
        <w:t>ёт</w:t>
      </w:r>
      <w:r w:rsidRPr="003760BD">
        <w:rPr>
          <w:rFonts w:ascii="Times New Roman" w:hAnsi="Times New Roman"/>
          <w:sz w:val="28"/>
          <w:szCs w:val="28"/>
          <w:lang w:eastAsia="ru-RU"/>
        </w:rPr>
        <w:t xml:space="preserve"> расписку в получении такой заявки с указанием даты и времени ее получения.</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BE3E1F">
        <w:rPr>
          <w:rFonts w:ascii="Times New Roman" w:hAnsi="Times New Roman"/>
          <w:sz w:val="28"/>
          <w:szCs w:val="28"/>
          <w:lang w:eastAsia="ru-RU"/>
        </w:rPr>
        <w:t xml:space="preserve">пунктом 3 </w:t>
      </w:r>
      <w:r>
        <w:rPr>
          <w:rFonts w:ascii="Times New Roman" w:hAnsi="Times New Roman"/>
          <w:sz w:val="28"/>
          <w:szCs w:val="28"/>
          <w:lang w:eastAsia="ru-RU"/>
        </w:rPr>
        <w:t>раздел</w:t>
      </w:r>
      <w:r w:rsidR="00BE3E1F">
        <w:rPr>
          <w:rFonts w:ascii="Times New Roman" w:hAnsi="Times New Roman"/>
          <w:sz w:val="28"/>
          <w:szCs w:val="28"/>
          <w:lang w:eastAsia="ru-RU"/>
        </w:rPr>
        <w:t xml:space="preserve">а </w:t>
      </w:r>
      <w:r w:rsidR="00BE3E1F">
        <w:rPr>
          <w:rFonts w:ascii="Times New Roman" w:hAnsi="Times New Roman"/>
          <w:sz w:val="28"/>
          <w:szCs w:val="28"/>
          <w:lang w:val="en-US" w:eastAsia="ru-RU"/>
        </w:rPr>
        <w:t>IV</w:t>
      </w:r>
      <w:r w:rsidR="00BE3E1F">
        <w:rPr>
          <w:rFonts w:ascii="Times New Roman" w:hAnsi="Times New Roman"/>
          <w:sz w:val="28"/>
          <w:szCs w:val="28"/>
          <w:lang w:eastAsia="ru-RU"/>
        </w:rPr>
        <w:t xml:space="preserve"> </w:t>
      </w:r>
      <w:r w:rsidRPr="003760BD">
        <w:rPr>
          <w:rFonts w:ascii="Times New Roman" w:hAnsi="Times New Roman"/>
          <w:sz w:val="28"/>
          <w:szCs w:val="28"/>
          <w:lang w:eastAsia="ru-RU"/>
        </w:rPr>
        <w:t>настоящего Положения.</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534330">
        <w:rPr>
          <w:rFonts w:ascii="Times New Roman" w:hAnsi="Times New Roman"/>
          <w:sz w:val="28"/>
          <w:szCs w:val="28"/>
          <w:lang w:eastAsia="ru-RU"/>
        </w:rPr>
        <w:t xml:space="preserve">подпунктом 2.6 </w:t>
      </w:r>
      <w:r>
        <w:rPr>
          <w:rFonts w:ascii="Times New Roman" w:hAnsi="Times New Roman"/>
          <w:sz w:val="28"/>
          <w:szCs w:val="28"/>
          <w:lang w:eastAsia="ru-RU"/>
        </w:rPr>
        <w:t>п</w:t>
      </w:r>
      <w:r w:rsidR="00534330">
        <w:rPr>
          <w:rFonts w:ascii="Times New Roman" w:hAnsi="Times New Roman"/>
          <w:sz w:val="28"/>
          <w:szCs w:val="28"/>
          <w:lang w:eastAsia="ru-RU"/>
        </w:rPr>
        <w:t xml:space="preserve">ункта 2 </w:t>
      </w:r>
      <w:r w:rsidRPr="003760BD">
        <w:rPr>
          <w:rFonts w:ascii="Times New Roman" w:hAnsi="Times New Roman"/>
          <w:sz w:val="28"/>
          <w:szCs w:val="28"/>
          <w:lang w:eastAsia="ru-RU"/>
        </w:rPr>
        <w:t>настоящего</w:t>
      </w:r>
      <w:r w:rsidR="00534330">
        <w:rPr>
          <w:rFonts w:ascii="Times New Roman" w:hAnsi="Times New Roman"/>
          <w:sz w:val="28"/>
          <w:szCs w:val="28"/>
          <w:lang w:eastAsia="ru-RU"/>
        </w:rPr>
        <w:t xml:space="preserve"> раздела. </w:t>
      </w:r>
      <w:r w:rsidRPr="003760BD">
        <w:rPr>
          <w:rFonts w:ascii="Times New Roman" w:hAnsi="Times New Roman"/>
          <w:sz w:val="28"/>
          <w:szCs w:val="28"/>
          <w:lang w:eastAsia="ru-RU"/>
        </w:rPr>
        <w:t xml:space="preserve">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w:t>
      </w:r>
      <w:r w:rsidRPr="003760BD">
        <w:rPr>
          <w:rFonts w:ascii="Times New Roman" w:hAnsi="Times New Roman"/>
          <w:sz w:val="28"/>
          <w:szCs w:val="28"/>
          <w:lang w:eastAsia="ru-RU"/>
        </w:rPr>
        <w:lastRenderedPageBreak/>
        <w:t>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или по цене договора, согласованной с таким участником процедуры закупки и не превышающей начальную (максимальную) цену договора.</w:t>
      </w:r>
    </w:p>
    <w:p w:rsidR="004D497C" w:rsidRPr="003760BD" w:rsidRDefault="004D497C" w:rsidP="004D497C">
      <w:pPr>
        <w:autoSpaceDE w:val="0"/>
        <w:autoSpaceDN w:val="0"/>
        <w:adjustRightInd w:val="0"/>
        <w:spacing w:after="0" w:line="240" w:lineRule="auto"/>
        <w:ind w:firstLine="851"/>
        <w:jc w:val="both"/>
        <w:rPr>
          <w:rFonts w:ascii="Times New Roman" w:hAnsi="Times New Roman"/>
          <w:b/>
          <w:sz w:val="28"/>
          <w:szCs w:val="28"/>
          <w:lang w:eastAsia="ru-RU"/>
        </w:rPr>
      </w:pPr>
    </w:p>
    <w:p w:rsidR="004D497C" w:rsidRPr="003760BD" w:rsidRDefault="004D497C" w:rsidP="00534330">
      <w:pPr>
        <w:keepNext/>
        <w:spacing w:after="0" w:line="240" w:lineRule="auto"/>
        <w:ind w:firstLine="851"/>
        <w:outlineLvl w:val="1"/>
        <w:rPr>
          <w:rFonts w:ascii="Times New Roman" w:hAnsi="Times New Roman"/>
          <w:b/>
          <w:bCs/>
          <w:iCs/>
          <w:sz w:val="28"/>
          <w:szCs w:val="28"/>
          <w:lang w:eastAsia="ru-RU"/>
        </w:rPr>
      </w:pPr>
      <w:bookmarkStart w:id="83" w:name="_Toc234868087"/>
      <w:bookmarkStart w:id="84" w:name="_Toc304547069"/>
      <w:bookmarkStart w:id="85" w:name="_Toc312425167"/>
      <w:bookmarkStart w:id="86" w:name="_Toc352857862"/>
      <w:r>
        <w:rPr>
          <w:rFonts w:ascii="Times New Roman" w:hAnsi="Times New Roman"/>
          <w:b/>
          <w:bCs/>
          <w:iCs/>
          <w:sz w:val="28"/>
          <w:szCs w:val="28"/>
          <w:lang w:eastAsia="ru-RU"/>
        </w:rPr>
        <w:t>2</w:t>
      </w:r>
      <w:r w:rsidR="00534330">
        <w:rPr>
          <w:rFonts w:ascii="Times New Roman" w:hAnsi="Times New Roman"/>
          <w:b/>
          <w:bCs/>
          <w:iCs/>
          <w:sz w:val="28"/>
          <w:szCs w:val="28"/>
          <w:lang w:eastAsia="ru-RU"/>
        </w:rPr>
        <w:t>.6</w:t>
      </w:r>
      <w:r w:rsidRPr="003760BD">
        <w:rPr>
          <w:rFonts w:ascii="Times New Roman" w:hAnsi="Times New Roman"/>
          <w:b/>
          <w:bCs/>
          <w:iCs/>
          <w:sz w:val="28"/>
          <w:szCs w:val="28"/>
          <w:lang w:eastAsia="ru-RU"/>
        </w:rPr>
        <w:t>. Порядок рассмотрения заявок на участие в  аукционе</w:t>
      </w:r>
      <w:bookmarkEnd w:id="83"/>
      <w:bookmarkEnd w:id="84"/>
      <w:bookmarkEnd w:id="85"/>
      <w:bookmarkEnd w:id="86"/>
    </w:p>
    <w:p w:rsidR="004D497C" w:rsidRPr="003760BD" w:rsidRDefault="004D497C" w:rsidP="004D497C">
      <w:pPr>
        <w:widowControl w:val="0"/>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3760BD">
        <w:rPr>
          <w:rFonts w:ascii="Times New Roman" w:hAnsi="Times New Roman"/>
          <w:color w:val="000000"/>
          <w:sz w:val="28"/>
          <w:szCs w:val="28"/>
          <w:lang w:eastAsia="ru-RU"/>
        </w:rPr>
        <w:t>Срок рассмотрения заявок на участие в аукционе не может превышать двадцать дней со дня окончания подачи заявок на участие в аукционе.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Протокол рассмотрения заявок на участие в аукционе должен содержать:</w:t>
      </w:r>
    </w:p>
    <w:p w:rsidR="004D497C" w:rsidRPr="003760BD" w:rsidRDefault="00534330"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 xml:space="preserve">сведения об участниках процедуры закупки, подавших заявки на участие в аукционе, </w:t>
      </w:r>
    </w:p>
    <w:p w:rsidR="004D497C" w:rsidRPr="003760BD" w:rsidRDefault="00534330"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2) </w:t>
      </w:r>
      <w:r w:rsidR="004D497C" w:rsidRPr="003760BD">
        <w:rPr>
          <w:rFonts w:ascii="Times New Roman" w:hAnsi="Times New Roman"/>
          <w:sz w:val="28"/>
          <w:szCs w:val="28"/>
        </w:rPr>
        <w:t>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w:t>
      </w:r>
      <w:proofErr w:type="gramEnd"/>
      <w:r w:rsidR="004D497C" w:rsidRPr="003760BD">
        <w:rPr>
          <w:rFonts w:ascii="Times New Roman" w:hAnsi="Times New Roman"/>
          <w:sz w:val="28"/>
          <w:szCs w:val="28"/>
        </w:rPr>
        <w:t xml:space="preserve"> такой заявки на участие в аукционе, которые не соответствуют требованиям аукционной документации,</w:t>
      </w:r>
    </w:p>
    <w:p w:rsidR="004D497C" w:rsidRPr="003760BD" w:rsidRDefault="00534330"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4D497C" w:rsidRPr="003760BD">
        <w:rPr>
          <w:rFonts w:ascii="Times New Roman" w:hAnsi="Times New Roman"/>
          <w:sz w:val="28"/>
          <w:szCs w:val="28"/>
        </w:rPr>
        <w:t xml:space="preserve">сведения о решении каждого члена Комиссии о допуске участника процедуры закупки к участию в аукционе или об отказе ему в допуске к участию в аукционе; </w:t>
      </w:r>
    </w:p>
    <w:p w:rsidR="004D497C" w:rsidRPr="003760BD" w:rsidRDefault="00534330"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004D497C" w:rsidRPr="003760BD">
        <w:rPr>
          <w:rFonts w:ascii="Times New Roman" w:hAnsi="Times New Roman"/>
          <w:sz w:val="28"/>
          <w:szCs w:val="28"/>
        </w:rPr>
        <w:t xml:space="preserve">информация о признании аукциона </w:t>
      </w:r>
      <w:proofErr w:type="gramStart"/>
      <w:r w:rsidR="004D497C" w:rsidRPr="003760BD">
        <w:rPr>
          <w:rFonts w:ascii="Times New Roman" w:hAnsi="Times New Roman"/>
          <w:sz w:val="28"/>
          <w:szCs w:val="28"/>
        </w:rPr>
        <w:t>несостоявшимся</w:t>
      </w:r>
      <w:proofErr w:type="gramEnd"/>
      <w:r w:rsidR="004D497C" w:rsidRPr="003760BD">
        <w:rPr>
          <w:rFonts w:ascii="Times New Roman" w:hAnsi="Times New Roman"/>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Протокол рассмотрения заявок в течение дня, следующего за днем подписания протокола рассмотрения заявок на участие в аукционе,</w:t>
      </w:r>
      <w:r>
        <w:rPr>
          <w:rFonts w:ascii="Times New Roman" w:hAnsi="Times New Roman"/>
          <w:sz w:val="28"/>
          <w:szCs w:val="28"/>
        </w:rPr>
        <w:t xml:space="preserve"> размещается Заказчиком, уполномоченным органом</w:t>
      </w:r>
      <w:r w:rsidRPr="003760BD">
        <w:rPr>
          <w:rFonts w:ascii="Times New Roman" w:hAnsi="Times New Roman"/>
          <w:sz w:val="28"/>
          <w:szCs w:val="28"/>
        </w:rPr>
        <w:t xml:space="preserve"> </w:t>
      </w:r>
      <w:r>
        <w:rPr>
          <w:rFonts w:ascii="Times New Roman" w:hAnsi="Times New Roman"/>
          <w:sz w:val="28"/>
          <w:szCs w:val="28"/>
        </w:rPr>
        <w:t>в единой информационной системе</w:t>
      </w:r>
      <w:r w:rsidRPr="003760BD">
        <w:rPr>
          <w:rFonts w:ascii="Times New Roman" w:hAnsi="Times New Roman"/>
          <w:sz w:val="28"/>
          <w:szCs w:val="28"/>
        </w:rPr>
        <w:t xml:space="preserve">.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w:t>
      </w:r>
      <w:r w:rsidRPr="003760BD">
        <w:rPr>
          <w:rFonts w:ascii="Times New Roman" w:hAnsi="Times New Roman"/>
          <w:sz w:val="28"/>
          <w:szCs w:val="28"/>
        </w:rPr>
        <w:lastRenderedPageBreak/>
        <w:t xml:space="preserve">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color w:val="000000"/>
          <w:sz w:val="28"/>
          <w:szCs w:val="28"/>
          <w:lang w:eastAsia="ru-RU"/>
        </w:rPr>
        <w:t>В случае если на основании результатов рассмотрения</w:t>
      </w:r>
      <w:r w:rsidRPr="003760BD">
        <w:rPr>
          <w:rFonts w:ascii="Times New Roman" w:hAnsi="Times New Roman"/>
          <w:sz w:val="28"/>
          <w:szCs w:val="28"/>
          <w:lang w:eastAsia="ru-RU"/>
        </w:rPr>
        <w:t xml:space="preserve">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3760BD">
        <w:rPr>
          <w:rFonts w:ascii="Times New Roman" w:hAnsi="Times New Roman"/>
          <w:sz w:val="28"/>
          <w:szCs w:val="28"/>
          <w:lang w:eastAsia="ru-RU"/>
        </w:rPr>
        <w:t xml:space="preserve"> процедуры закупки, подавшего заявку на участие в аукционе в отношении этого лота.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w:t>
      </w:r>
      <w:proofErr w:type="gramStart"/>
      <w:r w:rsidRPr="003760BD">
        <w:rPr>
          <w:rFonts w:ascii="Times New Roman" w:hAnsi="Times New Roman"/>
          <w:sz w:val="28"/>
          <w:szCs w:val="28"/>
          <w:lang w:eastAsia="ru-RU"/>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3760BD">
        <w:rPr>
          <w:rFonts w:ascii="Times New Roman" w:hAnsi="Times New Roman"/>
          <w:sz w:val="28"/>
          <w:szCs w:val="28"/>
          <w:lang w:eastAsia="ru-RU"/>
        </w:rPr>
        <w:t xml:space="preserve"> Такой участник аукциона не вправе отказаться от заключения договора.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color w:val="000000"/>
          <w:sz w:val="28"/>
          <w:szCs w:val="28"/>
          <w:lang w:eastAsia="ru-RU"/>
        </w:rPr>
        <w:t>Договор может быть заключен не ранее чем через пять дней со дня</w:t>
      </w:r>
      <w:r>
        <w:rPr>
          <w:rFonts w:ascii="Times New Roman" w:hAnsi="Times New Roman"/>
          <w:color w:val="000000"/>
          <w:sz w:val="28"/>
          <w:szCs w:val="28"/>
          <w:lang w:eastAsia="ru-RU"/>
        </w:rPr>
        <w:t xml:space="preserve"> размещения </w:t>
      </w:r>
      <w:r>
        <w:rPr>
          <w:rFonts w:ascii="Times New Roman" w:hAnsi="Times New Roman"/>
          <w:sz w:val="28"/>
          <w:szCs w:val="28"/>
        </w:rPr>
        <w:t xml:space="preserve">на </w:t>
      </w:r>
      <w:r w:rsidR="00534330">
        <w:rPr>
          <w:rFonts w:ascii="Times New Roman" w:hAnsi="Times New Roman"/>
          <w:sz w:val="28"/>
          <w:szCs w:val="28"/>
        </w:rPr>
        <w:t>О</w:t>
      </w:r>
      <w:r>
        <w:rPr>
          <w:rFonts w:ascii="Times New Roman" w:hAnsi="Times New Roman"/>
          <w:sz w:val="28"/>
          <w:szCs w:val="28"/>
        </w:rPr>
        <w:t>фициальном сайте</w:t>
      </w:r>
      <w:r w:rsidRPr="003760BD">
        <w:rPr>
          <w:rFonts w:ascii="Times New Roman" w:hAnsi="Times New Roman"/>
          <w:color w:val="000000"/>
          <w:sz w:val="28"/>
          <w:szCs w:val="28"/>
          <w:lang w:eastAsia="ru-RU"/>
        </w:rPr>
        <w:t xml:space="preserve"> протокола,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w:t>
      </w:r>
      <w:r w:rsidRPr="003760BD">
        <w:rPr>
          <w:rFonts w:ascii="Times New Roman" w:hAnsi="Times New Roman"/>
          <w:sz w:val="28"/>
          <w:szCs w:val="28"/>
          <w:lang w:eastAsia="ru-RU"/>
        </w:rPr>
        <w:t xml:space="preserve"> документацией, подписанного договора, а также обеспечения исполнения договора в случае, если Заказчиком было установлено требование об обеспечении исполнения договора, такой участник аукциона признается уклонившимся от заключения договора.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534330">
        <w:rPr>
          <w:rFonts w:ascii="Times New Roman" w:hAnsi="Times New Roman"/>
          <w:sz w:val="28"/>
          <w:szCs w:val="28"/>
        </w:rPr>
        <w:t xml:space="preserve">пунктом 3 </w:t>
      </w:r>
      <w:r>
        <w:rPr>
          <w:rFonts w:ascii="Times New Roman" w:hAnsi="Times New Roman"/>
          <w:sz w:val="28"/>
          <w:szCs w:val="28"/>
        </w:rPr>
        <w:t>раздел</w:t>
      </w:r>
      <w:r w:rsidR="00534330">
        <w:rPr>
          <w:rFonts w:ascii="Times New Roman" w:hAnsi="Times New Roman"/>
          <w:sz w:val="28"/>
          <w:szCs w:val="28"/>
        </w:rPr>
        <w:t xml:space="preserve">а </w:t>
      </w:r>
      <w:r w:rsidR="00534330">
        <w:rPr>
          <w:rFonts w:ascii="Times New Roman" w:hAnsi="Times New Roman"/>
          <w:sz w:val="28"/>
          <w:szCs w:val="28"/>
          <w:lang w:val="en-US"/>
        </w:rPr>
        <w:t>IV</w:t>
      </w:r>
      <w:r w:rsidR="00534330" w:rsidRPr="00534330">
        <w:rPr>
          <w:rFonts w:ascii="Times New Roman" w:hAnsi="Times New Roman"/>
          <w:sz w:val="28"/>
          <w:szCs w:val="28"/>
        </w:rPr>
        <w:t xml:space="preserve"> </w:t>
      </w:r>
      <w:r w:rsidRPr="003760BD">
        <w:rPr>
          <w:rFonts w:ascii="Times New Roman" w:hAnsi="Times New Roman"/>
          <w:sz w:val="28"/>
          <w:szCs w:val="28"/>
        </w:rPr>
        <w:t>настоящего Положения.</w:t>
      </w:r>
    </w:p>
    <w:p w:rsidR="004D497C" w:rsidRPr="003760BD" w:rsidRDefault="004D497C" w:rsidP="004D497C">
      <w:pPr>
        <w:keepNext/>
        <w:spacing w:after="0" w:line="240" w:lineRule="auto"/>
        <w:ind w:firstLine="851"/>
        <w:jc w:val="both"/>
        <w:outlineLvl w:val="1"/>
        <w:rPr>
          <w:rFonts w:ascii="Times New Roman" w:hAnsi="Times New Roman"/>
          <w:b/>
          <w:bCs/>
          <w:iCs/>
          <w:sz w:val="28"/>
          <w:szCs w:val="28"/>
          <w:lang w:eastAsia="ru-RU"/>
        </w:rPr>
      </w:pPr>
      <w:bookmarkStart w:id="87" w:name="_Toc234868088"/>
      <w:bookmarkStart w:id="88" w:name="_Toc304547070"/>
      <w:bookmarkStart w:id="89" w:name="_Toc312425168"/>
    </w:p>
    <w:p w:rsidR="004D497C" w:rsidRPr="003760BD" w:rsidRDefault="00534330" w:rsidP="00534330">
      <w:pPr>
        <w:keepNext/>
        <w:spacing w:after="0" w:line="240" w:lineRule="auto"/>
        <w:ind w:firstLine="851"/>
        <w:outlineLvl w:val="1"/>
        <w:rPr>
          <w:rFonts w:ascii="Times New Roman" w:hAnsi="Times New Roman"/>
          <w:b/>
          <w:bCs/>
          <w:iCs/>
          <w:sz w:val="28"/>
          <w:szCs w:val="28"/>
          <w:lang w:eastAsia="ru-RU"/>
        </w:rPr>
      </w:pPr>
      <w:bookmarkStart w:id="90" w:name="_Toc352857863"/>
      <w:r>
        <w:rPr>
          <w:rFonts w:ascii="Times New Roman" w:hAnsi="Times New Roman"/>
          <w:b/>
          <w:bCs/>
          <w:iCs/>
          <w:sz w:val="28"/>
          <w:szCs w:val="28"/>
          <w:lang w:eastAsia="ru-RU"/>
        </w:rPr>
        <w:t>2.7.</w:t>
      </w:r>
      <w:r w:rsidR="004D497C" w:rsidRPr="003760BD">
        <w:rPr>
          <w:rFonts w:ascii="Times New Roman" w:hAnsi="Times New Roman"/>
          <w:b/>
          <w:bCs/>
          <w:iCs/>
          <w:sz w:val="28"/>
          <w:szCs w:val="28"/>
          <w:lang w:eastAsia="ru-RU"/>
        </w:rPr>
        <w:t xml:space="preserve"> Порядок проведения  аукциона</w:t>
      </w:r>
      <w:bookmarkEnd w:id="87"/>
      <w:bookmarkEnd w:id="88"/>
      <w:bookmarkEnd w:id="89"/>
      <w:bookmarkEnd w:id="90"/>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Аукцион проводится в присутствии членов Комиссии, участников аукциона или их представителей.</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lastRenderedPageBreak/>
        <w:t>Аукцион проводится путем снижения начальной (максимальной) цены договора (цены лота), указанной в извещении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кциона, на "шаг аукциона".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w:t>
      </w:r>
      <w:r w:rsidRPr="003760BD">
        <w:rPr>
          <w:rFonts w:ascii="Times New Roman" w:hAnsi="Times New Roman"/>
          <w:sz w:val="28"/>
          <w:szCs w:val="28"/>
          <w:lang w:eastAsia="ru-RU"/>
        </w:rPr>
        <w:t>Шаг аукциона</w:t>
      </w:r>
      <w:r>
        <w:rPr>
          <w:rFonts w:ascii="Times New Roman" w:hAnsi="Times New Roman"/>
          <w:sz w:val="28"/>
          <w:szCs w:val="28"/>
          <w:lang w:eastAsia="ru-RU"/>
        </w:rPr>
        <w:t>»</w:t>
      </w:r>
      <w:r w:rsidRPr="003760BD">
        <w:rPr>
          <w:rFonts w:ascii="Times New Roman" w:hAnsi="Times New Roman"/>
          <w:sz w:val="28"/>
          <w:szCs w:val="28"/>
          <w:lang w:eastAsia="ru-RU"/>
        </w:rPr>
        <w:t xml:space="preserve"> устанавливается в размере одного процента начальной (максимальной) цены договора (цены лота), указанной в извещении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 xml:space="preserve">кциона. </w:t>
      </w:r>
      <w:proofErr w:type="gramStart"/>
      <w:r w:rsidRPr="003760BD">
        <w:rPr>
          <w:rFonts w:ascii="Times New Roman" w:hAnsi="Times New Roman"/>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Pr>
          <w:rFonts w:ascii="Times New Roman" w:hAnsi="Times New Roman"/>
          <w:sz w:val="28"/>
          <w:szCs w:val="28"/>
          <w:lang w:eastAsia="ru-RU"/>
        </w:rPr>
        <w:t>«</w:t>
      </w:r>
      <w:r w:rsidRPr="003760BD">
        <w:rPr>
          <w:rFonts w:ascii="Times New Roman" w:hAnsi="Times New Roman"/>
          <w:sz w:val="28"/>
          <w:szCs w:val="28"/>
          <w:lang w:eastAsia="ru-RU"/>
        </w:rPr>
        <w:t>шаг аукциона</w:t>
      </w:r>
      <w:r>
        <w:rPr>
          <w:rFonts w:ascii="Times New Roman" w:hAnsi="Times New Roman"/>
          <w:sz w:val="28"/>
          <w:szCs w:val="28"/>
          <w:lang w:eastAsia="ru-RU"/>
        </w:rPr>
        <w:t>»</w:t>
      </w:r>
      <w:r w:rsidRPr="003760BD">
        <w:rPr>
          <w:rFonts w:ascii="Times New Roman" w:hAnsi="Times New Roman"/>
          <w:sz w:val="28"/>
          <w:szCs w:val="28"/>
          <w:lang w:eastAsia="ru-RU"/>
        </w:rPr>
        <w:t xml:space="preserve">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Аукционист выбирается из числа членов Комиссии путем  голосования членов Комиссии большинством голосов или привлекается Заказчиком.</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Аукцион проводится в следующем порядке:</w:t>
      </w:r>
    </w:p>
    <w:p w:rsidR="004D497C" w:rsidRPr="003760BD" w:rsidRDefault="00393860"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1) </w:t>
      </w:r>
      <w:r w:rsidR="004D497C" w:rsidRPr="003760BD">
        <w:rPr>
          <w:rFonts w:ascii="Times New Roman" w:hAnsi="Times New Roman"/>
          <w:sz w:val="28"/>
          <w:szCs w:val="28"/>
          <w:lang w:eastAsia="ru-RU"/>
        </w:rPr>
        <w:t>участники аукциона, явившиеся на аукцион, или их представители непосредственно перед началом проведения аукциона регистрируются в Журнале регистрации участников аукциона.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4D497C" w:rsidRPr="003760BD" w:rsidRDefault="00393860"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 </w:t>
      </w:r>
      <w:r w:rsidR="004D497C" w:rsidRPr="003760BD">
        <w:rPr>
          <w:rFonts w:ascii="Times New Roman" w:hAnsi="Times New Roman"/>
          <w:sz w:val="28"/>
          <w:szCs w:val="28"/>
          <w:lang w:eastAsia="ru-RU"/>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шага аукциона</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наименований участников аукциона, которые не явились на аукцион;</w:t>
      </w:r>
    </w:p>
    <w:p w:rsidR="004D497C" w:rsidRPr="003760BD" w:rsidRDefault="00393860"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3) </w:t>
      </w:r>
      <w:r w:rsidR="004D497C" w:rsidRPr="003760BD">
        <w:rPr>
          <w:rFonts w:ascii="Times New Roman" w:hAnsi="Times New Roman"/>
          <w:sz w:val="28"/>
          <w:szCs w:val="28"/>
          <w:lang w:eastAsia="ru-RU"/>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шагом аукциона</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xml:space="preserve"> в порядке, установленном настоящ</w:t>
      </w:r>
      <w:r>
        <w:rPr>
          <w:rFonts w:ascii="Times New Roman" w:hAnsi="Times New Roman"/>
          <w:sz w:val="28"/>
          <w:szCs w:val="28"/>
          <w:lang w:eastAsia="ru-RU"/>
        </w:rPr>
        <w:t xml:space="preserve">им подпунктом, </w:t>
      </w:r>
      <w:r w:rsidR="004D497C" w:rsidRPr="003760BD">
        <w:rPr>
          <w:rFonts w:ascii="Times New Roman" w:hAnsi="Times New Roman"/>
          <w:sz w:val="28"/>
          <w:szCs w:val="28"/>
          <w:lang w:eastAsia="ru-RU"/>
        </w:rPr>
        <w:t>поднимает карточки в случае, если он согласен заключить договор по объявленной цене;</w:t>
      </w:r>
    </w:p>
    <w:p w:rsidR="004D497C" w:rsidRPr="003760BD" w:rsidRDefault="00393860"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4) </w:t>
      </w:r>
      <w:r w:rsidR="004D497C" w:rsidRPr="003760BD">
        <w:rPr>
          <w:rFonts w:ascii="Times New Roman" w:hAnsi="Times New Roman"/>
          <w:sz w:val="28"/>
          <w:szCs w:val="28"/>
          <w:lang w:eastAsia="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4D497C">
        <w:rPr>
          <w:rFonts w:ascii="Times New Roman" w:hAnsi="Times New Roman"/>
          <w:sz w:val="28"/>
          <w:szCs w:val="28"/>
          <w:lang w:eastAsia="ru-RU"/>
        </w:rPr>
        <w:t>ра, сниженной в соответствии с «</w:t>
      </w:r>
      <w:r w:rsidR="004D497C" w:rsidRPr="003760BD">
        <w:rPr>
          <w:rFonts w:ascii="Times New Roman" w:hAnsi="Times New Roman"/>
          <w:sz w:val="28"/>
          <w:szCs w:val="28"/>
          <w:lang w:eastAsia="ru-RU"/>
        </w:rPr>
        <w:t>шагом аукциона</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xml:space="preserve">, а также новую цену договора, сниженную в соответствии с </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шагом аукциона</w:t>
      </w:r>
      <w:r w:rsidR="004D497C">
        <w:rPr>
          <w:rFonts w:ascii="Times New Roman" w:hAnsi="Times New Roman"/>
          <w:sz w:val="28"/>
          <w:szCs w:val="28"/>
          <w:lang w:eastAsia="ru-RU"/>
        </w:rPr>
        <w:t>»</w:t>
      </w:r>
      <w:r w:rsidR="004D497C" w:rsidRPr="003760BD">
        <w:rPr>
          <w:rFonts w:ascii="Times New Roman" w:hAnsi="Times New Roman"/>
          <w:sz w:val="28"/>
          <w:szCs w:val="28"/>
          <w:lang w:eastAsia="ru-RU"/>
        </w:rPr>
        <w:t xml:space="preserve"> в порядке, установленном </w:t>
      </w:r>
      <w:r>
        <w:rPr>
          <w:rFonts w:ascii="Times New Roman" w:hAnsi="Times New Roman"/>
          <w:sz w:val="28"/>
          <w:szCs w:val="28"/>
          <w:lang w:eastAsia="ru-RU"/>
        </w:rPr>
        <w:t xml:space="preserve">настоящим  подпунктом, </w:t>
      </w:r>
      <w:r w:rsidR="004D497C" w:rsidRPr="003760BD">
        <w:rPr>
          <w:rFonts w:ascii="Times New Roman" w:hAnsi="Times New Roman"/>
          <w:sz w:val="28"/>
          <w:szCs w:val="28"/>
          <w:lang w:eastAsia="ru-RU"/>
        </w:rPr>
        <w:t>и "шаг аукциона", в соответствии с которым снижается цена;</w:t>
      </w:r>
      <w:proofErr w:type="gramEnd"/>
    </w:p>
    <w:p w:rsidR="004D497C" w:rsidRPr="003760BD" w:rsidRDefault="006A5337"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5) </w:t>
      </w:r>
      <w:r w:rsidR="004D497C" w:rsidRPr="003760BD">
        <w:rPr>
          <w:rFonts w:ascii="Times New Roman" w:hAnsi="Times New Roman"/>
          <w:sz w:val="28"/>
          <w:szCs w:val="28"/>
          <w:lang w:eastAsia="ru-RU"/>
        </w:rPr>
        <w:t xml:space="preserve">аукцион считается оконченным, если после троекратного объявления аукционистом цены договора, на последнем шаге </w:t>
      </w:r>
      <w:proofErr w:type="gramStart"/>
      <w:r w:rsidR="004D497C" w:rsidRPr="003760BD">
        <w:rPr>
          <w:rFonts w:ascii="Times New Roman" w:hAnsi="Times New Roman"/>
          <w:sz w:val="28"/>
          <w:szCs w:val="28"/>
          <w:lang w:eastAsia="ru-RU"/>
        </w:rPr>
        <w:t>аукциона</w:t>
      </w:r>
      <w:proofErr w:type="gramEnd"/>
      <w:r w:rsidR="004D497C" w:rsidRPr="003760BD">
        <w:rPr>
          <w:rFonts w:ascii="Times New Roman" w:hAnsi="Times New Roman"/>
          <w:sz w:val="28"/>
          <w:szCs w:val="28"/>
          <w:lang w:eastAsia="ru-RU"/>
        </w:rPr>
        <w:t xml:space="preserve">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Победителем аукциона признается лицо, предложившее наиболее низкую цену договора.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Протокол аукциона должен содержать сведения о:</w:t>
      </w:r>
    </w:p>
    <w:p w:rsidR="004D497C" w:rsidRPr="003760BD" w:rsidRDefault="006A5337"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proofErr w:type="gramStart"/>
      <w:r w:rsidR="004D497C" w:rsidRPr="003760BD">
        <w:rPr>
          <w:rFonts w:ascii="Times New Roman" w:hAnsi="Times New Roman"/>
          <w:sz w:val="28"/>
          <w:szCs w:val="28"/>
          <w:lang w:eastAsia="ru-RU"/>
        </w:rPr>
        <w:t>месте</w:t>
      </w:r>
      <w:proofErr w:type="gramEnd"/>
      <w:r w:rsidR="004D497C" w:rsidRPr="003760BD">
        <w:rPr>
          <w:rFonts w:ascii="Times New Roman" w:hAnsi="Times New Roman"/>
          <w:sz w:val="28"/>
          <w:szCs w:val="28"/>
          <w:lang w:eastAsia="ru-RU"/>
        </w:rPr>
        <w:t xml:space="preserve">, дате и времени проведения аукциона, </w:t>
      </w:r>
    </w:p>
    <w:p w:rsidR="004D497C" w:rsidRPr="003760BD" w:rsidRDefault="006A5337"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sidR="004D497C" w:rsidRPr="003760BD">
        <w:rPr>
          <w:rFonts w:ascii="Times New Roman" w:hAnsi="Times New Roman"/>
          <w:sz w:val="28"/>
          <w:szCs w:val="28"/>
          <w:lang w:eastAsia="ru-RU"/>
        </w:rPr>
        <w:t>участниках</w:t>
      </w:r>
      <w:proofErr w:type="gramEnd"/>
      <w:r w:rsidR="004D497C" w:rsidRPr="003760BD">
        <w:rPr>
          <w:rFonts w:ascii="Times New Roman" w:hAnsi="Times New Roman"/>
          <w:sz w:val="28"/>
          <w:szCs w:val="28"/>
          <w:lang w:eastAsia="ru-RU"/>
        </w:rPr>
        <w:t xml:space="preserve"> аукциона, о начальной (максимальной) цене договора (цене лота),</w:t>
      </w:r>
    </w:p>
    <w:p w:rsidR="004D497C" w:rsidRPr="003760BD" w:rsidRDefault="006A5337"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sidR="004D497C" w:rsidRPr="003760BD">
        <w:rPr>
          <w:rFonts w:ascii="Times New Roman" w:hAnsi="Times New Roman"/>
          <w:sz w:val="28"/>
          <w:szCs w:val="28"/>
          <w:lang w:eastAsia="ru-RU"/>
        </w:rPr>
        <w:t>последнем</w:t>
      </w:r>
      <w:proofErr w:type="gramEnd"/>
      <w:r w:rsidR="004D497C" w:rsidRPr="003760BD">
        <w:rPr>
          <w:rFonts w:ascii="Times New Roman" w:hAnsi="Times New Roman"/>
          <w:sz w:val="28"/>
          <w:szCs w:val="28"/>
          <w:lang w:eastAsia="ru-RU"/>
        </w:rPr>
        <w:t xml:space="preserve"> и предпоследнем предложениях о цене договора, </w:t>
      </w:r>
    </w:p>
    <w:p w:rsidR="004D497C" w:rsidRPr="003760BD" w:rsidRDefault="006A5337"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sidR="004D497C" w:rsidRPr="003760BD">
        <w:rPr>
          <w:rFonts w:ascii="Times New Roman" w:hAnsi="Times New Roman"/>
          <w:sz w:val="28"/>
          <w:szCs w:val="28"/>
          <w:lang w:eastAsia="ru-RU"/>
        </w:rPr>
        <w:t>наименовании</w:t>
      </w:r>
      <w:proofErr w:type="gramEnd"/>
      <w:r w:rsidR="004D497C" w:rsidRPr="003760BD">
        <w:rPr>
          <w:rFonts w:ascii="Times New Roman" w:hAnsi="Times New Roman"/>
          <w:sz w:val="28"/>
          <w:szCs w:val="28"/>
          <w:lang w:eastAsia="ru-RU"/>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Протокол аукциона подписывается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Протокол аукциона, в течение дня, следующего за днем подписания протокола аукциона, </w:t>
      </w:r>
      <w:r>
        <w:rPr>
          <w:rFonts w:ascii="Times New Roman" w:hAnsi="Times New Roman"/>
          <w:sz w:val="28"/>
          <w:szCs w:val="28"/>
          <w:lang w:eastAsia="ru-RU"/>
        </w:rPr>
        <w:t xml:space="preserve">размещается </w:t>
      </w:r>
      <w:r>
        <w:rPr>
          <w:rFonts w:ascii="Times New Roman" w:hAnsi="Times New Roman"/>
          <w:sz w:val="28"/>
          <w:szCs w:val="28"/>
        </w:rPr>
        <w:t xml:space="preserve">на </w:t>
      </w:r>
      <w:r w:rsidR="006A5337">
        <w:rPr>
          <w:rFonts w:ascii="Times New Roman" w:hAnsi="Times New Roman"/>
          <w:sz w:val="28"/>
          <w:szCs w:val="28"/>
        </w:rPr>
        <w:t>О</w:t>
      </w:r>
      <w:r>
        <w:rPr>
          <w:rFonts w:ascii="Times New Roman" w:hAnsi="Times New Roman"/>
          <w:sz w:val="28"/>
          <w:szCs w:val="28"/>
        </w:rPr>
        <w:t xml:space="preserve">фициальном сайте </w:t>
      </w:r>
      <w:r w:rsidRPr="003760BD">
        <w:rPr>
          <w:rFonts w:ascii="Times New Roman" w:hAnsi="Times New Roman"/>
          <w:sz w:val="28"/>
          <w:szCs w:val="28"/>
          <w:lang w:eastAsia="ru-RU"/>
        </w:rPr>
        <w:t xml:space="preserve">в течение дня, следующего после дня подписания указанного протокола.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Любой участник аукциона вправе осуществлять аудио- и видеозапись аукциона.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Pr>
          <w:rFonts w:ascii="Times New Roman" w:hAnsi="Times New Roman"/>
          <w:sz w:val="28"/>
          <w:szCs w:val="28"/>
          <w:lang w:eastAsia="ru-RU"/>
        </w:rPr>
        <w:t>«</w:t>
      </w:r>
      <w:r w:rsidRPr="003760BD">
        <w:rPr>
          <w:rFonts w:ascii="Times New Roman" w:hAnsi="Times New Roman"/>
          <w:sz w:val="28"/>
          <w:szCs w:val="28"/>
          <w:lang w:eastAsia="ru-RU"/>
        </w:rPr>
        <w:t>шаг аукциона</w:t>
      </w:r>
      <w:r>
        <w:rPr>
          <w:rFonts w:ascii="Times New Roman" w:hAnsi="Times New Roman"/>
          <w:sz w:val="28"/>
          <w:szCs w:val="28"/>
          <w:lang w:eastAsia="ru-RU"/>
        </w:rPr>
        <w:t>»</w:t>
      </w:r>
      <w:r w:rsidRPr="003760BD">
        <w:rPr>
          <w:rFonts w:ascii="Times New Roman" w:hAnsi="Times New Roman"/>
          <w:sz w:val="28"/>
          <w:szCs w:val="28"/>
          <w:lang w:eastAsia="ru-RU"/>
        </w:rPr>
        <w:t xml:space="preserve"> снижен в соответствии с частью 4 настоящей статьи до минимального размера и после троекратного объявления предложения</w:t>
      </w:r>
      <w:proofErr w:type="gramEnd"/>
      <w:r w:rsidRPr="003760BD">
        <w:rPr>
          <w:rFonts w:ascii="Times New Roman" w:hAnsi="Times New Roman"/>
          <w:sz w:val="28"/>
          <w:szCs w:val="28"/>
          <w:lang w:eastAsia="ru-RU"/>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3760BD">
        <w:rPr>
          <w:rFonts w:ascii="Times New Roman" w:hAnsi="Times New Roman"/>
          <w:sz w:val="28"/>
          <w:szCs w:val="28"/>
          <w:lang w:eastAsia="ru-RU"/>
        </w:rPr>
        <w:t>несостоявшимся</w:t>
      </w:r>
      <w:proofErr w:type="gramEnd"/>
      <w:r w:rsidRPr="003760BD">
        <w:rPr>
          <w:rFonts w:ascii="Times New Roman" w:hAnsi="Times New Roman"/>
          <w:sz w:val="28"/>
          <w:szCs w:val="28"/>
          <w:lang w:eastAsia="ru-RU"/>
        </w:rPr>
        <w:t xml:space="preserve"> принимается в отношении каждого лота отдельно.</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В случае</w:t>
      </w:r>
      <w:proofErr w:type="gramStart"/>
      <w:r w:rsidRPr="003760BD">
        <w:rPr>
          <w:rFonts w:ascii="Times New Roman" w:hAnsi="Times New Roman"/>
          <w:sz w:val="28"/>
          <w:szCs w:val="28"/>
          <w:lang w:eastAsia="ru-RU"/>
        </w:rPr>
        <w:t>,</w:t>
      </w:r>
      <w:proofErr w:type="gramEnd"/>
      <w:r w:rsidRPr="003760BD">
        <w:rPr>
          <w:rFonts w:ascii="Times New Roman" w:hAnsi="Times New Roman"/>
          <w:sz w:val="28"/>
          <w:szCs w:val="28"/>
          <w:lang w:eastAsia="ru-RU"/>
        </w:rPr>
        <w:t xml:space="preserve">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6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 xml:space="preserve">кциона, или иной согласованной с указанным участником аукциона цене договора, не превышающей начальной (максимальной) цены договора (цены </w:t>
      </w:r>
      <w:r w:rsidRPr="003760BD">
        <w:rPr>
          <w:rFonts w:ascii="Times New Roman" w:hAnsi="Times New Roman"/>
          <w:sz w:val="28"/>
          <w:szCs w:val="28"/>
          <w:lang w:eastAsia="ru-RU"/>
        </w:rPr>
        <w:lastRenderedPageBreak/>
        <w:t>лота). В случае</w:t>
      </w:r>
      <w:proofErr w:type="gramStart"/>
      <w:r w:rsidRPr="003760BD">
        <w:rPr>
          <w:rFonts w:ascii="Times New Roman" w:hAnsi="Times New Roman"/>
          <w:sz w:val="28"/>
          <w:szCs w:val="28"/>
          <w:lang w:eastAsia="ru-RU"/>
        </w:rPr>
        <w:t>,</w:t>
      </w:r>
      <w:proofErr w:type="gramEnd"/>
      <w:r w:rsidRPr="003760BD">
        <w:rPr>
          <w:rFonts w:ascii="Times New Roman" w:hAnsi="Times New Roman"/>
          <w:sz w:val="28"/>
          <w:szCs w:val="28"/>
          <w:lang w:eastAsia="ru-RU"/>
        </w:rPr>
        <w:t xml:space="preserve">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было установлено требование обеспечения исполнения договора, такой участник аукциона признается уклонившимся от заключения договора.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Pr>
          <w:rFonts w:ascii="Times New Roman" w:hAnsi="Times New Roman"/>
          <w:sz w:val="28"/>
          <w:szCs w:val="28"/>
        </w:rPr>
        <w:t>разделом 10</w:t>
      </w:r>
      <w:r w:rsidRPr="003760BD">
        <w:rPr>
          <w:rFonts w:ascii="Times New Roman" w:hAnsi="Times New Roman"/>
          <w:sz w:val="28"/>
          <w:szCs w:val="28"/>
        </w:rPr>
        <w:t xml:space="preserve"> настоящего Положения.</w:t>
      </w:r>
    </w:p>
    <w:p w:rsidR="004D497C" w:rsidRPr="003760BD" w:rsidRDefault="004D497C" w:rsidP="004D497C">
      <w:pPr>
        <w:keepNext/>
        <w:tabs>
          <w:tab w:val="left" w:pos="1134"/>
        </w:tabs>
        <w:spacing w:after="0" w:line="240" w:lineRule="auto"/>
        <w:ind w:firstLine="851"/>
        <w:jc w:val="both"/>
        <w:outlineLvl w:val="1"/>
        <w:rPr>
          <w:rFonts w:ascii="Times New Roman" w:hAnsi="Times New Roman"/>
          <w:b/>
          <w:bCs/>
          <w:iCs/>
          <w:sz w:val="28"/>
          <w:szCs w:val="28"/>
          <w:lang w:eastAsia="ru-RU"/>
        </w:rPr>
      </w:pPr>
      <w:bookmarkStart w:id="91" w:name="_Toc234868089"/>
      <w:bookmarkStart w:id="92" w:name="_Toc304547071"/>
      <w:bookmarkStart w:id="93" w:name="_Toc312425169"/>
    </w:p>
    <w:p w:rsidR="004D497C" w:rsidRPr="003760BD" w:rsidRDefault="003C16C9" w:rsidP="003C16C9">
      <w:pPr>
        <w:keepNext/>
        <w:spacing w:after="0" w:line="240" w:lineRule="auto"/>
        <w:ind w:firstLine="851"/>
        <w:outlineLvl w:val="1"/>
        <w:rPr>
          <w:rFonts w:ascii="Times New Roman" w:hAnsi="Times New Roman"/>
          <w:b/>
          <w:bCs/>
          <w:iCs/>
          <w:sz w:val="28"/>
          <w:szCs w:val="28"/>
          <w:lang w:eastAsia="ru-RU"/>
        </w:rPr>
      </w:pPr>
      <w:bookmarkStart w:id="94" w:name="_Toc352857864"/>
      <w:r>
        <w:rPr>
          <w:rFonts w:ascii="Times New Roman" w:hAnsi="Times New Roman"/>
          <w:b/>
          <w:bCs/>
          <w:iCs/>
          <w:sz w:val="28"/>
          <w:szCs w:val="28"/>
          <w:lang w:eastAsia="ru-RU"/>
        </w:rPr>
        <w:t xml:space="preserve">2.8. </w:t>
      </w:r>
      <w:r w:rsidR="004D497C" w:rsidRPr="003760BD">
        <w:rPr>
          <w:rFonts w:ascii="Times New Roman" w:hAnsi="Times New Roman"/>
          <w:b/>
          <w:bCs/>
          <w:iCs/>
          <w:sz w:val="28"/>
          <w:szCs w:val="28"/>
          <w:lang w:eastAsia="ru-RU"/>
        </w:rPr>
        <w:t>Заключение договора по результатам аукциона</w:t>
      </w:r>
      <w:bookmarkEnd w:id="91"/>
      <w:bookmarkEnd w:id="92"/>
      <w:bookmarkEnd w:id="93"/>
      <w:bookmarkEnd w:id="94"/>
      <w:r w:rsidR="004D497C" w:rsidRPr="003760BD">
        <w:rPr>
          <w:rFonts w:ascii="Times New Roman" w:hAnsi="Times New Roman"/>
          <w:b/>
          <w:bCs/>
          <w:iCs/>
          <w:sz w:val="28"/>
          <w:szCs w:val="28"/>
          <w:lang w:eastAsia="ru-RU"/>
        </w:rPr>
        <w:tab/>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Договор может быть заключен не ранее чем через </w:t>
      </w:r>
      <w:r w:rsidR="00B86940">
        <w:rPr>
          <w:rFonts w:ascii="Times New Roman" w:hAnsi="Times New Roman"/>
          <w:sz w:val="28"/>
          <w:szCs w:val="28"/>
          <w:lang w:eastAsia="ru-RU"/>
        </w:rPr>
        <w:t>десять</w:t>
      </w:r>
      <w:r w:rsidRPr="003760BD">
        <w:rPr>
          <w:rFonts w:ascii="Times New Roman" w:hAnsi="Times New Roman"/>
          <w:sz w:val="28"/>
          <w:szCs w:val="28"/>
          <w:lang w:eastAsia="ru-RU"/>
        </w:rPr>
        <w:t xml:space="preserve"> дней со дня размещения на </w:t>
      </w:r>
      <w:r w:rsidR="00B86940">
        <w:rPr>
          <w:rFonts w:ascii="Times New Roman" w:hAnsi="Times New Roman"/>
          <w:sz w:val="28"/>
          <w:szCs w:val="28"/>
          <w:lang w:eastAsia="ru-RU"/>
        </w:rPr>
        <w:t>О</w:t>
      </w:r>
      <w:r w:rsidRPr="003760BD">
        <w:rPr>
          <w:rFonts w:ascii="Times New Roman" w:hAnsi="Times New Roman"/>
          <w:sz w:val="28"/>
          <w:szCs w:val="28"/>
          <w:lang w:eastAsia="ru-RU"/>
        </w:rPr>
        <w:t>фициальном сайте протокола аукциона.</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r w:rsidRPr="003760BD">
        <w:rPr>
          <w:rFonts w:ascii="Times New Roman" w:hAnsi="Times New Roman"/>
          <w:sz w:val="28"/>
          <w:szCs w:val="28"/>
          <w:lang w:eastAsia="ru-RU"/>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3760BD">
        <w:rPr>
          <w:rFonts w:ascii="Times New Roman" w:hAnsi="Times New Roman"/>
          <w:sz w:val="28"/>
          <w:szCs w:val="28"/>
          <w:lang w:eastAsia="ru-RU"/>
        </w:rPr>
        <w:t>ии ау</w:t>
      </w:r>
      <w:proofErr w:type="gramEnd"/>
      <w:r w:rsidRPr="003760BD">
        <w:rPr>
          <w:rFonts w:ascii="Times New Roman" w:hAnsi="Times New Roman"/>
          <w:sz w:val="28"/>
          <w:szCs w:val="28"/>
          <w:lang w:eastAsia="ru-RU"/>
        </w:rPr>
        <w:t xml:space="preserve">кциона несостоявшимся.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3760BD">
        <w:rPr>
          <w:rFonts w:ascii="Times New Roman" w:hAnsi="Times New Roman"/>
          <w:sz w:val="28"/>
          <w:szCs w:val="28"/>
          <w:lang w:eastAsia="ru-RU"/>
        </w:rPr>
        <w:t xml:space="preserve">В случае если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w:t>
      </w:r>
      <w:r w:rsidRPr="003760BD">
        <w:rPr>
          <w:rFonts w:ascii="Times New Roman" w:hAnsi="Times New Roman"/>
          <w:sz w:val="28"/>
          <w:szCs w:val="28"/>
          <w:lang w:eastAsia="ru-RU"/>
        </w:rPr>
        <w:lastRenderedPageBreak/>
        <w:t>документации.</w:t>
      </w:r>
      <w:proofErr w:type="gramEnd"/>
      <w:r w:rsidRPr="003760BD">
        <w:rPr>
          <w:rFonts w:ascii="Times New Roman" w:hAnsi="Times New Roman"/>
          <w:sz w:val="28"/>
          <w:szCs w:val="28"/>
          <w:lang w:eastAsia="ru-RU"/>
        </w:rPr>
        <w:t xml:space="preserve">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w:t>
      </w:r>
      <w:r w:rsidR="003C16C9">
        <w:rPr>
          <w:rFonts w:ascii="Times New Roman" w:hAnsi="Times New Roman"/>
          <w:sz w:val="28"/>
          <w:szCs w:val="28"/>
        </w:rPr>
        <w:t xml:space="preserve">пунктом 3 </w:t>
      </w:r>
      <w:r>
        <w:rPr>
          <w:rFonts w:ascii="Times New Roman" w:hAnsi="Times New Roman"/>
          <w:sz w:val="28"/>
          <w:szCs w:val="28"/>
        </w:rPr>
        <w:t xml:space="preserve">раздела </w:t>
      </w:r>
      <w:r w:rsidR="003C16C9">
        <w:rPr>
          <w:rFonts w:ascii="Times New Roman" w:hAnsi="Times New Roman"/>
          <w:sz w:val="28"/>
          <w:szCs w:val="28"/>
          <w:lang w:val="en-US"/>
        </w:rPr>
        <w:t>IV</w:t>
      </w:r>
      <w:r w:rsidRPr="003760BD">
        <w:rPr>
          <w:rFonts w:ascii="Times New Roman" w:hAnsi="Times New Roman"/>
          <w:sz w:val="28"/>
          <w:szCs w:val="28"/>
        </w:rPr>
        <w:t xml:space="preserve"> настоящего Положения.</w:t>
      </w:r>
    </w:p>
    <w:p w:rsidR="004D497C" w:rsidRPr="003760BD" w:rsidRDefault="004D497C" w:rsidP="004D497C">
      <w:pPr>
        <w:keepNext/>
        <w:spacing w:after="0" w:line="240" w:lineRule="auto"/>
        <w:ind w:firstLine="851"/>
        <w:jc w:val="both"/>
        <w:outlineLvl w:val="1"/>
        <w:rPr>
          <w:rFonts w:ascii="Times New Roman" w:hAnsi="Times New Roman"/>
          <w:b/>
          <w:bCs/>
          <w:iCs/>
          <w:sz w:val="28"/>
          <w:szCs w:val="28"/>
          <w:lang w:eastAsia="ru-RU"/>
        </w:rPr>
      </w:pPr>
      <w:bookmarkStart w:id="95" w:name="_Toc234868090"/>
      <w:bookmarkStart w:id="96" w:name="_Toc304547072"/>
      <w:bookmarkStart w:id="97" w:name="_Toc312425170"/>
    </w:p>
    <w:p w:rsidR="004D497C" w:rsidRPr="003760BD" w:rsidRDefault="003C16C9" w:rsidP="003C16C9">
      <w:pPr>
        <w:keepNext/>
        <w:spacing w:after="0" w:line="240" w:lineRule="auto"/>
        <w:ind w:firstLine="851"/>
        <w:outlineLvl w:val="1"/>
        <w:rPr>
          <w:rFonts w:ascii="Times New Roman" w:hAnsi="Times New Roman"/>
          <w:b/>
          <w:bCs/>
          <w:iCs/>
          <w:sz w:val="28"/>
          <w:szCs w:val="28"/>
          <w:lang w:eastAsia="ru-RU"/>
        </w:rPr>
      </w:pPr>
      <w:bookmarkStart w:id="98" w:name="_Toc352857865"/>
      <w:r>
        <w:rPr>
          <w:rFonts w:ascii="Times New Roman" w:hAnsi="Times New Roman"/>
          <w:b/>
          <w:bCs/>
          <w:iCs/>
          <w:sz w:val="28"/>
          <w:szCs w:val="28"/>
          <w:lang w:eastAsia="ru-RU"/>
        </w:rPr>
        <w:t>2.9</w:t>
      </w:r>
      <w:r w:rsidR="004D497C" w:rsidRPr="003760BD">
        <w:rPr>
          <w:rFonts w:ascii="Times New Roman" w:hAnsi="Times New Roman"/>
          <w:b/>
          <w:bCs/>
          <w:iCs/>
          <w:sz w:val="28"/>
          <w:szCs w:val="28"/>
          <w:lang w:eastAsia="ru-RU"/>
        </w:rPr>
        <w:t xml:space="preserve">. Последствия признания аукциона </w:t>
      </w:r>
      <w:proofErr w:type="gramStart"/>
      <w:r w:rsidR="004D497C" w:rsidRPr="003760BD">
        <w:rPr>
          <w:rFonts w:ascii="Times New Roman" w:hAnsi="Times New Roman"/>
          <w:b/>
          <w:bCs/>
          <w:iCs/>
          <w:sz w:val="28"/>
          <w:szCs w:val="28"/>
          <w:lang w:eastAsia="ru-RU"/>
        </w:rPr>
        <w:t>несостоявшимся</w:t>
      </w:r>
      <w:bookmarkEnd w:id="95"/>
      <w:bookmarkEnd w:id="96"/>
      <w:bookmarkEnd w:id="97"/>
      <w:bookmarkEnd w:id="98"/>
      <w:proofErr w:type="gramEnd"/>
    </w:p>
    <w:p w:rsidR="004D497C" w:rsidRPr="003760BD" w:rsidRDefault="004D497C" w:rsidP="004D497C">
      <w:pPr>
        <w:spacing w:after="0" w:line="240" w:lineRule="auto"/>
        <w:ind w:firstLine="851"/>
        <w:jc w:val="both"/>
        <w:rPr>
          <w:rFonts w:ascii="Times New Roman" w:hAnsi="Times New Roman"/>
          <w:sz w:val="28"/>
          <w:szCs w:val="28"/>
        </w:rPr>
      </w:pPr>
      <w:proofErr w:type="gramStart"/>
      <w:r w:rsidRPr="003760BD">
        <w:rPr>
          <w:rFonts w:ascii="Times New Roman" w:hAnsi="Times New Roman"/>
          <w:sz w:val="28"/>
          <w:szCs w:val="28"/>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 или о</w:t>
      </w:r>
      <w:proofErr w:type="gramEnd"/>
      <w:r w:rsidRPr="003760BD">
        <w:rPr>
          <w:rFonts w:ascii="Times New Roman" w:hAnsi="Times New Roman"/>
          <w:sz w:val="28"/>
          <w:szCs w:val="28"/>
        </w:rPr>
        <w:t xml:space="preserve"> </w:t>
      </w:r>
      <w:proofErr w:type="gramStart"/>
      <w:r w:rsidRPr="003760BD">
        <w:rPr>
          <w:rFonts w:ascii="Times New Roman" w:hAnsi="Times New Roman"/>
          <w:sz w:val="28"/>
          <w:szCs w:val="28"/>
        </w:rPr>
        <w:t>заключении</w:t>
      </w:r>
      <w:proofErr w:type="gramEnd"/>
      <w:r w:rsidRPr="003760BD">
        <w:rPr>
          <w:rFonts w:ascii="Times New Roman" w:hAnsi="Times New Roman"/>
          <w:sz w:val="28"/>
          <w:szCs w:val="28"/>
        </w:rPr>
        <w:t xml:space="preserve"> договора с единственным поставщиком.</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В случае объявления о проведении повторного аукциона Заказчик вправе изменить условия аукциона.</w:t>
      </w:r>
    </w:p>
    <w:p w:rsidR="004D497C" w:rsidRPr="003760BD" w:rsidRDefault="004D497C" w:rsidP="004D497C">
      <w:pPr>
        <w:spacing w:after="0" w:line="240" w:lineRule="auto"/>
        <w:ind w:firstLine="851"/>
        <w:jc w:val="both"/>
        <w:rPr>
          <w:rFonts w:ascii="Times New Roman" w:hAnsi="Times New Roman"/>
          <w:sz w:val="28"/>
          <w:szCs w:val="28"/>
        </w:rPr>
      </w:pPr>
    </w:p>
    <w:p w:rsidR="003C16C9" w:rsidRDefault="003C16C9" w:rsidP="004D497C">
      <w:pPr>
        <w:keepNext/>
        <w:spacing w:after="0" w:line="240" w:lineRule="auto"/>
        <w:ind w:firstLine="851"/>
        <w:jc w:val="center"/>
        <w:outlineLvl w:val="0"/>
        <w:rPr>
          <w:rFonts w:ascii="Times New Roman" w:hAnsi="Times New Roman"/>
          <w:b/>
          <w:bCs/>
          <w:kern w:val="32"/>
          <w:sz w:val="28"/>
          <w:szCs w:val="28"/>
        </w:rPr>
      </w:pPr>
      <w:bookmarkStart w:id="99" w:name="_Toc315109614"/>
      <w:bookmarkStart w:id="100" w:name="_Toc352857866"/>
      <w:bookmarkStart w:id="101" w:name="_Toc304547120"/>
      <w:bookmarkStart w:id="102" w:name="_Toc312425177"/>
      <w:bookmarkStart w:id="103" w:name="_Toc312660493"/>
    </w:p>
    <w:p w:rsidR="003C16C9" w:rsidRPr="003C16C9" w:rsidRDefault="003C16C9" w:rsidP="004D497C">
      <w:pPr>
        <w:keepNext/>
        <w:spacing w:after="0" w:line="240" w:lineRule="auto"/>
        <w:ind w:firstLine="851"/>
        <w:jc w:val="center"/>
        <w:outlineLvl w:val="0"/>
        <w:rPr>
          <w:rFonts w:ascii="Times New Roman" w:hAnsi="Times New Roman"/>
          <w:b/>
          <w:bCs/>
          <w:kern w:val="32"/>
          <w:sz w:val="28"/>
          <w:szCs w:val="28"/>
        </w:rPr>
      </w:pPr>
      <w:r>
        <w:rPr>
          <w:rFonts w:ascii="Times New Roman" w:hAnsi="Times New Roman"/>
          <w:b/>
          <w:bCs/>
          <w:kern w:val="32"/>
          <w:sz w:val="28"/>
          <w:szCs w:val="28"/>
        </w:rPr>
        <w:t>3. ЗАПРОС ПРЕДЛОЖЕНИЙ</w:t>
      </w:r>
    </w:p>
    <w:p w:rsidR="004D497C" w:rsidRPr="003760BD" w:rsidRDefault="003C16C9" w:rsidP="003C16C9">
      <w:pPr>
        <w:keepNext/>
        <w:spacing w:after="0" w:line="240" w:lineRule="auto"/>
        <w:ind w:firstLine="851"/>
        <w:outlineLvl w:val="0"/>
        <w:rPr>
          <w:rFonts w:ascii="Times New Roman" w:hAnsi="Times New Roman"/>
          <w:b/>
          <w:bCs/>
          <w:kern w:val="32"/>
          <w:sz w:val="28"/>
          <w:szCs w:val="28"/>
        </w:rPr>
      </w:pPr>
      <w:r>
        <w:rPr>
          <w:rFonts w:ascii="Times New Roman" w:hAnsi="Times New Roman"/>
          <w:b/>
          <w:bCs/>
          <w:kern w:val="32"/>
          <w:sz w:val="28"/>
          <w:szCs w:val="28"/>
        </w:rPr>
        <w:t>3.1</w:t>
      </w:r>
      <w:r w:rsidR="004D497C" w:rsidRPr="003760BD">
        <w:rPr>
          <w:rFonts w:ascii="Times New Roman" w:hAnsi="Times New Roman"/>
          <w:b/>
          <w:bCs/>
          <w:kern w:val="32"/>
          <w:sz w:val="28"/>
          <w:szCs w:val="28"/>
        </w:rPr>
        <w:t>. Порядок проведения запроса предложений</w:t>
      </w:r>
      <w:bookmarkEnd w:id="99"/>
      <w:bookmarkEnd w:id="100"/>
    </w:p>
    <w:p w:rsidR="004D497C" w:rsidRPr="003760BD" w:rsidRDefault="004D497C" w:rsidP="004D497C">
      <w:pPr>
        <w:keepNext/>
        <w:tabs>
          <w:tab w:val="left" w:pos="1134"/>
        </w:tabs>
        <w:spacing w:after="0" w:line="240" w:lineRule="auto"/>
        <w:ind w:firstLine="851"/>
        <w:jc w:val="both"/>
        <w:outlineLvl w:val="0"/>
        <w:rPr>
          <w:rFonts w:ascii="Times New Roman" w:hAnsi="Times New Roman"/>
          <w:bCs/>
          <w:kern w:val="32"/>
          <w:sz w:val="28"/>
          <w:szCs w:val="28"/>
        </w:rPr>
      </w:pPr>
      <w:bookmarkStart w:id="104" w:name="_Toc352857867"/>
      <w:r w:rsidRPr="003760BD">
        <w:rPr>
          <w:rFonts w:ascii="Times New Roman" w:hAnsi="Times New Roman"/>
          <w:sz w:val="28"/>
          <w:szCs w:val="28"/>
          <w:lang w:eastAsia="ru-RU"/>
        </w:rPr>
        <w:t xml:space="preserve">Запрос предложений – это способ закупки, который может проводиться при закупке продукции на сумму, не превышающую </w:t>
      </w:r>
      <w:r w:rsidR="00A7428F">
        <w:rPr>
          <w:rFonts w:ascii="Times New Roman" w:hAnsi="Times New Roman"/>
          <w:sz w:val="28"/>
          <w:szCs w:val="28"/>
          <w:lang w:eastAsia="ru-RU"/>
        </w:rPr>
        <w:t xml:space="preserve">четырехсот тысяч рублей </w:t>
      </w:r>
      <w:r w:rsidRPr="003760BD">
        <w:rPr>
          <w:rFonts w:ascii="Times New Roman" w:hAnsi="Times New Roman"/>
          <w:sz w:val="28"/>
          <w:szCs w:val="28"/>
          <w:lang w:eastAsia="ru-RU"/>
        </w:rPr>
        <w:t>в квартал, при наличии любого из следующих условий:</w:t>
      </w:r>
      <w:bookmarkEnd w:id="104"/>
    </w:p>
    <w:p w:rsidR="004D497C" w:rsidRPr="003760BD" w:rsidRDefault="004D497C" w:rsidP="004D497C">
      <w:pPr>
        <w:tabs>
          <w:tab w:val="left" w:pos="709"/>
          <w:tab w:val="left" w:pos="993"/>
          <w:tab w:val="left" w:pos="1134"/>
          <w:tab w:val="num" w:pos="142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3C16C9">
        <w:rPr>
          <w:rFonts w:ascii="Times New Roman" w:hAnsi="Times New Roman"/>
          <w:sz w:val="28"/>
          <w:szCs w:val="28"/>
          <w:lang w:eastAsia="ru-RU"/>
        </w:rPr>
        <w:t xml:space="preserve">а) </w:t>
      </w:r>
      <w:r w:rsidRPr="003760BD">
        <w:rPr>
          <w:rFonts w:ascii="Times New Roman" w:hAnsi="Times New Roman"/>
          <w:sz w:val="28"/>
          <w:szCs w:val="28"/>
          <w:lang w:eastAsia="ru-RU"/>
        </w:rPr>
        <w:t>Заказчик не может сформулировать подробные спецификации товаров (работ, услуг), определить ее характеристики, и выявить наиболее приемлемое решение для удовлетворения своих потребностей в закупках;</w:t>
      </w:r>
    </w:p>
    <w:p w:rsidR="004D497C" w:rsidRPr="003760BD" w:rsidRDefault="004D497C" w:rsidP="004D497C">
      <w:pPr>
        <w:tabs>
          <w:tab w:val="left" w:pos="709"/>
          <w:tab w:val="left" w:pos="993"/>
          <w:tab w:val="left" w:pos="1134"/>
          <w:tab w:val="num" w:pos="142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3C16C9">
        <w:rPr>
          <w:rFonts w:ascii="Times New Roman" w:hAnsi="Times New Roman"/>
          <w:sz w:val="28"/>
          <w:szCs w:val="28"/>
          <w:lang w:eastAsia="ru-RU"/>
        </w:rPr>
        <w:t xml:space="preserve">б) </w:t>
      </w:r>
      <w:r w:rsidRPr="003760BD">
        <w:rPr>
          <w:rFonts w:ascii="Times New Roman" w:hAnsi="Times New Roman"/>
          <w:sz w:val="28"/>
          <w:szCs w:val="28"/>
          <w:lang w:eastAsia="ru-RU"/>
        </w:rPr>
        <w:t>Заказчик планирует заключить договор в целях проведения научных исследований, экспериментов, разработок;</w:t>
      </w:r>
    </w:p>
    <w:p w:rsidR="004D497C" w:rsidRPr="003760BD" w:rsidRDefault="004D497C" w:rsidP="004D497C">
      <w:pPr>
        <w:tabs>
          <w:tab w:val="left" w:pos="709"/>
          <w:tab w:val="left" w:pos="993"/>
          <w:tab w:val="left" w:pos="1134"/>
          <w:tab w:val="num" w:pos="1425"/>
        </w:tabs>
        <w:spacing w:after="0" w:line="240" w:lineRule="auto"/>
        <w:ind w:left="180"/>
        <w:jc w:val="both"/>
        <w:rPr>
          <w:rFonts w:ascii="Times New Roman" w:hAnsi="Times New Roman"/>
          <w:sz w:val="28"/>
          <w:szCs w:val="28"/>
          <w:lang w:eastAsia="ru-RU"/>
        </w:rPr>
      </w:pPr>
      <w:r>
        <w:rPr>
          <w:rFonts w:ascii="Times New Roman" w:hAnsi="Times New Roman"/>
          <w:sz w:val="28"/>
          <w:szCs w:val="28"/>
          <w:lang w:eastAsia="ru-RU"/>
        </w:rPr>
        <w:tab/>
      </w:r>
      <w:r w:rsidR="003C16C9">
        <w:rPr>
          <w:rFonts w:ascii="Times New Roman" w:hAnsi="Times New Roman"/>
          <w:sz w:val="28"/>
          <w:szCs w:val="28"/>
          <w:lang w:eastAsia="ru-RU"/>
        </w:rPr>
        <w:t xml:space="preserve">в) </w:t>
      </w:r>
      <w:r w:rsidRPr="003760BD">
        <w:rPr>
          <w:rFonts w:ascii="Times New Roman" w:hAnsi="Times New Roman"/>
          <w:sz w:val="28"/>
          <w:szCs w:val="28"/>
          <w:lang w:eastAsia="ru-RU"/>
        </w:rPr>
        <w:t>проведенная ранее процедура торгов не состоялась и договор по итогам торгов не заключен.</w:t>
      </w:r>
    </w:p>
    <w:p w:rsidR="00290E65" w:rsidRDefault="004D497C" w:rsidP="004D497C">
      <w:pPr>
        <w:tabs>
          <w:tab w:val="left" w:pos="1134"/>
        </w:tabs>
        <w:spacing w:after="0" w:line="240" w:lineRule="auto"/>
        <w:jc w:val="both"/>
        <w:rPr>
          <w:rFonts w:ascii="Times New Roman" w:hAnsi="Times New Roman"/>
          <w:sz w:val="28"/>
          <w:szCs w:val="28"/>
        </w:rPr>
      </w:pPr>
      <w:r>
        <w:rPr>
          <w:rFonts w:ascii="Times New Roman" w:hAnsi="Times New Roman"/>
          <w:sz w:val="28"/>
          <w:szCs w:val="28"/>
        </w:rPr>
        <w:tab/>
      </w:r>
    </w:p>
    <w:p w:rsidR="00290E65" w:rsidRDefault="00290E65" w:rsidP="00290E65">
      <w:pPr>
        <w:tabs>
          <w:tab w:val="left" w:pos="1134"/>
        </w:tabs>
        <w:spacing w:after="0" w:line="240" w:lineRule="auto"/>
        <w:ind w:firstLine="851"/>
        <w:jc w:val="both"/>
        <w:rPr>
          <w:rFonts w:ascii="Times New Roman" w:hAnsi="Times New Roman"/>
          <w:b/>
          <w:sz w:val="28"/>
          <w:szCs w:val="28"/>
        </w:rPr>
      </w:pPr>
      <w:r>
        <w:rPr>
          <w:rFonts w:ascii="Times New Roman" w:hAnsi="Times New Roman"/>
          <w:b/>
          <w:sz w:val="28"/>
          <w:szCs w:val="28"/>
        </w:rPr>
        <w:t>3.2. Требования, предъявляемые к запросу предложений</w:t>
      </w:r>
    </w:p>
    <w:p w:rsidR="004D497C" w:rsidRPr="003760BD" w:rsidRDefault="004D497C" w:rsidP="00290E65">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Извещение о проведении запроса предложений и проект договора размещается</w:t>
      </w:r>
      <w:r>
        <w:rPr>
          <w:rFonts w:ascii="Times New Roman" w:hAnsi="Times New Roman"/>
          <w:sz w:val="28"/>
          <w:szCs w:val="28"/>
        </w:rPr>
        <w:t xml:space="preserve"> Заказчиком на </w:t>
      </w:r>
      <w:r w:rsidR="003C16C9">
        <w:rPr>
          <w:rFonts w:ascii="Times New Roman" w:hAnsi="Times New Roman"/>
          <w:sz w:val="28"/>
          <w:szCs w:val="28"/>
        </w:rPr>
        <w:t>О</w:t>
      </w:r>
      <w:r>
        <w:rPr>
          <w:rFonts w:ascii="Times New Roman" w:hAnsi="Times New Roman"/>
          <w:sz w:val="28"/>
          <w:szCs w:val="28"/>
        </w:rPr>
        <w:t xml:space="preserve">фициальном сайте </w:t>
      </w:r>
      <w:r w:rsidRPr="003760BD">
        <w:rPr>
          <w:rFonts w:ascii="Times New Roman" w:hAnsi="Times New Roman"/>
          <w:sz w:val="28"/>
          <w:szCs w:val="28"/>
        </w:rPr>
        <w:t>не менее чем за четыре рабочих дня до дня окончания срока подачи заявок на участие в запросе предложений.</w:t>
      </w:r>
    </w:p>
    <w:p w:rsidR="004D497C" w:rsidRPr="003760BD" w:rsidRDefault="004D497C" w:rsidP="004D497C">
      <w:pPr>
        <w:tabs>
          <w:tab w:val="left" w:pos="1134"/>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3760BD">
        <w:rPr>
          <w:rFonts w:ascii="Times New Roman" w:hAnsi="Times New Roman"/>
          <w:sz w:val="28"/>
          <w:szCs w:val="28"/>
        </w:rPr>
        <w:t xml:space="preserve">В случае получения запроса участника в электронной форме о разъяснении положений извещения Заказчик в течение трех рабочих дней со дня поступления указанного запроса размещает на </w:t>
      </w:r>
      <w:r w:rsidR="003C16C9">
        <w:rPr>
          <w:rFonts w:ascii="Times New Roman" w:hAnsi="Times New Roman"/>
          <w:sz w:val="28"/>
          <w:szCs w:val="28"/>
        </w:rPr>
        <w:t>О</w:t>
      </w:r>
      <w:r w:rsidRPr="003760BD">
        <w:rPr>
          <w:rFonts w:ascii="Times New Roman" w:hAnsi="Times New Roman"/>
          <w:sz w:val="28"/>
          <w:szCs w:val="28"/>
        </w:rPr>
        <w:t>фициальном сайте разъяснения положений извещения о проведении запроса предложений, если указанный запрос поступил Заказчику не позднее, чем за три рабочих дня до дня окончания подачи заявок на участие в процедуре.</w:t>
      </w:r>
      <w:proofErr w:type="gramEnd"/>
    </w:p>
    <w:p w:rsidR="004D497C" w:rsidRPr="003760BD" w:rsidRDefault="004D497C" w:rsidP="004D497C">
      <w:pPr>
        <w:tabs>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 xml:space="preserve">Заказчик вправе принять решение о внесении изменений в извещение о проведении запроса предложений не позднее, чем за два рабочих дня до даты </w:t>
      </w:r>
      <w:r w:rsidRPr="003760BD">
        <w:rPr>
          <w:rFonts w:ascii="Times New Roman" w:hAnsi="Times New Roman"/>
          <w:sz w:val="28"/>
          <w:szCs w:val="28"/>
        </w:rPr>
        <w:lastRenderedPageBreak/>
        <w:t>окончания приема заявок на участие в запросе предложений. В течение одного рабочего дня со дня принятия указанного решения такие изменения размещаются на официальном сайте. Срок подачи заявок продлевается по усмотрению Заказчика, но не менее чем на 2 (два) рабочих дня.</w:t>
      </w:r>
    </w:p>
    <w:p w:rsidR="004D497C" w:rsidRPr="003760BD" w:rsidRDefault="004D497C" w:rsidP="004D497C">
      <w:pPr>
        <w:tabs>
          <w:tab w:val="left" w:pos="1134"/>
        </w:tabs>
        <w:spacing w:after="0" w:line="240" w:lineRule="auto"/>
        <w:jc w:val="both"/>
        <w:rPr>
          <w:rFonts w:ascii="Times New Roman" w:hAnsi="Times New Roman"/>
          <w:bCs/>
          <w:sz w:val="28"/>
          <w:szCs w:val="28"/>
        </w:rPr>
      </w:pPr>
      <w:r>
        <w:rPr>
          <w:rFonts w:ascii="Times New Roman" w:hAnsi="Times New Roman"/>
          <w:sz w:val="28"/>
          <w:szCs w:val="28"/>
        </w:rPr>
        <w:tab/>
      </w:r>
      <w:r w:rsidRPr="003760BD">
        <w:rPr>
          <w:rFonts w:ascii="Times New Roman" w:hAnsi="Times New Roman"/>
          <w:sz w:val="28"/>
          <w:szCs w:val="28"/>
        </w:rPr>
        <w:t xml:space="preserve">Заказчик вправе отказаться от проведения запроса предложений в любое время. Извещение об отказе от проведения запроса предложений размещается в течение </w:t>
      </w:r>
      <w:r w:rsidR="003C16C9">
        <w:rPr>
          <w:rFonts w:ascii="Times New Roman" w:hAnsi="Times New Roman"/>
          <w:sz w:val="28"/>
          <w:szCs w:val="28"/>
        </w:rPr>
        <w:t>двух</w:t>
      </w:r>
      <w:r w:rsidRPr="003760BD">
        <w:rPr>
          <w:rFonts w:ascii="Times New Roman" w:hAnsi="Times New Roman"/>
          <w:sz w:val="28"/>
          <w:szCs w:val="28"/>
        </w:rPr>
        <w:t xml:space="preserve"> рабочих дней со дня принятия такого решения на </w:t>
      </w:r>
      <w:r w:rsidR="003C16C9">
        <w:rPr>
          <w:rFonts w:ascii="Times New Roman" w:hAnsi="Times New Roman"/>
          <w:sz w:val="28"/>
          <w:szCs w:val="28"/>
        </w:rPr>
        <w:t>О</w:t>
      </w:r>
      <w:r w:rsidRPr="003760BD">
        <w:rPr>
          <w:rFonts w:ascii="Times New Roman" w:hAnsi="Times New Roman"/>
          <w:sz w:val="28"/>
          <w:szCs w:val="28"/>
        </w:rPr>
        <w:t xml:space="preserve">фициальном сайте, о чем направляются соответствующие уведомления всем участникам закупок, подавшим заявки на участие в запросе предложений. </w:t>
      </w:r>
    </w:p>
    <w:p w:rsidR="004D497C" w:rsidRDefault="004D497C" w:rsidP="004D497C">
      <w:pPr>
        <w:tabs>
          <w:tab w:val="left" w:pos="1134"/>
        </w:tab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ab/>
      </w:r>
      <w:r w:rsidRPr="003760BD">
        <w:rPr>
          <w:rFonts w:ascii="Times New Roman" w:eastAsia="SimSun" w:hAnsi="Times New Roman"/>
          <w:sz w:val="28"/>
          <w:szCs w:val="28"/>
          <w:lang w:eastAsia="zh-CN"/>
        </w:rPr>
        <w:t>Заказчиком может быть установлено требование о внесении денежных сре</w:t>
      </w:r>
      <w:proofErr w:type="gramStart"/>
      <w:r w:rsidRPr="003760BD">
        <w:rPr>
          <w:rFonts w:ascii="Times New Roman" w:eastAsia="SimSun" w:hAnsi="Times New Roman"/>
          <w:sz w:val="28"/>
          <w:szCs w:val="28"/>
          <w:lang w:eastAsia="zh-CN"/>
        </w:rPr>
        <w:t>дств в к</w:t>
      </w:r>
      <w:proofErr w:type="gramEnd"/>
      <w:r w:rsidRPr="003760BD">
        <w:rPr>
          <w:rFonts w:ascii="Times New Roman" w:eastAsia="SimSun" w:hAnsi="Times New Roman"/>
          <w:sz w:val="28"/>
          <w:szCs w:val="28"/>
          <w:lang w:eastAsia="zh-CN"/>
        </w:rPr>
        <w:t>ачестве обеспечения заявки на участие в запросе предложений.</w:t>
      </w:r>
    </w:p>
    <w:p w:rsidR="00290E65" w:rsidRDefault="00290E65" w:rsidP="004D497C">
      <w:pPr>
        <w:tabs>
          <w:tab w:val="left" w:pos="1134"/>
        </w:tabs>
        <w:spacing w:after="0" w:line="240" w:lineRule="auto"/>
        <w:jc w:val="both"/>
        <w:rPr>
          <w:rFonts w:ascii="Times New Roman" w:eastAsia="SimSun" w:hAnsi="Times New Roman"/>
          <w:sz w:val="28"/>
          <w:szCs w:val="28"/>
          <w:lang w:eastAsia="zh-CN"/>
        </w:rPr>
      </w:pPr>
    </w:p>
    <w:p w:rsidR="00290E65" w:rsidRPr="00290E65" w:rsidRDefault="00290E65" w:rsidP="00290E65">
      <w:pPr>
        <w:tabs>
          <w:tab w:val="left" w:pos="1134"/>
        </w:tabs>
        <w:spacing w:after="0" w:line="240" w:lineRule="auto"/>
        <w:ind w:firstLine="1134"/>
        <w:jc w:val="both"/>
        <w:rPr>
          <w:rFonts w:ascii="Times New Roman" w:hAnsi="Times New Roman"/>
          <w:b/>
          <w:bCs/>
          <w:sz w:val="28"/>
          <w:szCs w:val="28"/>
        </w:rPr>
      </w:pPr>
      <w:r w:rsidRPr="00290E65">
        <w:rPr>
          <w:rFonts w:ascii="Times New Roman" w:eastAsia="SimSun" w:hAnsi="Times New Roman"/>
          <w:b/>
          <w:sz w:val="28"/>
          <w:szCs w:val="28"/>
          <w:lang w:eastAsia="zh-CN"/>
        </w:rPr>
        <w:t>3.3. Порядок подачи заявок для участия в запросе предложений</w:t>
      </w:r>
    </w:p>
    <w:p w:rsidR="004D497C" w:rsidRPr="003760BD" w:rsidRDefault="004D497C" w:rsidP="004D497C">
      <w:pPr>
        <w:tabs>
          <w:tab w:val="left" w:pos="1134"/>
        </w:tabs>
        <w:spacing w:after="0" w:line="240" w:lineRule="auto"/>
        <w:jc w:val="both"/>
        <w:rPr>
          <w:rFonts w:ascii="Times New Roman" w:hAnsi="Times New Roman"/>
          <w:bCs/>
          <w:sz w:val="28"/>
          <w:szCs w:val="28"/>
        </w:rPr>
      </w:pPr>
      <w:r>
        <w:rPr>
          <w:rFonts w:ascii="Times New Roman" w:hAnsi="Times New Roman"/>
          <w:sz w:val="28"/>
          <w:szCs w:val="28"/>
        </w:rPr>
        <w:tab/>
      </w:r>
      <w:r w:rsidRPr="003760BD">
        <w:rPr>
          <w:rFonts w:ascii="Times New Roman" w:hAnsi="Times New Roman"/>
          <w:sz w:val="28"/>
          <w:szCs w:val="28"/>
        </w:rPr>
        <w:t>Для участия в запросе предложений участник закупки подает заявку на участие в срок и по форме, которые установлены извещением о проведении запроса предложений.</w:t>
      </w:r>
    </w:p>
    <w:p w:rsidR="004D497C"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Участник закупки вправе подать только одну заявку на участие в запросе предложений в отношении каждого предмета запроса предложений (лота),</w:t>
      </w:r>
      <w:r w:rsidRPr="003760BD">
        <w:rPr>
          <w:sz w:val="28"/>
          <w:szCs w:val="28"/>
        </w:rPr>
        <w:t xml:space="preserve"> </w:t>
      </w:r>
      <w:r w:rsidRPr="003760BD">
        <w:rPr>
          <w:rFonts w:ascii="Times New Roman" w:hAnsi="Times New Roman"/>
          <w:sz w:val="28"/>
          <w:szCs w:val="28"/>
        </w:rPr>
        <w:t>которая может быть отозвана участником до окончания срока подачи заявок.</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В заявке  должны содержаться все сведения, указанные Заказчиком в документации запроса предложений,  а именно:</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4D497C" w:rsidRPr="003760BD">
        <w:rPr>
          <w:rFonts w:ascii="Times New Roman" w:hAnsi="Times New Roman"/>
          <w:sz w:val="28"/>
          <w:szCs w:val="28"/>
        </w:rPr>
        <w:t>сведения и документы об участнике закупочной процедуры, подавшем предложение:</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2) </w:t>
      </w:r>
      <w:r w:rsidR="004D497C" w:rsidRPr="003760BD">
        <w:rPr>
          <w:rFonts w:ascii="Times New Roman" w:hAnsi="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3) </w:t>
      </w:r>
      <w:r w:rsidR="004D497C">
        <w:rPr>
          <w:rFonts w:ascii="Times New Roman" w:hAnsi="Times New Roman"/>
          <w:sz w:val="28"/>
          <w:szCs w:val="28"/>
        </w:rPr>
        <w:t>п</w:t>
      </w:r>
      <w:r w:rsidR="004D497C" w:rsidRPr="003760BD">
        <w:rPr>
          <w:rFonts w:ascii="Times New Roman" w:hAnsi="Times New Roman"/>
          <w:sz w:val="28"/>
          <w:szCs w:val="28"/>
        </w:rPr>
        <w:t>олученную не ранее чем за шесть месяцев до дня размещения на официальном сайте извещения о запросе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запросе предложений выписку из единого государственного реестра индивидуальных предпринимателей или нотариально</w:t>
      </w:r>
      <w:proofErr w:type="gramEnd"/>
      <w:r w:rsidR="004D497C" w:rsidRPr="003760BD">
        <w:rPr>
          <w:rFonts w:ascii="Times New Roman" w:hAnsi="Times New Roman"/>
          <w:sz w:val="28"/>
          <w:szCs w:val="28"/>
        </w:rPr>
        <w:t xml:space="preserve"> </w:t>
      </w:r>
      <w:proofErr w:type="gramStart"/>
      <w:r w:rsidR="004D497C" w:rsidRPr="003760BD">
        <w:rPr>
          <w:rFonts w:ascii="Times New Roman" w:hAnsi="Times New Roman"/>
          <w:sz w:val="28"/>
          <w:szCs w:val="28"/>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w:t>
      </w:r>
      <w:proofErr w:type="gramEnd"/>
      <w:r w:rsidR="004D497C" w:rsidRPr="003760BD">
        <w:rPr>
          <w:rFonts w:ascii="Times New Roman" w:hAnsi="Times New Roman"/>
          <w:sz w:val="28"/>
          <w:szCs w:val="28"/>
        </w:rPr>
        <w:t xml:space="preserve"> предложений;</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4) </w:t>
      </w:r>
      <w:r w:rsidR="004D497C" w:rsidRPr="003760BD">
        <w:rPr>
          <w:rFonts w:ascii="Times New Roman" w:hAnsi="Times New Roman"/>
          <w:sz w:val="28"/>
          <w:szCs w:val="28"/>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004D497C" w:rsidRPr="003760BD">
        <w:rPr>
          <w:rFonts w:ascii="Times New Roman" w:hAnsi="Times New Roman"/>
          <w:sz w:val="28"/>
          <w:szCs w:val="28"/>
        </w:rPr>
        <w:lastRenderedPageBreak/>
        <w:t>действовать от имени участника закупочной процедуры без доверенности (далее для целей настоящей главы - руководитель).</w:t>
      </w:r>
      <w:proofErr w:type="gramEnd"/>
      <w:r w:rsidR="004D497C" w:rsidRPr="003760BD">
        <w:rPr>
          <w:rFonts w:ascii="Times New Roman" w:hAnsi="Times New Roman"/>
          <w:sz w:val="28"/>
          <w:szCs w:val="28"/>
        </w:rPr>
        <w:t xml:space="preserve"> В случае</w:t>
      </w:r>
      <w:proofErr w:type="gramStart"/>
      <w:r w:rsidR="004D497C" w:rsidRPr="003760BD">
        <w:rPr>
          <w:rFonts w:ascii="Times New Roman" w:hAnsi="Times New Roman"/>
          <w:sz w:val="28"/>
          <w:szCs w:val="28"/>
        </w:rPr>
        <w:t>,</w:t>
      </w:r>
      <w:proofErr w:type="gramEnd"/>
      <w:r w:rsidR="004D497C" w:rsidRPr="003760BD">
        <w:rPr>
          <w:rFonts w:ascii="Times New Roman" w:hAnsi="Times New Roman"/>
          <w:sz w:val="28"/>
          <w:szCs w:val="28"/>
        </w:rPr>
        <w:t xml:space="preserve"> если от имени участника закупочной процедуры действует иное лицо, предложение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004D497C" w:rsidRPr="003760BD">
        <w:rPr>
          <w:rFonts w:ascii="Times New Roman" w:hAnsi="Times New Roman"/>
          <w:sz w:val="28"/>
          <w:szCs w:val="28"/>
        </w:rPr>
        <w:t>,</w:t>
      </w:r>
      <w:proofErr w:type="gramEnd"/>
      <w:r w:rsidR="004D497C" w:rsidRPr="003760BD">
        <w:rPr>
          <w:rFonts w:ascii="Times New Roman" w:hAnsi="Times New Roman"/>
          <w:sz w:val="28"/>
          <w:szCs w:val="28"/>
        </w:rPr>
        <w:t xml:space="preserve"> если указанная доверенность подписана лицом, уполномоченным руководителем участника закупочной процедуры, предложение должно содержать также документ, подтверждающий полномочия такого лица;</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004D497C" w:rsidRPr="003760BD">
        <w:rPr>
          <w:rFonts w:ascii="Times New Roman" w:hAnsi="Times New Roman"/>
          <w:sz w:val="28"/>
          <w:szCs w:val="28"/>
        </w:rPr>
        <w:t>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6) </w:t>
      </w:r>
      <w:r w:rsidR="004D497C" w:rsidRPr="003760BD">
        <w:rPr>
          <w:rFonts w:ascii="Times New Roman" w:hAnsi="Times New Roman"/>
          <w:sz w:val="28"/>
          <w:szCs w:val="28"/>
        </w:rPr>
        <w:t>копии учредительных документов участника закупочной процедуры (для юридических лиц);</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7) </w:t>
      </w:r>
      <w:r w:rsidR="004D497C" w:rsidRPr="003760BD">
        <w:rPr>
          <w:rFonts w:ascii="Times New Roman" w:hAnsi="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обеспечения исполнения договора</w:t>
      </w:r>
      <w:proofErr w:type="gramEnd"/>
      <w:r w:rsidR="004D497C" w:rsidRPr="003760BD">
        <w:rPr>
          <w:rFonts w:ascii="Times New Roman" w:hAnsi="Times New Roman"/>
          <w:sz w:val="28"/>
          <w:szCs w:val="28"/>
        </w:rPr>
        <w:t xml:space="preserve"> являются крупной сделкой;</w:t>
      </w:r>
    </w:p>
    <w:p w:rsidR="004D497C" w:rsidRPr="003760BD" w:rsidRDefault="00290E65"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8) </w:t>
      </w:r>
      <w:r w:rsidR="004D497C" w:rsidRPr="003760BD">
        <w:rPr>
          <w:rFonts w:ascii="Times New Roman" w:hAnsi="Times New Roman"/>
          <w:sz w:val="28"/>
          <w:szCs w:val="28"/>
        </w:rPr>
        <w:t>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извещении.</w:t>
      </w:r>
    </w:p>
    <w:p w:rsidR="004D497C"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Запрос предложений признается несостоявшимся в порядке, предусмотренном для процедуры конкурса.</w:t>
      </w:r>
    </w:p>
    <w:p w:rsidR="00C37785" w:rsidRDefault="00C37785" w:rsidP="004D497C">
      <w:pPr>
        <w:tabs>
          <w:tab w:val="left" w:pos="1134"/>
        </w:tabs>
        <w:autoSpaceDE w:val="0"/>
        <w:autoSpaceDN w:val="0"/>
        <w:adjustRightInd w:val="0"/>
        <w:spacing w:after="0" w:line="240" w:lineRule="auto"/>
        <w:jc w:val="both"/>
        <w:rPr>
          <w:rFonts w:ascii="Times New Roman" w:hAnsi="Times New Roman"/>
          <w:sz w:val="28"/>
          <w:szCs w:val="28"/>
        </w:rPr>
      </w:pPr>
    </w:p>
    <w:p w:rsidR="00C37785" w:rsidRPr="00C37785" w:rsidRDefault="00C37785" w:rsidP="00C37785">
      <w:pPr>
        <w:tabs>
          <w:tab w:val="left" w:pos="1134"/>
        </w:tabs>
        <w:autoSpaceDE w:val="0"/>
        <w:autoSpaceDN w:val="0"/>
        <w:adjustRightInd w:val="0"/>
        <w:spacing w:after="0" w:line="240" w:lineRule="auto"/>
        <w:ind w:firstLine="851"/>
        <w:jc w:val="both"/>
        <w:rPr>
          <w:rFonts w:ascii="Times New Roman" w:hAnsi="Times New Roman"/>
          <w:b/>
          <w:sz w:val="28"/>
          <w:szCs w:val="28"/>
        </w:rPr>
      </w:pPr>
      <w:r w:rsidRPr="00C37785">
        <w:rPr>
          <w:rFonts w:ascii="Times New Roman" w:hAnsi="Times New Roman"/>
          <w:b/>
          <w:sz w:val="28"/>
          <w:szCs w:val="28"/>
        </w:rPr>
        <w:t>3.4. Порядок проведения запроса предложений</w:t>
      </w:r>
    </w:p>
    <w:p w:rsidR="004D497C"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В течение пяти рабочих дней с момента окончания срока подачи заявок на участие в запросе предложений Комиссия рассматривает своевременно поданные предложения участников закупки на предмет соответствия требованиям, установленным в закупочной документации, оценивает и определяет победителя.</w:t>
      </w:r>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Решение о допуске участника или об отклонении заявок отражаются в протоколе рассмотрения заявок.</w:t>
      </w:r>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Протокол должен содержать сведения об участниках закупки, подавших заявки, решение о допуске участника закупки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w:t>
      </w:r>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 xml:space="preserve">Оценка и сопоставление заявок на участие в запросе предложений, участников допущенных к проведению запроса предложений, осуществляется Комиссией, в соответствии с процедурами и критериями, установленными в извещении о проведении запроса предложений. </w:t>
      </w:r>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3760BD">
        <w:rPr>
          <w:rFonts w:ascii="Times New Roman" w:hAnsi="Times New Roman"/>
          <w:sz w:val="28"/>
          <w:szCs w:val="28"/>
        </w:rPr>
        <w:t>Группы критериев, установленные в настоящем Положении для проведения конкурса, могут применяться при проведении запроса предложений</w:t>
      </w:r>
      <w:bookmarkStart w:id="105" w:name="_Ref236640845"/>
      <w:r w:rsidRPr="003760BD">
        <w:rPr>
          <w:rFonts w:ascii="Times New Roman" w:hAnsi="Times New Roman"/>
          <w:sz w:val="28"/>
          <w:szCs w:val="28"/>
        </w:rPr>
        <w:t>.</w:t>
      </w:r>
    </w:p>
    <w:bookmarkEnd w:id="105"/>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eastAsia="SimSun" w:hAnsi="Times New Roman"/>
          <w:sz w:val="28"/>
          <w:szCs w:val="28"/>
          <w:lang w:eastAsia="zh-CN"/>
        </w:rPr>
        <w:tab/>
      </w:r>
      <w:r w:rsidRPr="003760BD">
        <w:rPr>
          <w:rFonts w:ascii="Times New Roman" w:eastAsia="SimSun" w:hAnsi="Times New Roman"/>
          <w:sz w:val="28"/>
          <w:szCs w:val="28"/>
          <w:lang w:eastAsia="zh-CN"/>
        </w:rPr>
        <w:t xml:space="preserve">По результатам оценки заявок на участие в запросе предложений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w:t>
      </w:r>
      <w:proofErr w:type="gramStart"/>
      <w:r w:rsidRPr="003760BD">
        <w:rPr>
          <w:rFonts w:ascii="Times New Roman" w:eastAsia="SimSun" w:hAnsi="Times New Roman"/>
          <w:sz w:val="28"/>
          <w:szCs w:val="28"/>
          <w:lang w:eastAsia="zh-CN"/>
        </w:rPr>
        <w:t>участие</w:t>
      </w:r>
      <w:proofErr w:type="gramEnd"/>
      <w:r w:rsidRPr="003760BD">
        <w:rPr>
          <w:rFonts w:ascii="Times New Roman" w:eastAsia="SimSun" w:hAnsi="Times New Roman"/>
          <w:sz w:val="28"/>
          <w:szCs w:val="28"/>
          <w:lang w:eastAsia="zh-CN"/>
        </w:rPr>
        <w:t xml:space="preserve"> в запросе предложений которого присвоено первое место. </w:t>
      </w:r>
      <w:proofErr w:type="gramStart"/>
      <w:r w:rsidRPr="003760BD">
        <w:rPr>
          <w:rFonts w:ascii="Times New Roman" w:eastAsia="SimSun" w:hAnsi="Times New Roman"/>
          <w:sz w:val="28"/>
          <w:szCs w:val="28"/>
          <w:lang w:eastAsia="zh-CN"/>
        </w:rPr>
        <w:t xml:space="preserve">Решение Комиссии оформляется протоколом оценки и сопоставления заявок, </w:t>
      </w:r>
      <w:r w:rsidRPr="003760BD">
        <w:rPr>
          <w:rFonts w:ascii="Times New Roman" w:hAnsi="Times New Roman"/>
          <w:sz w:val="28"/>
          <w:szCs w:val="28"/>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 xml:space="preserve">Протокол оценки и сопоставления заявок на участие в запросе предложений </w:t>
      </w:r>
      <w:proofErr w:type="gramStart"/>
      <w:r w:rsidRPr="003760BD">
        <w:rPr>
          <w:rFonts w:ascii="Times New Roman" w:hAnsi="Times New Roman"/>
          <w:sz w:val="28"/>
          <w:szCs w:val="28"/>
        </w:rPr>
        <w:t>составляется в двух экземплярах подписывается</w:t>
      </w:r>
      <w:proofErr w:type="gramEnd"/>
      <w:r w:rsidRPr="003760BD">
        <w:rPr>
          <w:rFonts w:ascii="Times New Roman" w:hAnsi="Times New Roman"/>
          <w:sz w:val="28"/>
          <w:szCs w:val="28"/>
        </w:rPr>
        <w:t xml:space="preserve"> всеми присутствующими членами Комиссии и </w:t>
      </w:r>
      <w:r>
        <w:rPr>
          <w:rFonts w:ascii="Times New Roman" w:hAnsi="Times New Roman"/>
          <w:sz w:val="28"/>
          <w:szCs w:val="28"/>
        </w:rPr>
        <w:t>размещается в единой информационной системе, до ввода в эксплуатацию на официальном сайте</w:t>
      </w:r>
      <w:r w:rsidRPr="003760BD">
        <w:rPr>
          <w:rFonts w:ascii="Times New Roman" w:hAnsi="Times New Roman"/>
          <w:sz w:val="28"/>
          <w:szCs w:val="28"/>
        </w:rPr>
        <w:t xml:space="preserve"> не позднее чем через три дня со дня подписания такого протокола.</w:t>
      </w:r>
    </w:p>
    <w:p w:rsidR="004D497C" w:rsidRPr="003760BD" w:rsidRDefault="004D497C" w:rsidP="004D497C">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760BD">
        <w:rPr>
          <w:rFonts w:ascii="Times New Roman" w:hAnsi="Times New Roman"/>
          <w:sz w:val="28"/>
          <w:szCs w:val="28"/>
        </w:rPr>
        <w:t xml:space="preserve">По итогам запроса предложений договор заключается в порядке, предусмотренном для процедуры конкурса. </w:t>
      </w:r>
    </w:p>
    <w:p w:rsidR="004D497C" w:rsidRPr="003760BD" w:rsidRDefault="004D497C" w:rsidP="004D497C">
      <w:pPr>
        <w:keepNext/>
        <w:spacing w:after="0" w:line="240" w:lineRule="auto"/>
        <w:ind w:firstLine="851"/>
        <w:jc w:val="center"/>
        <w:outlineLvl w:val="1"/>
        <w:rPr>
          <w:rFonts w:ascii="Times New Roman" w:hAnsi="Times New Roman"/>
          <w:b/>
          <w:bCs/>
          <w:kern w:val="32"/>
          <w:sz w:val="28"/>
          <w:szCs w:val="28"/>
        </w:rPr>
      </w:pPr>
      <w:bookmarkStart w:id="106" w:name="_Toc315109615"/>
      <w:bookmarkStart w:id="107" w:name="_Toc352857868"/>
    </w:p>
    <w:p w:rsidR="00C37785" w:rsidRDefault="00C37785" w:rsidP="004D497C">
      <w:pPr>
        <w:keepNext/>
        <w:spacing w:after="0" w:line="240" w:lineRule="auto"/>
        <w:ind w:firstLine="851"/>
        <w:jc w:val="center"/>
        <w:outlineLvl w:val="1"/>
        <w:rPr>
          <w:rFonts w:ascii="Times New Roman" w:hAnsi="Times New Roman"/>
          <w:b/>
          <w:bCs/>
          <w:kern w:val="32"/>
          <w:sz w:val="28"/>
          <w:szCs w:val="28"/>
        </w:rPr>
      </w:pPr>
      <w:r>
        <w:rPr>
          <w:rFonts w:ascii="Times New Roman" w:hAnsi="Times New Roman"/>
          <w:b/>
          <w:bCs/>
          <w:kern w:val="32"/>
          <w:sz w:val="28"/>
          <w:szCs w:val="28"/>
        </w:rPr>
        <w:t>4. ЗАПРОС КОТИРОВОК</w:t>
      </w:r>
    </w:p>
    <w:p w:rsidR="00C37785" w:rsidRDefault="00C37785" w:rsidP="004D497C">
      <w:pPr>
        <w:keepNext/>
        <w:spacing w:after="0" w:line="240" w:lineRule="auto"/>
        <w:ind w:firstLine="851"/>
        <w:jc w:val="center"/>
        <w:outlineLvl w:val="1"/>
        <w:rPr>
          <w:rFonts w:ascii="Times New Roman" w:hAnsi="Times New Roman"/>
          <w:b/>
          <w:bCs/>
          <w:kern w:val="32"/>
          <w:sz w:val="28"/>
          <w:szCs w:val="28"/>
        </w:rPr>
      </w:pPr>
    </w:p>
    <w:p w:rsidR="004D497C" w:rsidRPr="003760BD" w:rsidRDefault="00C37785" w:rsidP="00C37785">
      <w:pPr>
        <w:keepNext/>
        <w:spacing w:after="0" w:line="240" w:lineRule="auto"/>
        <w:ind w:firstLine="851"/>
        <w:outlineLvl w:val="1"/>
        <w:rPr>
          <w:rFonts w:ascii="Times New Roman" w:hAnsi="Times New Roman"/>
          <w:bCs/>
          <w:iCs/>
          <w:sz w:val="28"/>
          <w:szCs w:val="28"/>
          <w:lang w:eastAsia="ru-RU"/>
        </w:rPr>
      </w:pPr>
      <w:r>
        <w:rPr>
          <w:rFonts w:ascii="Times New Roman" w:hAnsi="Times New Roman"/>
          <w:b/>
          <w:bCs/>
          <w:kern w:val="32"/>
          <w:sz w:val="28"/>
          <w:szCs w:val="28"/>
        </w:rPr>
        <w:t>4.1</w:t>
      </w:r>
      <w:r w:rsidR="004D497C" w:rsidRPr="003760BD">
        <w:rPr>
          <w:rFonts w:ascii="Times New Roman" w:hAnsi="Times New Roman"/>
          <w:b/>
          <w:bCs/>
          <w:kern w:val="32"/>
          <w:sz w:val="28"/>
          <w:szCs w:val="28"/>
        </w:rPr>
        <w:t xml:space="preserve">. </w:t>
      </w:r>
      <w:bookmarkEnd w:id="106"/>
      <w:bookmarkEnd w:id="107"/>
      <w:r>
        <w:rPr>
          <w:rFonts w:ascii="Times New Roman" w:hAnsi="Times New Roman"/>
          <w:b/>
          <w:bCs/>
          <w:kern w:val="32"/>
          <w:sz w:val="28"/>
          <w:szCs w:val="28"/>
        </w:rPr>
        <w:t xml:space="preserve">Запрос котировок </w:t>
      </w:r>
    </w:p>
    <w:p w:rsidR="00C37785"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Под запросом котировок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w:t>
      </w:r>
      <w:r w:rsidR="00C37785">
        <w:rPr>
          <w:rFonts w:ascii="Times New Roman" w:hAnsi="Times New Roman"/>
          <w:sz w:val="28"/>
          <w:szCs w:val="28"/>
        </w:rPr>
        <w:t>О</w:t>
      </w:r>
      <w:r w:rsidRPr="003760BD">
        <w:rPr>
          <w:rFonts w:ascii="Times New Roman" w:hAnsi="Times New Roman"/>
          <w:sz w:val="28"/>
          <w:szCs w:val="28"/>
        </w:rPr>
        <w:t xml:space="preserve">фициальном сайте извещения о проведении запроса цен и победителем, в котором признает участника, предложившего наиболее низкую цену договора. </w:t>
      </w:r>
      <w:r w:rsidR="00C37785">
        <w:rPr>
          <w:rFonts w:ascii="Times New Roman" w:hAnsi="Times New Roman"/>
          <w:sz w:val="28"/>
          <w:szCs w:val="28"/>
        </w:rPr>
        <w:t>Запрос котировок не является торгами в соответствии с частью 4 статьи 447 Гражданского кодекса Российской Федерации.</w:t>
      </w:r>
    </w:p>
    <w:p w:rsidR="00C37785" w:rsidRDefault="00C37785" w:rsidP="004D497C">
      <w:pPr>
        <w:tabs>
          <w:tab w:val="left" w:pos="1134"/>
        </w:tabs>
        <w:spacing w:after="0" w:line="240" w:lineRule="auto"/>
        <w:ind w:firstLine="851"/>
        <w:jc w:val="both"/>
        <w:rPr>
          <w:rFonts w:ascii="Times New Roman" w:hAnsi="Times New Roman"/>
          <w:sz w:val="28"/>
          <w:szCs w:val="28"/>
        </w:rPr>
      </w:pPr>
    </w:p>
    <w:p w:rsidR="00C37785" w:rsidRDefault="00C37785" w:rsidP="004D497C">
      <w:pPr>
        <w:tabs>
          <w:tab w:val="left" w:pos="1134"/>
        </w:tabs>
        <w:spacing w:after="0" w:line="240" w:lineRule="auto"/>
        <w:ind w:firstLine="851"/>
        <w:jc w:val="both"/>
        <w:rPr>
          <w:rFonts w:ascii="Times New Roman" w:hAnsi="Times New Roman"/>
          <w:b/>
          <w:sz w:val="28"/>
          <w:szCs w:val="28"/>
        </w:rPr>
      </w:pPr>
      <w:r>
        <w:rPr>
          <w:rFonts w:ascii="Times New Roman" w:hAnsi="Times New Roman"/>
          <w:b/>
          <w:sz w:val="28"/>
          <w:szCs w:val="28"/>
        </w:rPr>
        <w:t>4.2. Требования, предъявляемые к запросу котировок</w:t>
      </w:r>
    </w:p>
    <w:p w:rsidR="004D497C" w:rsidRDefault="004D497C"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Котировочная документация должна содержать следующие требования:</w:t>
      </w:r>
    </w:p>
    <w:p w:rsidR="004D497C" w:rsidRPr="001462ED" w:rsidRDefault="00C37785" w:rsidP="004D497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4D497C" w:rsidRPr="001462ED">
        <w:rPr>
          <w:rFonts w:ascii="Times New Roman" w:hAnsi="Times New Roman" w:cs="Times New Roman"/>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D497C" w:rsidRPr="001462ED">
        <w:rPr>
          <w:rFonts w:ascii="Times New Roman" w:hAnsi="Times New Roman" w:cs="Times New Roman"/>
          <w:sz w:val="28"/>
          <w:szCs w:val="28"/>
        </w:rPr>
        <w:t>требования к содержанию, форме, оформлению и составу заявки на участие в закупке;</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4D497C" w:rsidRPr="001462ED">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4D497C" w:rsidRPr="001462ED">
        <w:rPr>
          <w:rFonts w:ascii="Times New Roman" w:hAnsi="Times New Roman" w:cs="Times New Roman"/>
          <w:sz w:val="28"/>
          <w:szCs w:val="28"/>
        </w:rPr>
        <w:t>место, условия и сроки (периоды) поставки товара, выполнения работы, оказания услуги;</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4D497C" w:rsidRPr="001462ED">
        <w:rPr>
          <w:rFonts w:ascii="Times New Roman" w:hAnsi="Times New Roman" w:cs="Times New Roman"/>
          <w:sz w:val="28"/>
          <w:szCs w:val="28"/>
        </w:rPr>
        <w:t>сведения о начальной (максимальной) цене договора (цене лота);</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D497C" w:rsidRPr="001462ED">
        <w:rPr>
          <w:rFonts w:ascii="Times New Roman" w:hAnsi="Times New Roman" w:cs="Times New Roman"/>
          <w:sz w:val="28"/>
          <w:szCs w:val="28"/>
        </w:rPr>
        <w:t>форма, сроки и порядок оплаты товара, работы, услуги;</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4D497C" w:rsidRPr="001462ED">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4D497C" w:rsidRPr="001462ED">
        <w:rPr>
          <w:rFonts w:ascii="Times New Roman" w:hAnsi="Times New Roman" w:cs="Times New Roman"/>
          <w:sz w:val="28"/>
          <w:szCs w:val="28"/>
        </w:rPr>
        <w:t>порядок, место, дата начала и дата окончания срока подачи заявок на участие в закупке;</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4D497C" w:rsidRPr="001462ED">
        <w:rPr>
          <w:rFonts w:ascii="Times New Roman" w:hAnsi="Times New Roman" w:cs="Times New Roman"/>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4D497C" w:rsidRPr="001462ED">
        <w:rPr>
          <w:rFonts w:ascii="Times New Roman" w:hAnsi="Times New Roman" w:cs="Times New Roman"/>
          <w:sz w:val="28"/>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4D497C" w:rsidRPr="001462ED">
        <w:rPr>
          <w:rFonts w:ascii="Times New Roman" w:hAnsi="Times New Roman" w:cs="Times New Roman"/>
          <w:sz w:val="28"/>
          <w:szCs w:val="28"/>
        </w:rPr>
        <w:t>место и дата рассмотрения предложений участников закупки и подведения итогов закупки;</w:t>
      </w:r>
    </w:p>
    <w:p w:rsidR="004D497C" w:rsidRPr="001462ED" w:rsidRDefault="00C37785" w:rsidP="004D4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D497C" w:rsidRPr="001462ED">
        <w:rPr>
          <w:rFonts w:ascii="Times New Roman" w:hAnsi="Times New Roman" w:cs="Times New Roman"/>
          <w:sz w:val="28"/>
          <w:szCs w:val="28"/>
        </w:rPr>
        <w:t>критерии оценки и сопоставления заявок на участие в закупке;</w:t>
      </w:r>
    </w:p>
    <w:p w:rsidR="004D497C" w:rsidRPr="003760BD" w:rsidRDefault="00C37785" w:rsidP="004D497C">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13) </w:t>
      </w:r>
      <w:r w:rsidR="004D497C" w:rsidRPr="001462ED">
        <w:rPr>
          <w:rFonts w:ascii="Times New Roman" w:hAnsi="Times New Roman" w:cs="Times New Roman"/>
          <w:sz w:val="28"/>
          <w:szCs w:val="28"/>
        </w:rPr>
        <w:t>порядок оценки и сопоставления заявок на участие в закупке.</w:t>
      </w:r>
      <w:r w:rsidR="004D497C" w:rsidRPr="003760BD">
        <w:rPr>
          <w:rFonts w:ascii="Times New Roman" w:hAnsi="Times New Roman"/>
          <w:sz w:val="28"/>
          <w:szCs w:val="28"/>
        </w:rPr>
        <w:t xml:space="preserve">  </w:t>
      </w:r>
    </w:p>
    <w:p w:rsidR="00C37785" w:rsidRDefault="00C37785" w:rsidP="004D497C">
      <w:pPr>
        <w:tabs>
          <w:tab w:val="left" w:pos="1134"/>
        </w:tabs>
        <w:spacing w:after="0" w:line="240" w:lineRule="auto"/>
        <w:ind w:firstLine="851"/>
        <w:jc w:val="both"/>
        <w:rPr>
          <w:rFonts w:ascii="Times New Roman" w:hAnsi="Times New Roman"/>
          <w:sz w:val="28"/>
          <w:szCs w:val="28"/>
        </w:rPr>
      </w:pPr>
    </w:p>
    <w:p w:rsidR="00C37785" w:rsidRDefault="00C37785" w:rsidP="004D497C">
      <w:pPr>
        <w:tabs>
          <w:tab w:val="left" w:pos="1134"/>
        </w:tabs>
        <w:spacing w:after="0" w:line="240" w:lineRule="auto"/>
        <w:ind w:firstLine="851"/>
        <w:jc w:val="both"/>
        <w:rPr>
          <w:rFonts w:ascii="Times New Roman" w:hAnsi="Times New Roman"/>
          <w:b/>
          <w:sz w:val="28"/>
          <w:szCs w:val="28"/>
        </w:rPr>
      </w:pPr>
      <w:r>
        <w:rPr>
          <w:rFonts w:ascii="Times New Roman" w:hAnsi="Times New Roman"/>
          <w:b/>
          <w:sz w:val="28"/>
          <w:szCs w:val="28"/>
        </w:rPr>
        <w:t>4.3. Порядок проведения запроса котировок</w:t>
      </w:r>
    </w:p>
    <w:p w:rsidR="004D497C" w:rsidRPr="003760BD" w:rsidRDefault="004D497C" w:rsidP="004D497C">
      <w:pPr>
        <w:tabs>
          <w:tab w:val="left" w:pos="1134"/>
        </w:tabs>
        <w:spacing w:after="0" w:line="240" w:lineRule="auto"/>
        <w:ind w:firstLine="851"/>
        <w:jc w:val="both"/>
        <w:rPr>
          <w:rFonts w:ascii="Times New Roman" w:eastAsia="SimSun" w:hAnsi="Times New Roman"/>
          <w:sz w:val="28"/>
          <w:szCs w:val="28"/>
          <w:lang w:eastAsia="zh-CN"/>
        </w:rPr>
      </w:pPr>
      <w:r w:rsidRPr="003760BD">
        <w:rPr>
          <w:rFonts w:ascii="Times New Roman" w:eastAsia="SimSun" w:hAnsi="Times New Roman"/>
          <w:sz w:val="28"/>
          <w:szCs w:val="28"/>
          <w:lang w:eastAsia="zh-CN"/>
        </w:rPr>
        <w:t>Извещение о проведении запроса котировок и проект договора размещаются</w:t>
      </w:r>
      <w:r>
        <w:rPr>
          <w:rFonts w:ascii="Times New Roman" w:eastAsia="SimSun" w:hAnsi="Times New Roman"/>
          <w:sz w:val="28"/>
          <w:szCs w:val="28"/>
          <w:lang w:eastAsia="zh-CN"/>
        </w:rPr>
        <w:t xml:space="preserve"> Заказчиком </w:t>
      </w:r>
      <w:r>
        <w:rPr>
          <w:rFonts w:ascii="Times New Roman" w:hAnsi="Times New Roman"/>
          <w:sz w:val="28"/>
          <w:szCs w:val="28"/>
        </w:rPr>
        <w:t xml:space="preserve">на </w:t>
      </w:r>
      <w:r w:rsidR="008173EB">
        <w:rPr>
          <w:rFonts w:ascii="Times New Roman" w:hAnsi="Times New Roman"/>
          <w:sz w:val="28"/>
          <w:szCs w:val="28"/>
        </w:rPr>
        <w:t>О</w:t>
      </w:r>
      <w:r>
        <w:rPr>
          <w:rFonts w:ascii="Times New Roman" w:hAnsi="Times New Roman"/>
          <w:sz w:val="28"/>
          <w:szCs w:val="28"/>
        </w:rPr>
        <w:t xml:space="preserve">фициальном сайте </w:t>
      </w:r>
      <w:r w:rsidRPr="003760BD">
        <w:rPr>
          <w:rFonts w:ascii="Times New Roman" w:eastAsia="SimSun" w:hAnsi="Times New Roman"/>
          <w:sz w:val="28"/>
          <w:szCs w:val="28"/>
          <w:lang w:eastAsia="zh-CN"/>
        </w:rPr>
        <w:t>не менее чем за четыре рабочих дня до дня окончания срока подачи заявок на участие в запросе котировок.</w:t>
      </w:r>
    </w:p>
    <w:p w:rsidR="004D497C" w:rsidRPr="003760BD" w:rsidRDefault="004D497C" w:rsidP="004D497C">
      <w:pPr>
        <w:tabs>
          <w:tab w:val="left" w:pos="1134"/>
        </w:tabs>
        <w:spacing w:after="0" w:line="240" w:lineRule="auto"/>
        <w:ind w:firstLine="851"/>
        <w:jc w:val="both"/>
        <w:rPr>
          <w:rFonts w:ascii="Times New Roman" w:eastAsia="SimSun" w:hAnsi="Times New Roman"/>
          <w:sz w:val="28"/>
          <w:szCs w:val="28"/>
          <w:lang w:eastAsia="zh-CN"/>
        </w:rPr>
      </w:pPr>
      <w:r w:rsidRPr="003760BD">
        <w:rPr>
          <w:rFonts w:ascii="Times New Roman" w:hAnsi="Times New Roman"/>
          <w:sz w:val="28"/>
          <w:szCs w:val="28"/>
        </w:rPr>
        <w:t xml:space="preserve">Заказчик вправе принять решение о внесении изменений в извещение о проведении запроса цен не </w:t>
      </w:r>
      <w:proofErr w:type="gramStart"/>
      <w:r w:rsidRPr="003760BD">
        <w:rPr>
          <w:rFonts w:ascii="Times New Roman" w:hAnsi="Times New Roman"/>
          <w:sz w:val="28"/>
          <w:szCs w:val="28"/>
        </w:rPr>
        <w:t>позднее</w:t>
      </w:r>
      <w:proofErr w:type="gramEnd"/>
      <w:r w:rsidRPr="003760BD">
        <w:rPr>
          <w:rFonts w:ascii="Times New Roman" w:hAnsi="Times New Roman"/>
          <w:sz w:val="28"/>
          <w:szCs w:val="28"/>
        </w:rPr>
        <w:t xml:space="preserve"> чем за три рабочих дня до даты окончания приема заявок. В течение одного рабочего дня со дня принятия указанного решения такие изменения </w:t>
      </w:r>
      <w:r>
        <w:rPr>
          <w:rFonts w:ascii="Times New Roman" w:hAnsi="Times New Roman"/>
          <w:sz w:val="28"/>
          <w:szCs w:val="28"/>
        </w:rPr>
        <w:t xml:space="preserve">размещаются </w:t>
      </w:r>
      <w:r w:rsidR="008173EB">
        <w:rPr>
          <w:rFonts w:ascii="Times New Roman" w:hAnsi="Times New Roman"/>
          <w:sz w:val="28"/>
          <w:szCs w:val="28"/>
        </w:rPr>
        <w:t>на О</w:t>
      </w:r>
      <w:r>
        <w:rPr>
          <w:rFonts w:ascii="Times New Roman" w:hAnsi="Times New Roman"/>
          <w:sz w:val="28"/>
          <w:szCs w:val="28"/>
        </w:rPr>
        <w:t>фициальном сайте</w:t>
      </w:r>
      <w:r w:rsidRPr="003760BD">
        <w:rPr>
          <w:rFonts w:ascii="Times New Roman" w:hAnsi="Times New Roman"/>
          <w:sz w:val="28"/>
          <w:szCs w:val="28"/>
        </w:rPr>
        <w:t>. Срока подачи заявок продлевается по усмотрению Заказчика, но не менее чем на два рабочих дня.</w:t>
      </w:r>
    </w:p>
    <w:p w:rsidR="004D497C" w:rsidRPr="003760BD" w:rsidRDefault="004D497C" w:rsidP="004D497C">
      <w:pPr>
        <w:tabs>
          <w:tab w:val="left" w:pos="1134"/>
        </w:tabs>
        <w:spacing w:after="0" w:line="240" w:lineRule="auto"/>
        <w:ind w:firstLine="851"/>
        <w:jc w:val="both"/>
        <w:rPr>
          <w:rFonts w:ascii="Times New Roman" w:eastAsia="SimSun" w:hAnsi="Times New Roman"/>
          <w:sz w:val="28"/>
          <w:szCs w:val="28"/>
          <w:lang w:eastAsia="zh-CN"/>
        </w:rPr>
      </w:pPr>
      <w:r w:rsidRPr="003760BD">
        <w:rPr>
          <w:rFonts w:ascii="Times New Roman" w:hAnsi="Times New Roman"/>
          <w:sz w:val="28"/>
          <w:szCs w:val="28"/>
        </w:rPr>
        <w:t xml:space="preserve">Разъяснение положений извещения о проведении запроса котировок, отказ от проведения запроса котировок осуществляется в порядке, предусмотренном для процедуры запроса предложений.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eastAsia="SimSun" w:hAnsi="Times New Roman"/>
          <w:sz w:val="28"/>
          <w:szCs w:val="28"/>
          <w:lang w:eastAsia="zh-CN"/>
        </w:rPr>
      </w:pPr>
      <w:r w:rsidRPr="003760BD">
        <w:rPr>
          <w:rFonts w:ascii="Times New Roman" w:eastAsia="SimSun" w:hAnsi="Times New Roman"/>
          <w:sz w:val="28"/>
          <w:szCs w:val="28"/>
          <w:lang w:eastAsia="zh-CN"/>
        </w:rPr>
        <w:t>Заказчиком может быть установлено требование о внесении денежных сре</w:t>
      </w:r>
      <w:proofErr w:type="gramStart"/>
      <w:r w:rsidRPr="003760BD">
        <w:rPr>
          <w:rFonts w:ascii="Times New Roman" w:eastAsia="SimSun" w:hAnsi="Times New Roman"/>
          <w:sz w:val="28"/>
          <w:szCs w:val="28"/>
          <w:lang w:eastAsia="zh-CN"/>
        </w:rPr>
        <w:t>дств в к</w:t>
      </w:r>
      <w:proofErr w:type="gramEnd"/>
      <w:r w:rsidRPr="003760BD">
        <w:rPr>
          <w:rFonts w:ascii="Times New Roman" w:eastAsia="SimSun" w:hAnsi="Times New Roman"/>
          <w:sz w:val="28"/>
          <w:szCs w:val="28"/>
          <w:lang w:eastAsia="zh-CN"/>
        </w:rPr>
        <w:t>ачестве обеспечения заявки на участие в запросе котировок.</w:t>
      </w:r>
    </w:p>
    <w:p w:rsidR="004D497C"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Для участия в запросе котировок участник закупки подает заявку на участие в срок и по форме, которые установлены в извещении о проведении запроса котировок.</w:t>
      </w:r>
    </w:p>
    <w:p w:rsidR="008173EB" w:rsidRDefault="008173EB" w:rsidP="004D497C">
      <w:pPr>
        <w:tabs>
          <w:tab w:val="left" w:pos="1134"/>
        </w:tabs>
        <w:spacing w:after="0" w:line="240" w:lineRule="auto"/>
        <w:ind w:firstLine="851"/>
        <w:jc w:val="both"/>
        <w:rPr>
          <w:rFonts w:ascii="Times New Roman" w:hAnsi="Times New Roman"/>
          <w:sz w:val="28"/>
          <w:szCs w:val="28"/>
        </w:rPr>
      </w:pPr>
    </w:p>
    <w:p w:rsidR="008173EB" w:rsidRPr="008173EB" w:rsidRDefault="008173EB" w:rsidP="004D497C">
      <w:pPr>
        <w:tabs>
          <w:tab w:val="left" w:pos="1134"/>
        </w:tabs>
        <w:spacing w:after="0" w:line="240" w:lineRule="auto"/>
        <w:ind w:firstLine="851"/>
        <w:jc w:val="both"/>
        <w:rPr>
          <w:rFonts w:ascii="Times New Roman" w:eastAsia="SimSun" w:hAnsi="Times New Roman"/>
          <w:b/>
          <w:sz w:val="28"/>
          <w:szCs w:val="28"/>
          <w:lang w:eastAsia="zh-CN"/>
        </w:rPr>
      </w:pPr>
      <w:r>
        <w:rPr>
          <w:rFonts w:ascii="Times New Roman" w:hAnsi="Times New Roman"/>
          <w:b/>
          <w:sz w:val="28"/>
          <w:szCs w:val="28"/>
        </w:rPr>
        <w:t>4.4. Порядок подачи котировочных заявок</w:t>
      </w:r>
    </w:p>
    <w:p w:rsidR="004D497C" w:rsidRPr="003760BD" w:rsidRDefault="004D497C" w:rsidP="004D497C">
      <w:pPr>
        <w:tabs>
          <w:tab w:val="left" w:pos="1134"/>
        </w:tabs>
        <w:spacing w:after="0" w:line="240" w:lineRule="auto"/>
        <w:ind w:firstLine="851"/>
        <w:jc w:val="both"/>
        <w:rPr>
          <w:rFonts w:ascii="Times New Roman" w:hAnsi="Times New Roman"/>
          <w:sz w:val="28"/>
          <w:szCs w:val="28"/>
        </w:rPr>
      </w:pPr>
      <w:r w:rsidRPr="003760BD">
        <w:rPr>
          <w:rFonts w:ascii="Times New Roman" w:hAnsi="Times New Roman"/>
          <w:sz w:val="28"/>
          <w:szCs w:val="28"/>
        </w:rPr>
        <w:t>Участник закупки вправе подать только одну заявку на участие в запросе котировок в отношении каждого предмета запроса котировок, которая может быть отозвана участником до окончания срока подачи заявок.</w:t>
      </w:r>
    </w:p>
    <w:p w:rsidR="004D497C" w:rsidRPr="003760BD" w:rsidRDefault="008173EB"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D497C" w:rsidRPr="003760BD">
        <w:rPr>
          <w:rFonts w:ascii="Times New Roman" w:hAnsi="Times New Roman"/>
          <w:sz w:val="28"/>
          <w:szCs w:val="28"/>
        </w:rPr>
        <w:t>Заявка на участие в запросе котировок должна содержать следующие сведения:</w:t>
      </w:r>
    </w:p>
    <w:p w:rsidR="004D497C" w:rsidRPr="003760BD" w:rsidRDefault="008173EB" w:rsidP="004D497C">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1) </w:t>
      </w:r>
      <w:r w:rsidR="004D497C" w:rsidRPr="003760BD">
        <w:rPr>
          <w:rFonts w:ascii="Times New Roman" w:hAnsi="Times New Roman"/>
          <w:sz w:val="28"/>
          <w:szCs w:val="28"/>
        </w:rPr>
        <w:t>наименование, место нахождения (для юридического лица), фамилия, имя, отчество, место жительства (для физического лица);</w:t>
      </w:r>
      <w:proofErr w:type="gramEnd"/>
    </w:p>
    <w:p w:rsidR="004D497C" w:rsidRPr="003760BD" w:rsidRDefault="008173EB"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2) </w:t>
      </w:r>
      <w:r w:rsidR="004D497C" w:rsidRPr="003760BD">
        <w:rPr>
          <w:rFonts w:ascii="Times New Roman" w:hAnsi="Times New Roman"/>
          <w:sz w:val="28"/>
          <w:szCs w:val="28"/>
        </w:rPr>
        <w:t>наименование, марка, товарный знак и характеристики поставляемой продукции;</w:t>
      </w:r>
    </w:p>
    <w:p w:rsidR="004D497C" w:rsidRPr="003760BD" w:rsidRDefault="008173EB"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4D497C" w:rsidRPr="003760BD">
        <w:rPr>
          <w:rFonts w:ascii="Times New Roman" w:hAnsi="Times New Roman"/>
          <w:sz w:val="28"/>
          <w:szCs w:val="28"/>
        </w:rPr>
        <w:t>цену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D497C" w:rsidRPr="003760BD" w:rsidRDefault="008173EB" w:rsidP="004D497C">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004D497C" w:rsidRPr="003760BD">
        <w:rPr>
          <w:rFonts w:ascii="Times New Roman" w:hAnsi="Times New Roman"/>
          <w:sz w:val="28"/>
          <w:szCs w:val="28"/>
        </w:rPr>
        <w:t>копии документов, подтверждающих соответствие участника  закупочной процедуры  требованиям, установленным в извещении о проведении запроса цен.</w:t>
      </w:r>
    </w:p>
    <w:p w:rsidR="004D497C" w:rsidRPr="003760BD" w:rsidRDefault="004D497C" w:rsidP="004D497C">
      <w:pPr>
        <w:tabs>
          <w:tab w:val="left" w:pos="1134"/>
        </w:tabs>
        <w:spacing w:after="0" w:line="240" w:lineRule="auto"/>
        <w:ind w:firstLine="851"/>
        <w:jc w:val="both"/>
        <w:rPr>
          <w:rFonts w:ascii="Times New Roman" w:eastAsia="SimSun" w:hAnsi="Times New Roman"/>
          <w:sz w:val="28"/>
          <w:szCs w:val="28"/>
          <w:lang w:eastAsia="zh-CN"/>
        </w:rPr>
      </w:pPr>
      <w:r w:rsidRPr="003760BD">
        <w:rPr>
          <w:rFonts w:ascii="Times New Roman" w:hAnsi="Times New Roman"/>
          <w:sz w:val="28"/>
          <w:szCs w:val="28"/>
        </w:rPr>
        <w:t>Запрос котировок признается несостоявшимся в порядке, предусмотренном для процедуры конкурса. Действия Заказчика при признании процедуры запроса котировок несостоявшейся аналогичны действиям, предусмотренным при проведении конкурса.</w:t>
      </w:r>
    </w:p>
    <w:p w:rsidR="008173EB" w:rsidRDefault="008173EB" w:rsidP="004D497C">
      <w:pPr>
        <w:tabs>
          <w:tab w:val="left" w:pos="1134"/>
        </w:tabs>
        <w:spacing w:after="0" w:line="240" w:lineRule="auto"/>
        <w:ind w:firstLine="851"/>
        <w:jc w:val="both"/>
        <w:rPr>
          <w:rFonts w:ascii="Times New Roman" w:hAnsi="Times New Roman"/>
          <w:sz w:val="28"/>
          <w:szCs w:val="28"/>
        </w:rPr>
      </w:pPr>
    </w:p>
    <w:p w:rsidR="008173EB" w:rsidRDefault="008173EB" w:rsidP="004D497C">
      <w:pPr>
        <w:tabs>
          <w:tab w:val="left" w:pos="1134"/>
        </w:tabs>
        <w:spacing w:after="0" w:line="240" w:lineRule="auto"/>
        <w:ind w:firstLine="851"/>
        <w:jc w:val="both"/>
        <w:rPr>
          <w:rFonts w:ascii="Times New Roman" w:hAnsi="Times New Roman"/>
          <w:b/>
          <w:sz w:val="28"/>
          <w:szCs w:val="28"/>
        </w:rPr>
      </w:pPr>
      <w:r>
        <w:rPr>
          <w:rFonts w:ascii="Times New Roman" w:hAnsi="Times New Roman"/>
          <w:b/>
          <w:sz w:val="28"/>
          <w:szCs w:val="28"/>
        </w:rPr>
        <w:t>4.5 Рассмотрение и оценка котировочных заявок</w:t>
      </w:r>
    </w:p>
    <w:p w:rsidR="004D497C" w:rsidRPr="003760BD" w:rsidRDefault="004D497C" w:rsidP="004D497C">
      <w:pPr>
        <w:tabs>
          <w:tab w:val="left" w:pos="1134"/>
        </w:tabs>
        <w:spacing w:after="0" w:line="240" w:lineRule="auto"/>
        <w:ind w:firstLine="851"/>
        <w:jc w:val="both"/>
        <w:rPr>
          <w:rFonts w:ascii="Times New Roman" w:eastAsia="SimSun" w:hAnsi="Times New Roman"/>
          <w:sz w:val="28"/>
          <w:szCs w:val="28"/>
          <w:lang w:eastAsia="zh-CN"/>
        </w:rPr>
      </w:pPr>
      <w:r w:rsidRPr="003760BD">
        <w:rPr>
          <w:rFonts w:ascii="Times New Roman" w:hAnsi="Times New Roman"/>
          <w:sz w:val="28"/>
          <w:szCs w:val="28"/>
        </w:rPr>
        <w:t xml:space="preserve">Комиссия в течение пяти рабочих дней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w:t>
      </w:r>
    </w:p>
    <w:p w:rsidR="004D497C" w:rsidRPr="003760BD" w:rsidRDefault="004D497C" w:rsidP="004D497C">
      <w:pPr>
        <w:tabs>
          <w:tab w:val="left" w:pos="1134"/>
        </w:tabs>
        <w:spacing w:after="0" w:line="240" w:lineRule="auto"/>
        <w:ind w:firstLine="851"/>
        <w:jc w:val="both"/>
        <w:rPr>
          <w:rFonts w:ascii="Times New Roman" w:eastAsia="SimSun" w:hAnsi="Times New Roman"/>
          <w:sz w:val="28"/>
          <w:szCs w:val="28"/>
          <w:lang w:eastAsia="zh-CN"/>
        </w:rPr>
      </w:pPr>
      <w:r w:rsidRPr="003760BD">
        <w:rPr>
          <w:rFonts w:ascii="Times New Roman" w:hAnsi="Times New Roman"/>
          <w:sz w:val="28"/>
          <w:szCs w:val="28"/>
        </w:rPr>
        <w:t xml:space="preserve">В случае если заявка участника не отвечает </w:t>
      </w:r>
      <w:proofErr w:type="gramStart"/>
      <w:r w:rsidRPr="003760BD">
        <w:rPr>
          <w:rFonts w:ascii="Times New Roman" w:hAnsi="Times New Roman"/>
          <w:sz w:val="28"/>
          <w:szCs w:val="28"/>
        </w:rPr>
        <w:t>какому-либо</w:t>
      </w:r>
      <w:proofErr w:type="gramEnd"/>
      <w:r w:rsidRPr="003760BD">
        <w:rPr>
          <w:rFonts w:ascii="Times New Roman" w:hAnsi="Times New Roman"/>
          <w:sz w:val="28"/>
          <w:szCs w:val="28"/>
        </w:rPr>
        <w:t xml:space="preserve"> из требований, указанных в извещении о проведении запроса котировок, его заявка отклоняется.</w:t>
      </w:r>
    </w:p>
    <w:p w:rsidR="004D497C" w:rsidRPr="003760BD" w:rsidRDefault="004D497C" w:rsidP="004D497C">
      <w:pPr>
        <w:tabs>
          <w:tab w:val="left" w:pos="1134"/>
        </w:tabs>
        <w:spacing w:after="0" w:line="240" w:lineRule="auto"/>
        <w:ind w:firstLine="851"/>
        <w:jc w:val="both"/>
        <w:rPr>
          <w:rFonts w:ascii="Times New Roman" w:eastAsia="SimSun" w:hAnsi="Times New Roman"/>
          <w:color w:val="FF0000"/>
          <w:sz w:val="28"/>
          <w:szCs w:val="28"/>
          <w:lang w:eastAsia="zh-CN"/>
        </w:rPr>
      </w:pPr>
      <w:r w:rsidRPr="003760BD">
        <w:rPr>
          <w:rFonts w:ascii="Times New Roman" w:hAnsi="Times New Roman"/>
          <w:sz w:val="28"/>
          <w:szCs w:val="28"/>
        </w:rPr>
        <w:t>Решение о допуске участника или об отклонении заявок отражаются Комиссией в протоколе рассмотрения заявок.</w:t>
      </w:r>
    </w:p>
    <w:p w:rsidR="004D497C" w:rsidRPr="003760BD" w:rsidRDefault="004D497C" w:rsidP="004D497C">
      <w:pPr>
        <w:tabs>
          <w:tab w:val="left" w:pos="1134"/>
        </w:tabs>
        <w:spacing w:after="0" w:line="240" w:lineRule="auto"/>
        <w:ind w:firstLine="851"/>
        <w:jc w:val="both"/>
        <w:rPr>
          <w:rFonts w:ascii="Times New Roman" w:eastAsia="SimSun" w:hAnsi="Times New Roman"/>
          <w:color w:val="FF0000"/>
          <w:sz w:val="28"/>
          <w:szCs w:val="28"/>
          <w:lang w:eastAsia="zh-CN"/>
        </w:rPr>
      </w:pPr>
      <w:r w:rsidRPr="003760BD">
        <w:rPr>
          <w:rFonts w:ascii="Times New Roman" w:hAnsi="Times New Roman"/>
          <w:sz w:val="28"/>
          <w:szCs w:val="28"/>
        </w:rPr>
        <w:t>Протокол должен содержать сведения об участниках закупки, подавших заявки, решение о допуске участника закупки к участию в конкурсе и о признании его участником запроса котировок или об отказе в допуске участника закупки к участию в запросе котировок с обоснованием такого решения</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Оценка и сопоставление заявок на участие в запросе котировок, участников допущенных к проведению запроса котировок, осуществляется Комиссией </w:t>
      </w:r>
      <w:r w:rsidRPr="003760BD">
        <w:rPr>
          <w:rFonts w:ascii="Times New Roman" w:eastAsia="SimSun" w:hAnsi="Times New Roman"/>
          <w:sz w:val="28"/>
          <w:szCs w:val="28"/>
          <w:lang w:eastAsia="zh-CN"/>
        </w:rPr>
        <w:t>по единственному критерию — стоимость предлагаемой продукции.</w:t>
      </w:r>
      <w:r w:rsidRPr="003760BD">
        <w:rPr>
          <w:rFonts w:ascii="Times New Roman" w:hAnsi="Times New Roman"/>
          <w:sz w:val="28"/>
          <w:szCs w:val="28"/>
        </w:rPr>
        <w:t xml:space="preserve"> </w:t>
      </w:r>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eastAsia="SimSun" w:hAnsi="Times New Roman"/>
          <w:sz w:val="28"/>
          <w:szCs w:val="28"/>
          <w:lang w:eastAsia="zh-CN"/>
        </w:rPr>
        <w:t xml:space="preserve">По результатам оценки заявок на участие в запросе котировок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признается участник, заявке на участие которого присвоено первое место. </w:t>
      </w:r>
      <w:proofErr w:type="gramStart"/>
      <w:r w:rsidRPr="003760BD">
        <w:rPr>
          <w:rFonts w:ascii="Times New Roman" w:eastAsia="SimSun" w:hAnsi="Times New Roman"/>
          <w:sz w:val="28"/>
          <w:szCs w:val="28"/>
          <w:lang w:eastAsia="zh-CN"/>
        </w:rPr>
        <w:t xml:space="preserve">Решение Комиссии оформляется протоколом оценки и сопоставления заявок, </w:t>
      </w:r>
      <w:r w:rsidRPr="003760BD">
        <w:rPr>
          <w:rFonts w:ascii="Times New Roman" w:hAnsi="Times New Roman"/>
          <w:sz w:val="28"/>
          <w:szCs w:val="28"/>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4D497C" w:rsidRPr="003760BD" w:rsidRDefault="004D497C" w:rsidP="004D497C">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Протокол оценки и сопоставления заявок на участие в запросе котировок </w:t>
      </w:r>
      <w:proofErr w:type="gramStart"/>
      <w:r w:rsidRPr="003760BD">
        <w:rPr>
          <w:rFonts w:ascii="Times New Roman" w:hAnsi="Times New Roman"/>
          <w:sz w:val="28"/>
          <w:szCs w:val="28"/>
        </w:rPr>
        <w:t>составляется в двух экземплярах подписывается</w:t>
      </w:r>
      <w:proofErr w:type="gramEnd"/>
      <w:r w:rsidRPr="003760BD">
        <w:rPr>
          <w:rFonts w:ascii="Times New Roman" w:hAnsi="Times New Roman"/>
          <w:sz w:val="28"/>
          <w:szCs w:val="28"/>
        </w:rPr>
        <w:t xml:space="preserve"> всеми присутствующими членами Комиссии и </w:t>
      </w:r>
      <w:r>
        <w:rPr>
          <w:rFonts w:ascii="Times New Roman" w:hAnsi="Times New Roman"/>
          <w:sz w:val="28"/>
          <w:szCs w:val="28"/>
        </w:rPr>
        <w:t>размещается</w:t>
      </w:r>
      <w:r w:rsidRPr="004332DD">
        <w:rPr>
          <w:rFonts w:ascii="Times New Roman" w:hAnsi="Times New Roman"/>
          <w:sz w:val="28"/>
          <w:szCs w:val="28"/>
        </w:rPr>
        <w:t xml:space="preserve"> </w:t>
      </w:r>
      <w:r>
        <w:rPr>
          <w:rFonts w:ascii="Times New Roman" w:hAnsi="Times New Roman"/>
          <w:sz w:val="28"/>
          <w:szCs w:val="28"/>
        </w:rPr>
        <w:t xml:space="preserve">на </w:t>
      </w:r>
      <w:r w:rsidR="008173EB">
        <w:rPr>
          <w:rFonts w:ascii="Times New Roman" w:hAnsi="Times New Roman"/>
          <w:sz w:val="28"/>
          <w:szCs w:val="28"/>
        </w:rPr>
        <w:t>О</w:t>
      </w:r>
      <w:r>
        <w:rPr>
          <w:rFonts w:ascii="Times New Roman" w:hAnsi="Times New Roman"/>
          <w:sz w:val="28"/>
          <w:szCs w:val="28"/>
        </w:rPr>
        <w:t>фициальном сайте</w:t>
      </w:r>
      <w:r w:rsidR="008173EB">
        <w:rPr>
          <w:rFonts w:ascii="Times New Roman" w:hAnsi="Times New Roman"/>
          <w:sz w:val="28"/>
          <w:szCs w:val="28"/>
        </w:rPr>
        <w:t xml:space="preserve"> </w:t>
      </w:r>
      <w:r w:rsidRPr="003760BD">
        <w:rPr>
          <w:rFonts w:ascii="Times New Roman" w:hAnsi="Times New Roman"/>
          <w:sz w:val="28"/>
          <w:szCs w:val="28"/>
        </w:rPr>
        <w:t>не позднее чем через три дня со дня подписания такого протокола.</w:t>
      </w:r>
    </w:p>
    <w:p w:rsidR="008173EB" w:rsidRDefault="004D497C" w:rsidP="008173EB">
      <w:pPr>
        <w:tabs>
          <w:tab w:val="left" w:pos="1134"/>
        </w:tabs>
        <w:autoSpaceDE w:val="0"/>
        <w:autoSpaceDN w:val="0"/>
        <w:adjustRightInd w:val="0"/>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По итогам запроса котировок договор заключается в порядке, предусмотренном для процедуры конкурса. </w:t>
      </w:r>
      <w:bookmarkStart w:id="108" w:name="_Toc312425178"/>
      <w:bookmarkStart w:id="109" w:name="_Toc312660494"/>
      <w:bookmarkStart w:id="110" w:name="_Toc352857871"/>
    </w:p>
    <w:p w:rsidR="008173EB" w:rsidRDefault="008173EB" w:rsidP="008173EB">
      <w:pPr>
        <w:tabs>
          <w:tab w:val="left" w:pos="1134"/>
        </w:tabs>
        <w:autoSpaceDE w:val="0"/>
        <w:autoSpaceDN w:val="0"/>
        <w:adjustRightInd w:val="0"/>
        <w:spacing w:after="0" w:line="240" w:lineRule="auto"/>
        <w:ind w:firstLine="851"/>
        <w:jc w:val="both"/>
        <w:rPr>
          <w:rFonts w:ascii="Times New Roman" w:hAnsi="Times New Roman"/>
          <w:sz w:val="28"/>
          <w:szCs w:val="28"/>
        </w:rPr>
      </w:pPr>
    </w:p>
    <w:p w:rsidR="008173EB" w:rsidRDefault="008173EB" w:rsidP="008173EB">
      <w:pPr>
        <w:tabs>
          <w:tab w:val="left" w:pos="1134"/>
        </w:tabs>
        <w:autoSpaceDE w:val="0"/>
        <w:autoSpaceDN w:val="0"/>
        <w:adjustRightInd w:val="0"/>
        <w:spacing w:after="0" w:line="240" w:lineRule="auto"/>
        <w:ind w:firstLine="851"/>
        <w:jc w:val="center"/>
        <w:rPr>
          <w:rFonts w:ascii="Times New Roman" w:hAnsi="Times New Roman"/>
          <w:b/>
          <w:sz w:val="28"/>
          <w:szCs w:val="28"/>
        </w:rPr>
      </w:pPr>
    </w:p>
    <w:p w:rsidR="008173EB" w:rsidRDefault="008173EB" w:rsidP="008173EB">
      <w:pPr>
        <w:tabs>
          <w:tab w:val="left" w:pos="1134"/>
        </w:tabs>
        <w:autoSpaceDE w:val="0"/>
        <w:autoSpaceDN w:val="0"/>
        <w:adjustRightInd w:val="0"/>
        <w:spacing w:after="0" w:line="240" w:lineRule="auto"/>
        <w:ind w:firstLine="851"/>
        <w:jc w:val="center"/>
        <w:rPr>
          <w:rFonts w:ascii="Times New Roman" w:hAnsi="Times New Roman"/>
          <w:b/>
          <w:sz w:val="28"/>
          <w:szCs w:val="28"/>
        </w:rPr>
      </w:pPr>
    </w:p>
    <w:p w:rsidR="008173EB" w:rsidRDefault="008173EB" w:rsidP="008173EB">
      <w:pPr>
        <w:tabs>
          <w:tab w:val="left" w:pos="1134"/>
        </w:tabs>
        <w:autoSpaceDE w:val="0"/>
        <w:autoSpaceDN w:val="0"/>
        <w:adjustRightInd w:val="0"/>
        <w:spacing w:after="0" w:line="240" w:lineRule="auto"/>
        <w:ind w:firstLine="851"/>
        <w:jc w:val="center"/>
        <w:rPr>
          <w:rFonts w:ascii="Times New Roman" w:hAnsi="Times New Roman"/>
          <w:b/>
          <w:sz w:val="28"/>
          <w:szCs w:val="28"/>
        </w:rPr>
      </w:pPr>
    </w:p>
    <w:p w:rsidR="008173EB" w:rsidRDefault="008173EB" w:rsidP="008173EB">
      <w:pPr>
        <w:tabs>
          <w:tab w:val="left" w:pos="1134"/>
        </w:tabs>
        <w:autoSpaceDE w:val="0"/>
        <w:autoSpaceDN w:val="0"/>
        <w:adjustRightInd w:val="0"/>
        <w:spacing w:after="0" w:line="240" w:lineRule="auto"/>
        <w:ind w:firstLine="851"/>
        <w:jc w:val="center"/>
        <w:rPr>
          <w:rFonts w:ascii="Times New Roman" w:hAnsi="Times New Roman"/>
          <w:b/>
          <w:sz w:val="28"/>
          <w:szCs w:val="28"/>
        </w:rPr>
      </w:pPr>
      <w:r w:rsidRPr="008173EB">
        <w:rPr>
          <w:rFonts w:ascii="Times New Roman" w:hAnsi="Times New Roman"/>
          <w:b/>
          <w:sz w:val="28"/>
          <w:szCs w:val="28"/>
        </w:rPr>
        <w:lastRenderedPageBreak/>
        <w:t xml:space="preserve">5. ЗАКУПКА </w:t>
      </w:r>
      <w:r>
        <w:rPr>
          <w:rFonts w:ascii="Times New Roman" w:hAnsi="Times New Roman"/>
          <w:b/>
          <w:sz w:val="28"/>
          <w:szCs w:val="28"/>
        </w:rPr>
        <w:t>У ЕДИНСТВЕННОГО ПОСТАВЩИКА</w:t>
      </w:r>
      <w:bookmarkStart w:id="111" w:name="_Toc312425180"/>
      <w:bookmarkEnd w:id="108"/>
      <w:bookmarkEnd w:id="109"/>
      <w:bookmarkEnd w:id="110"/>
    </w:p>
    <w:p w:rsidR="008173EB" w:rsidRDefault="008173EB" w:rsidP="008173EB">
      <w:pPr>
        <w:tabs>
          <w:tab w:val="left" w:pos="1134"/>
        </w:tabs>
        <w:autoSpaceDE w:val="0"/>
        <w:autoSpaceDN w:val="0"/>
        <w:adjustRightInd w:val="0"/>
        <w:spacing w:after="0" w:line="240" w:lineRule="auto"/>
        <w:ind w:firstLine="851"/>
        <w:jc w:val="both"/>
        <w:rPr>
          <w:rFonts w:ascii="Times New Roman" w:hAnsi="Times New Roman"/>
          <w:sz w:val="28"/>
          <w:lang w:eastAsia="ru-RU"/>
        </w:rPr>
      </w:pPr>
      <w:r w:rsidRPr="00EA3E31">
        <w:rPr>
          <w:rFonts w:ascii="Times New Roman" w:hAnsi="Times New Roman"/>
          <w:sz w:val="28"/>
          <w:lang w:eastAsia="ru-RU"/>
        </w:rPr>
        <w:t>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(исполнителю, подрядчику).</w:t>
      </w:r>
      <w:bookmarkEnd w:id="111"/>
    </w:p>
    <w:p w:rsidR="008173EB" w:rsidRPr="00B315C5" w:rsidRDefault="008173EB" w:rsidP="008173EB">
      <w:pPr>
        <w:tabs>
          <w:tab w:val="left" w:pos="1134"/>
        </w:tabs>
        <w:spacing w:after="0" w:line="240" w:lineRule="auto"/>
        <w:ind w:firstLine="851"/>
        <w:jc w:val="both"/>
        <w:rPr>
          <w:rFonts w:ascii="Times New Roman" w:hAnsi="Times New Roman"/>
          <w:sz w:val="28"/>
          <w:lang w:eastAsia="ru-RU"/>
        </w:rPr>
      </w:pPr>
      <w:r>
        <w:rPr>
          <w:rFonts w:ascii="Times New Roman" w:hAnsi="Times New Roman"/>
          <w:sz w:val="28"/>
          <w:szCs w:val="28"/>
        </w:rPr>
        <w:t>П</w:t>
      </w:r>
      <w:r w:rsidRPr="00B315C5">
        <w:rPr>
          <w:rFonts w:ascii="Times New Roman" w:hAnsi="Times New Roman"/>
          <w:sz w:val="28"/>
          <w:szCs w:val="28"/>
        </w:rPr>
        <w:t xml:space="preserve">роведение закупки у единственного поставщика осуществляется в следующих случаях: </w:t>
      </w:r>
    </w:p>
    <w:p w:rsidR="008173EB" w:rsidRDefault="008173EB"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1) вследствие чрезвычайных событий;</w:t>
      </w:r>
    </w:p>
    <w:p w:rsidR="008173EB" w:rsidRDefault="008173EB"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2) при отсутствии на рынке конкуренции поставщиков;</w:t>
      </w:r>
    </w:p>
    <w:p w:rsidR="008173EB" w:rsidRDefault="008173EB"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 xml:space="preserve">3) процедура закупки была признана несостоявшейся и допускается возможность заключения договора с единственным участником процедуры закупки; </w:t>
      </w:r>
      <w:bookmarkStart w:id="112" w:name="_Toc312425182"/>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r>
        <w:rPr>
          <w:rFonts w:ascii="Times New Roman" w:hAnsi="Times New Roman"/>
          <w:sz w:val="28"/>
          <w:lang w:eastAsia="ru-RU"/>
        </w:rPr>
        <w:t xml:space="preserve">4) </w:t>
      </w:r>
      <w:r w:rsidR="008173EB" w:rsidRPr="003760BD">
        <w:rPr>
          <w:rFonts w:ascii="Times New Roman" w:hAnsi="Times New Roman"/>
          <w:sz w:val="28"/>
          <w:lang w:eastAsia="ru-RU"/>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008173EB" w:rsidRPr="003760BD">
          <w:rPr>
            <w:rFonts w:ascii="Times New Roman" w:hAnsi="Times New Roman"/>
            <w:sz w:val="28"/>
            <w:lang w:eastAsia="ru-RU"/>
          </w:rPr>
          <w:t>законом</w:t>
        </w:r>
      </w:hyperlink>
      <w:r w:rsidR="008173EB" w:rsidRPr="003760BD">
        <w:rPr>
          <w:rFonts w:ascii="Times New Roman" w:hAnsi="Times New Roman"/>
          <w:sz w:val="28"/>
          <w:lang w:eastAsia="ru-RU"/>
        </w:rPr>
        <w:t xml:space="preserve"> от 17 августа 1995 года № 147-ФЗ «О естественных монополиях»;</w:t>
      </w:r>
      <w:bookmarkStart w:id="113" w:name="_Toc312425183"/>
      <w:bookmarkEnd w:id="112"/>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r>
        <w:rPr>
          <w:rFonts w:ascii="Times New Roman" w:hAnsi="Times New Roman"/>
          <w:sz w:val="28"/>
          <w:lang w:eastAsia="ru-RU"/>
        </w:rPr>
        <w:t xml:space="preserve">5) </w:t>
      </w:r>
      <w:r w:rsidR="008173EB" w:rsidRPr="003760BD">
        <w:rPr>
          <w:rFonts w:ascii="Times New Roman" w:hAnsi="Times New Roman"/>
          <w:sz w:val="28"/>
          <w:lang w:eastAsia="ru-RU"/>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Start w:id="114" w:name="_Toc312425184"/>
      <w:bookmarkEnd w:id="113"/>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r>
        <w:rPr>
          <w:rFonts w:ascii="Times New Roman" w:hAnsi="Times New Roman"/>
          <w:sz w:val="28"/>
          <w:lang w:eastAsia="ru-RU"/>
        </w:rPr>
        <w:t xml:space="preserve">6) </w:t>
      </w:r>
      <w:r w:rsidR="008173EB" w:rsidRPr="003760BD">
        <w:rPr>
          <w:rFonts w:ascii="Times New Roman" w:hAnsi="Times New Roman"/>
          <w:sz w:val="28"/>
          <w:lang w:eastAsia="ru-RU"/>
        </w:rPr>
        <w:t>заключается договор энергоснабжения или купли-продажи электрической энергии с гарантирующим поставщиком электрической энергии;</w:t>
      </w:r>
      <w:bookmarkStart w:id="115" w:name="_Toc312425185"/>
      <w:bookmarkEnd w:id="114"/>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bookmarkStart w:id="116" w:name="_Toc312425186"/>
      <w:bookmarkEnd w:id="115"/>
      <w:r>
        <w:rPr>
          <w:rFonts w:ascii="Times New Roman" w:hAnsi="Times New Roman"/>
          <w:sz w:val="28"/>
          <w:lang w:eastAsia="ru-RU"/>
        </w:rPr>
        <w:t xml:space="preserve">7) </w:t>
      </w:r>
      <w:r w:rsidR="008173EB" w:rsidRPr="003760BD">
        <w:rPr>
          <w:rFonts w:ascii="Times New Roman" w:hAnsi="Times New Roman"/>
          <w:sz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Start w:id="117" w:name="_Toc312425187"/>
      <w:bookmarkEnd w:id="116"/>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r>
        <w:rPr>
          <w:rFonts w:ascii="Times New Roman" w:hAnsi="Times New Roman"/>
          <w:sz w:val="28"/>
          <w:lang w:eastAsia="ru-RU"/>
        </w:rPr>
        <w:t xml:space="preserve">8) </w:t>
      </w:r>
      <w:r w:rsidR="008173EB" w:rsidRPr="003760BD">
        <w:rPr>
          <w:rFonts w:ascii="Times New Roman" w:hAnsi="Times New Roman"/>
          <w:sz w:val="28"/>
          <w:lang w:eastAsia="ru-RU"/>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bookmarkStart w:id="118" w:name="_Toc312425188"/>
      <w:bookmarkEnd w:id="117"/>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r>
        <w:rPr>
          <w:rFonts w:ascii="Times New Roman" w:hAnsi="Times New Roman"/>
          <w:sz w:val="28"/>
          <w:lang w:eastAsia="ru-RU"/>
        </w:rPr>
        <w:t xml:space="preserve">9) </w:t>
      </w:r>
      <w:r w:rsidR="008173EB" w:rsidRPr="003760BD">
        <w:rPr>
          <w:rFonts w:ascii="Times New Roman" w:hAnsi="Times New Roman"/>
          <w:sz w:val="28"/>
          <w:lang w:eastAsia="ru-RU"/>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bookmarkStart w:id="119" w:name="_Toc312425197"/>
      <w:bookmarkEnd w:id="118"/>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lang w:eastAsia="ru-RU"/>
        </w:rPr>
      </w:pPr>
      <w:bookmarkStart w:id="120" w:name="_Toc312425203"/>
      <w:bookmarkEnd w:id="119"/>
      <w:r>
        <w:rPr>
          <w:rFonts w:ascii="Times New Roman" w:hAnsi="Times New Roman"/>
          <w:sz w:val="28"/>
          <w:lang w:eastAsia="ru-RU"/>
        </w:rPr>
        <w:t xml:space="preserve">10) </w:t>
      </w:r>
      <w:r w:rsidR="008173EB" w:rsidRPr="003760BD">
        <w:rPr>
          <w:rFonts w:ascii="Times New Roman" w:hAnsi="Times New Roman"/>
          <w:sz w:val="28"/>
          <w:lang w:eastAsia="ru-RU"/>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120"/>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 xml:space="preserve">11) </w:t>
      </w:r>
      <w:r w:rsidR="008173EB" w:rsidRPr="005E5C65">
        <w:rPr>
          <w:rFonts w:ascii="Times New Roman" w:hAnsi="Times New Roman"/>
          <w:sz w:val="28"/>
          <w:szCs w:val="28"/>
        </w:rPr>
        <w:t>при повторной закупке путем запроса котировок не подана ни одна котировочная заявка;</w:t>
      </w:r>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lastRenderedPageBreak/>
        <w:t xml:space="preserve">12) </w:t>
      </w:r>
      <w:r w:rsidR="008173EB" w:rsidRPr="005E5C65">
        <w:rPr>
          <w:rFonts w:ascii="Times New Roman" w:hAnsi="Times New Roman"/>
          <w:sz w:val="28"/>
          <w:szCs w:val="28"/>
        </w:rPr>
        <w:t>заключается договор на оказание услуг по техническому обслуживанию объекта недвижимости, принадлежащего Заказчику на праве оперативного управления, безвозмездного пользования или ином праве  (включая прилегающую к объекту недвижимости территорию), на котором уже определена эксплуатирующая организация (управляющая компания) и данные услуги уже оказываются другому лицу или лицам, являющимся пользователями объекта недвижимости;</w:t>
      </w:r>
    </w:p>
    <w:p w:rsidR="008173EB" w:rsidRPr="009D6CA4"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 xml:space="preserve">13) </w:t>
      </w:r>
      <w:r w:rsidR="008173EB">
        <w:rPr>
          <w:rFonts w:ascii="Times New Roman" w:hAnsi="Times New Roman"/>
          <w:sz w:val="28"/>
          <w:szCs w:val="28"/>
        </w:rPr>
        <w:t>п</w:t>
      </w:r>
      <w:r w:rsidR="008173EB" w:rsidRPr="003760BD">
        <w:rPr>
          <w:rFonts w:ascii="Times New Roman" w:hAnsi="Times New Roman"/>
          <w:sz w:val="28"/>
          <w:szCs w:val="28"/>
        </w:rPr>
        <w:t>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r w:rsidR="008173EB" w:rsidRPr="009D6CA4">
        <w:rPr>
          <w:rFonts w:ascii="Times New Roman" w:hAnsi="Times New Roman"/>
          <w:sz w:val="28"/>
          <w:szCs w:val="28"/>
        </w:rPr>
        <w:t>;</w:t>
      </w:r>
    </w:p>
    <w:p w:rsidR="008173EB" w:rsidRPr="009D6CA4" w:rsidRDefault="008173EB"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в</w:t>
      </w:r>
      <w:r w:rsidRPr="003760BD">
        <w:rPr>
          <w:rFonts w:ascii="Times New Roman" w:hAnsi="Times New Roman"/>
          <w:sz w:val="28"/>
          <w:szCs w:val="28"/>
        </w:rPr>
        <w:t>ыполнение работы по мобилизационной подготовке</w:t>
      </w:r>
      <w:r w:rsidRPr="009D6CA4">
        <w:rPr>
          <w:rFonts w:ascii="Times New Roman" w:hAnsi="Times New Roman"/>
          <w:sz w:val="28"/>
          <w:szCs w:val="28"/>
        </w:rPr>
        <w:t>;</w:t>
      </w:r>
    </w:p>
    <w:p w:rsidR="008173EB" w:rsidRPr="009D6CA4"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 xml:space="preserve">14) </w:t>
      </w:r>
      <w:r w:rsidR="008173EB">
        <w:rPr>
          <w:rFonts w:ascii="Times New Roman" w:hAnsi="Times New Roman"/>
          <w:sz w:val="28"/>
          <w:szCs w:val="28"/>
        </w:rPr>
        <w:t>закупки товаров, работ или услуг на сумму не более 100 000 рублей</w:t>
      </w:r>
      <w:r w:rsidR="008173EB" w:rsidRPr="009D6CA4">
        <w:rPr>
          <w:rFonts w:ascii="Times New Roman" w:hAnsi="Times New Roman"/>
          <w:sz w:val="28"/>
          <w:szCs w:val="28"/>
        </w:rPr>
        <w:t>;</w:t>
      </w:r>
    </w:p>
    <w:p w:rsidR="008173EB" w:rsidRDefault="004B382C" w:rsidP="008173EB">
      <w:pPr>
        <w:pStyle w:val="13"/>
        <w:autoSpaceDE w:val="0"/>
        <w:autoSpaceDN w:val="0"/>
        <w:adjustRightInd w:val="0"/>
        <w:spacing w:after="0" w:line="240" w:lineRule="auto"/>
        <w:ind w:left="644"/>
        <w:contextualSpacing/>
        <w:jc w:val="both"/>
        <w:outlineLvl w:val="1"/>
        <w:rPr>
          <w:rFonts w:ascii="Times New Roman" w:hAnsi="Times New Roman"/>
          <w:sz w:val="28"/>
          <w:szCs w:val="28"/>
        </w:rPr>
      </w:pPr>
      <w:r>
        <w:rPr>
          <w:rFonts w:ascii="Times New Roman" w:hAnsi="Times New Roman"/>
          <w:sz w:val="28"/>
          <w:szCs w:val="28"/>
        </w:rPr>
        <w:t xml:space="preserve">15) </w:t>
      </w:r>
      <w:r w:rsidR="008173EB">
        <w:rPr>
          <w:rFonts w:ascii="Times New Roman" w:hAnsi="Times New Roman"/>
          <w:sz w:val="28"/>
          <w:szCs w:val="28"/>
        </w:rPr>
        <w:t>заключение договоров гражданско-правового характера.</w:t>
      </w:r>
    </w:p>
    <w:p w:rsidR="008173EB" w:rsidRPr="003760BD" w:rsidRDefault="008173EB" w:rsidP="008173EB">
      <w:pPr>
        <w:tabs>
          <w:tab w:val="left" w:pos="1134"/>
        </w:tabs>
        <w:spacing w:after="0" w:line="240" w:lineRule="auto"/>
        <w:jc w:val="both"/>
        <w:rPr>
          <w:rFonts w:ascii="Times New Roman" w:hAnsi="Times New Roman"/>
          <w:sz w:val="28"/>
          <w:szCs w:val="28"/>
        </w:rPr>
      </w:pPr>
      <w:r w:rsidRPr="003760BD">
        <w:rPr>
          <w:rFonts w:ascii="Times New Roman" w:hAnsi="Times New Roman"/>
          <w:sz w:val="28"/>
          <w:szCs w:val="28"/>
        </w:rPr>
        <w:t>.</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rPr>
      </w:pPr>
    </w:p>
    <w:p w:rsidR="001D5F3A" w:rsidRDefault="001D5F3A" w:rsidP="004D497C">
      <w:pPr>
        <w:shd w:val="clear" w:color="auto" w:fill="FFFFFF"/>
        <w:spacing w:after="0" w:line="240" w:lineRule="auto"/>
        <w:ind w:firstLine="85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6. ЗАКУПКИ В ЭЛЕКТРОННОМ ВИДЕ</w:t>
      </w:r>
    </w:p>
    <w:p w:rsidR="004D497C" w:rsidRPr="003760BD" w:rsidRDefault="004D497C" w:rsidP="004D497C">
      <w:pPr>
        <w:shd w:val="clear" w:color="auto" w:fill="FFFFFF"/>
        <w:spacing w:after="0" w:line="240" w:lineRule="auto"/>
        <w:ind w:firstLine="851"/>
        <w:jc w:val="center"/>
        <w:rPr>
          <w:rFonts w:ascii="Times New Roman" w:hAnsi="Times New Roman"/>
          <w:b/>
          <w:bCs/>
          <w:color w:val="000000"/>
          <w:sz w:val="28"/>
          <w:szCs w:val="28"/>
          <w:lang w:eastAsia="ru-RU"/>
        </w:rPr>
      </w:pPr>
    </w:p>
    <w:p w:rsidR="001D5F3A" w:rsidRDefault="001D5F3A" w:rsidP="004D497C">
      <w:pPr>
        <w:shd w:val="clear" w:color="auto" w:fill="FFFFFF"/>
        <w:tabs>
          <w:tab w:val="left" w:pos="540"/>
        </w:tabs>
        <w:spacing w:after="0" w:line="240" w:lineRule="auto"/>
        <w:ind w:firstLine="851"/>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Любой способ закупки, предусмотренный настоящим Положением, за исключением закупки у единственного поставщика (подрядчика, исполнителя), может проводиться в электронной форме с использованием электронной торговой площадки (ЭТП).</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Порядок</w:t>
      </w:r>
      <w:r w:rsidR="001D5F3A">
        <w:rPr>
          <w:rFonts w:ascii="Times New Roman" w:hAnsi="Times New Roman"/>
          <w:sz w:val="28"/>
          <w:szCs w:val="28"/>
        </w:rPr>
        <w:t xml:space="preserve"> </w:t>
      </w:r>
      <w:r w:rsidRPr="003760BD">
        <w:rPr>
          <w:rFonts w:ascii="Times New Roman" w:hAnsi="Times New Roman"/>
          <w:sz w:val="28"/>
          <w:szCs w:val="28"/>
        </w:rPr>
        <w:t>проводимых с применением ЭТП закупочных процедур определяется закупочной документацией. В случаях, не оговоренных в закупочной документации, применяется регламент соответствующей ЭТП в части, не противоречащей настоящему Положению.</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Сведения о проведении закупочной процедуры в электронной форме, включая наименование и адрес электронной торговой площадки в сети Интернет, порядок и условия подачи заявок на участие в закупочной процедуре, а также перечень иных действий, которые могут быть осуществлены в электронной форме, должны быть указаны в соответствующей закупочной документации.</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Публикация документа, объявляющего о начале проведения закупочной процедуры, производится путем его размещения на электронной торговой площадке от имени Заказчика. </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 xml:space="preserve">Заявки на участие в закупочной процедуре подписываются электронной цифровой подписью уполномоченного лица участника и направляются в электронной форме через электронную торговую площадку в течение срока, оговоренного в закупочной документации. </w:t>
      </w:r>
    </w:p>
    <w:p w:rsidR="004D497C" w:rsidRPr="003760BD" w:rsidRDefault="004D497C" w:rsidP="004D497C">
      <w:pPr>
        <w:spacing w:after="0" w:line="240" w:lineRule="auto"/>
        <w:ind w:firstLine="851"/>
        <w:jc w:val="both"/>
        <w:rPr>
          <w:rFonts w:ascii="Times New Roman" w:hAnsi="Times New Roman"/>
          <w:sz w:val="28"/>
          <w:szCs w:val="28"/>
        </w:rPr>
      </w:pPr>
      <w:r w:rsidRPr="003760BD">
        <w:rPr>
          <w:rFonts w:ascii="Times New Roman" w:hAnsi="Times New Roman"/>
          <w:sz w:val="28"/>
          <w:szCs w:val="28"/>
        </w:rPr>
        <w:t>Сведения о ходе и результатах рассмотрения заявок участников закупочной процедуры и протоколы заседаний Комиссии размещаются на электронной торговой площадке Заказчиком.</w:t>
      </w:r>
    </w:p>
    <w:p w:rsidR="004D497C" w:rsidRPr="003760BD" w:rsidRDefault="004D497C" w:rsidP="004D497C">
      <w:pPr>
        <w:shd w:val="clear" w:color="auto" w:fill="FFFFFF"/>
        <w:tabs>
          <w:tab w:val="left" w:pos="540"/>
        </w:tabs>
        <w:spacing w:after="0" w:line="240" w:lineRule="auto"/>
        <w:ind w:firstLine="851"/>
        <w:jc w:val="both"/>
        <w:rPr>
          <w:rFonts w:ascii="Times New Roman" w:hAnsi="Times New Roman"/>
          <w:sz w:val="28"/>
          <w:szCs w:val="28"/>
          <w:lang w:eastAsia="ru-RU"/>
        </w:rPr>
      </w:pPr>
      <w:r w:rsidRPr="003760BD">
        <w:rPr>
          <w:rFonts w:ascii="Times New Roman" w:hAnsi="Times New Roman"/>
          <w:color w:val="000000"/>
          <w:spacing w:val="4"/>
          <w:sz w:val="28"/>
          <w:szCs w:val="28"/>
          <w:lang w:eastAsia="ru-RU"/>
        </w:rPr>
        <w:t xml:space="preserve">При закупках на электронных торговых площадках допускаются </w:t>
      </w:r>
      <w:r w:rsidRPr="003760BD">
        <w:rPr>
          <w:rFonts w:ascii="Times New Roman" w:hAnsi="Times New Roman"/>
          <w:color w:val="000000"/>
          <w:spacing w:val="2"/>
          <w:sz w:val="28"/>
          <w:szCs w:val="28"/>
          <w:lang w:eastAsia="ru-RU"/>
        </w:rPr>
        <w:t xml:space="preserve">отклонения от хода процедуры закупок, предусмотренных настоящим Положением, обусловленные техническими особенностями или условиями </w:t>
      </w:r>
      <w:r w:rsidRPr="003760BD">
        <w:rPr>
          <w:rFonts w:ascii="Times New Roman" w:hAnsi="Times New Roman"/>
          <w:color w:val="000000"/>
          <w:spacing w:val="-1"/>
          <w:sz w:val="28"/>
          <w:szCs w:val="28"/>
          <w:lang w:eastAsia="ru-RU"/>
        </w:rPr>
        <w:t>функционирования данных площадок.</w:t>
      </w:r>
    </w:p>
    <w:p w:rsidR="004D497C" w:rsidRPr="003760BD" w:rsidRDefault="004D497C" w:rsidP="004D497C">
      <w:pPr>
        <w:autoSpaceDE w:val="0"/>
        <w:autoSpaceDN w:val="0"/>
        <w:adjustRightInd w:val="0"/>
        <w:spacing w:after="0" w:line="240" w:lineRule="auto"/>
        <w:ind w:firstLine="851"/>
        <w:jc w:val="both"/>
        <w:rPr>
          <w:rFonts w:ascii="Times New Roman" w:hAnsi="Times New Roman"/>
          <w:sz w:val="28"/>
          <w:szCs w:val="28"/>
        </w:rPr>
      </w:pPr>
    </w:p>
    <w:p w:rsidR="001D5F3A" w:rsidRDefault="004D497C" w:rsidP="004D497C">
      <w:pPr>
        <w:keepNext/>
        <w:spacing w:after="0" w:line="240" w:lineRule="auto"/>
        <w:ind w:firstLine="851"/>
        <w:jc w:val="center"/>
        <w:outlineLvl w:val="0"/>
        <w:rPr>
          <w:rFonts w:ascii="Times New Roman" w:hAnsi="Times New Roman"/>
          <w:b/>
          <w:bCs/>
          <w:kern w:val="32"/>
          <w:sz w:val="28"/>
          <w:szCs w:val="28"/>
        </w:rPr>
      </w:pPr>
      <w:bookmarkStart w:id="121" w:name="_Toc315109617"/>
      <w:bookmarkStart w:id="122" w:name="_Toc352857870"/>
      <w:bookmarkEnd w:id="101"/>
      <w:bookmarkEnd w:id="102"/>
      <w:bookmarkEnd w:id="103"/>
      <w:r>
        <w:rPr>
          <w:rFonts w:ascii="Times New Roman" w:hAnsi="Times New Roman"/>
          <w:b/>
          <w:bCs/>
          <w:kern w:val="32"/>
          <w:sz w:val="28"/>
          <w:szCs w:val="28"/>
        </w:rPr>
        <w:t>7</w:t>
      </w:r>
      <w:r w:rsidRPr="005E5C65">
        <w:rPr>
          <w:rFonts w:ascii="Times New Roman" w:hAnsi="Times New Roman"/>
          <w:b/>
          <w:bCs/>
          <w:kern w:val="32"/>
          <w:sz w:val="28"/>
          <w:szCs w:val="28"/>
        </w:rPr>
        <w:t xml:space="preserve">. </w:t>
      </w:r>
      <w:r w:rsidR="001D5F3A">
        <w:rPr>
          <w:rFonts w:ascii="Times New Roman" w:hAnsi="Times New Roman"/>
          <w:b/>
          <w:bCs/>
          <w:kern w:val="32"/>
          <w:sz w:val="28"/>
          <w:szCs w:val="28"/>
        </w:rPr>
        <w:t xml:space="preserve"> ЗАКЛЮЧИТЕЛЬНЫЕ ПОЛОЖЕНИЯ</w:t>
      </w:r>
    </w:p>
    <w:bookmarkEnd w:id="121"/>
    <w:bookmarkEnd w:id="122"/>
    <w:p w:rsidR="004D497C" w:rsidRDefault="001D5F3A" w:rsidP="004D497C">
      <w:pPr>
        <w:keepNext/>
        <w:spacing w:after="0" w:line="240" w:lineRule="auto"/>
        <w:ind w:firstLine="851"/>
        <w:jc w:val="both"/>
        <w:outlineLvl w:val="0"/>
        <w:rPr>
          <w:rFonts w:ascii="Times New Roman" w:hAnsi="Times New Roman"/>
          <w:b/>
          <w:bCs/>
          <w:kern w:val="32"/>
          <w:sz w:val="28"/>
          <w:szCs w:val="28"/>
        </w:rPr>
      </w:pPr>
      <w:r w:rsidRPr="001D5F3A">
        <w:rPr>
          <w:rFonts w:ascii="Times New Roman" w:hAnsi="Times New Roman"/>
          <w:b/>
          <w:bCs/>
          <w:kern w:val="32"/>
          <w:sz w:val="28"/>
          <w:szCs w:val="28"/>
        </w:rPr>
        <w:t>7.1.</w:t>
      </w:r>
      <w:r>
        <w:rPr>
          <w:rFonts w:ascii="Times New Roman" w:hAnsi="Times New Roman"/>
          <w:b/>
          <w:bCs/>
          <w:kern w:val="32"/>
          <w:sz w:val="28"/>
          <w:szCs w:val="28"/>
        </w:rPr>
        <w:t xml:space="preserve"> Порядок заключения, исполнения и расторжения договора</w:t>
      </w:r>
    </w:p>
    <w:p w:rsidR="004D497C" w:rsidRPr="003760BD" w:rsidRDefault="001D5F3A" w:rsidP="004D497C">
      <w:pPr>
        <w:tabs>
          <w:tab w:val="left" w:pos="540"/>
          <w:tab w:val="num" w:pos="862"/>
          <w:tab w:val="left" w:pos="1134"/>
        </w:tabs>
        <w:spacing w:after="0" w:line="240" w:lineRule="auto"/>
        <w:jc w:val="both"/>
        <w:rPr>
          <w:rFonts w:ascii="Times New Roman" w:hAnsi="Times New Roman"/>
          <w:sz w:val="28"/>
          <w:szCs w:val="28"/>
        </w:rPr>
      </w:pPr>
      <w:bookmarkStart w:id="123" w:name="_Toc312425208"/>
      <w:r>
        <w:rPr>
          <w:rFonts w:ascii="Times New Roman" w:hAnsi="Times New Roman"/>
          <w:sz w:val="28"/>
          <w:szCs w:val="28"/>
        </w:rPr>
        <w:tab/>
      </w:r>
      <w:r w:rsidR="004D497C" w:rsidRPr="003760BD">
        <w:rPr>
          <w:rFonts w:ascii="Times New Roman" w:hAnsi="Times New Roman"/>
          <w:sz w:val="28"/>
          <w:szCs w:val="28"/>
        </w:rPr>
        <w:t xml:space="preserve">Порядок заключения и исполнения договора регулируется </w:t>
      </w:r>
      <w:r w:rsidRPr="003760BD">
        <w:rPr>
          <w:rFonts w:ascii="Times New Roman" w:hAnsi="Times New Roman"/>
          <w:sz w:val="28"/>
          <w:szCs w:val="28"/>
        </w:rPr>
        <w:t>настоящим Положением</w:t>
      </w:r>
      <w:r>
        <w:rPr>
          <w:rFonts w:ascii="Times New Roman" w:hAnsi="Times New Roman"/>
          <w:sz w:val="28"/>
          <w:szCs w:val="28"/>
        </w:rPr>
        <w:t xml:space="preserve">, </w:t>
      </w:r>
      <w:r w:rsidR="004D497C" w:rsidRPr="003760BD">
        <w:rPr>
          <w:rFonts w:ascii="Times New Roman" w:hAnsi="Times New Roman"/>
          <w:sz w:val="28"/>
          <w:szCs w:val="28"/>
        </w:rPr>
        <w:t>Гражданским кодексом Российской Федерации, иными нормативными правовы</w:t>
      </w:r>
      <w:r>
        <w:rPr>
          <w:rFonts w:ascii="Times New Roman" w:hAnsi="Times New Roman"/>
          <w:sz w:val="28"/>
          <w:szCs w:val="28"/>
        </w:rPr>
        <w:t>ми актами Российской Федерации.</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По результатам проведенной закупки договор заключается в срок, установленный для каждой отдельной процедуры закупки. Участник закупки, с которым заключается договор, вправе направить Заказчику протокол разногласий в срок, не превышающий одного  рабочего дня со дня получения проекта договора, при этом срок подписания договора продлевается на один рабочий день. </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В проект договора Заказчик обязан включить порядок приемки товаров, работ, услуг.</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Заказчик вправе установить в проекте договора авансирование закупок товаров, работ, услуг, с приложением к проекту договора разрешающих документов (локального  акта  Заказчика).</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В случае</w:t>
      </w:r>
      <w:proofErr w:type="gramStart"/>
      <w:r w:rsidRPr="00E30A8C">
        <w:rPr>
          <w:rFonts w:ascii="Times New Roman" w:hAnsi="Times New Roman" w:cs="Times New Roman"/>
          <w:sz w:val="28"/>
          <w:szCs w:val="28"/>
        </w:rPr>
        <w:t>,</w:t>
      </w:r>
      <w:proofErr w:type="gramEnd"/>
      <w:r w:rsidRPr="00E30A8C">
        <w:rPr>
          <w:rFonts w:ascii="Times New Roman" w:hAnsi="Times New Roman" w:cs="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w:t>
      </w:r>
      <w:r>
        <w:rPr>
          <w:rFonts w:ascii="Times New Roman" w:hAnsi="Times New Roman" w:cs="Times New Roman"/>
          <w:sz w:val="28"/>
          <w:szCs w:val="28"/>
        </w:rPr>
        <w:t xml:space="preserve"> О</w:t>
      </w:r>
      <w:r w:rsidRPr="00E30A8C">
        <w:rPr>
          <w:rFonts w:ascii="Times New Roman" w:hAnsi="Times New Roman" w:cs="Times New Roman"/>
          <w:sz w:val="28"/>
          <w:szCs w:val="28"/>
        </w:rPr>
        <w:t>фициальном сайте размещается информация об изменении договора с указанием измененных условий.</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E30A8C" w:rsidRPr="00E30A8C" w:rsidRDefault="00E30A8C" w:rsidP="00E30A8C">
      <w:pPr>
        <w:pStyle w:val="afa"/>
        <w:ind w:firstLine="567"/>
        <w:jc w:val="both"/>
        <w:rPr>
          <w:rFonts w:ascii="Times New Roman" w:hAnsi="Times New Roman" w:cs="Times New Roman"/>
          <w:sz w:val="28"/>
          <w:szCs w:val="28"/>
        </w:rPr>
      </w:pPr>
      <w:r>
        <w:rPr>
          <w:rFonts w:ascii="Times New Roman" w:hAnsi="Times New Roman" w:cs="Times New Roman"/>
          <w:sz w:val="28"/>
          <w:szCs w:val="28"/>
        </w:rPr>
        <w:t>В</w:t>
      </w:r>
      <w:r w:rsidRPr="00E30A8C">
        <w:rPr>
          <w:rFonts w:ascii="Times New Roman" w:hAnsi="Times New Roman" w:cs="Times New Roman"/>
          <w:sz w:val="28"/>
          <w:szCs w:val="28"/>
        </w:rPr>
        <w:t xml:space="preserve"> случае перемены Заказчика права и обязанности Заказчика, предусмотренные договором, переходят к новому Заказчику.</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Расторжение договора допускается по основаниям и в порядке, предусмотренном гражданским законодательством или договором, а </w:t>
      </w:r>
      <w:proofErr w:type="gramStart"/>
      <w:r w:rsidRPr="00E30A8C">
        <w:rPr>
          <w:rFonts w:ascii="Times New Roman" w:hAnsi="Times New Roman" w:cs="Times New Roman"/>
          <w:sz w:val="28"/>
          <w:szCs w:val="28"/>
        </w:rPr>
        <w:t>также</w:t>
      </w:r>
      <w:proofErr w:type="gramEnd"/>
      <w:r w:rsidRPr="00E30A8C">
        <w:rPr>
          <w:rFonts w:ascii="Times New Roman" w:hAnsi="Times New Roman" w:cs="Times New Roman"/>
          <w:sz w:val="28"/>
          <w:szCs w:val="28"/>
        </w:rPr>
        <w:t xml:space="preserve"> в случае если в течение пяти дней после даты начала исполнения обязательств  (установленной в  договоре) поставщик (подрядчик, исполнитель) не приступил к исполнению обязательства по договору, заказчик уведомляет его об одностороннем расторжении договора в срок не позднее одного рабочего дня после истечения указанного срока.</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В случае если документацией о закупке предусмотрено обеспечение исполнения договора, обеспечение исполнения договора должно быть предоставлено не позднее пяти рабочих дней со дня подписания (заключения) договора. Заказчик обязан проверить достоверность предоставленного поставщиком (подрядчиком, исполнителем) обеспечения исполнения договора. Непредставление обеспечения </w:t>
      </w:r>
      <w:r w:rsidRPr="00E30A8C">
        <w:rPr>
          <w:rFonts w:ascii="Times New Roman" w:hAnsi="Times New Roman" w:cs="Times New Roman"/>
          <w:sz w:val="28"/>
          <w:szCs w:val="28"/>
        </w:rPr>
        <w:lastRenderedPageBreak/>
        <w:t>исполнения договора, а также в случае установления наличия в предоставленном документе об обеспечении исполнения договора недостоверных сведений заказчик обязан расторгнуть договор в одностороннем порядке.</w:t>
      </w:r>
    </w:p>
    <w:p w:rsidR="00E30A8C" w:rsidRPr="00E30A8C" w:rsidRDefault="00E30A8C" w:rsidP="00E30A8C">
      <w:pPr>
        <w:pStyle w:val="afa"/>
        <w:ind w:firstLine="567"/>
        <w:jc w:val="both"/>
        <w:rPr>
          <w:rFonts w:ascii="Times New Roman" w:hAnsi="Times New Roman" w:cs="Times New Roman"/>
          <w:sz w:val="28"/>
          <w:szCs w:val="28"/>
        </w:rPr>
      </w:pPr>
      <w:proofErr w:type="gramStart"/>
      <w:r w:rsidRPr="00E30A8C">
        <w:rPr>
          <w:rFonts w:ascii="Times New Roman" w:hAnsi="Times New Roman" w:cs="Times New Roman"/>
          <w:sz w:val="28"/>
          <w:szCs w:val="28"/>
        </w:rPr>
        <w:t xml:space="preserve">Заказчик вправе отказаться от заключения договора с участником размещения заказа в соответствии с </w:t>
      </w:r>
      <w:r>
        <w:rPr>
          <w:rFonts w:ascii="Times New Roman" w:hAnsi="Times New Roman" w:cs="Times New Roman"/>
          <w:sz w:val="28"/>
          <w:szCs w:val="28"/>
        </w:rPr>
        <w:t xml:space="preserve">пунктом 1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E30A8C">
        <w:rPr>
          <w:rFonts w:ascii="Times New Roman" w:hAnsi="Times New Roman" w:cs="Times New Roman"/>
          <w:sz w:val="28"/>
          <w:szCs w:val="28"/>
        </w:rPr>
        <w:t xml:space="preserve">настоящего Положения, если до подписания договора будет установлено, что участник предоставил недостоверные сведения, содержащиеся в документах  представленных участником размещения заказа в соответствии с </w:t>
      </w:r>
      <w:r>
        <w:rPr>
          <w:rFonts w:ascii="Times New Roman" w:hAnsi="Times New Roman" w:cs="Times New Roman"/>
          <w:sz w:val="28"/>
          <w:szCs w:val="28"/>
        </w:rPr>
        <w:t xml:space="preserve">подпунктом 1.6. пункта 1 и подпунктом 2.5. пункта 2 раздела </w:t>
      </w:r>
      <w:r>
        <w:rPr>
          <w:rFonts w:ascii="Times New Roman" w:hAnsi="Times New Roman" w:cs="Times New Roman"/>
          <w:sz w:val="28"/>
          <w:szCs w:val="28"/>
          <w:lang w:val="en-US"/>
        </w:rPr>
        <w:t>VI</w:t>
      </w:r>
      <w:r w:rsidRPr="00E30A8C">
        <w:rPr>
          <w:rFonts w:ascii="Times New Roman" w:hAnsi="Times New Roman" w:cs="Times New Roman"/>
          <w:sz w:val="28"/>
          <w:szCs w:val="28"/>
        </w:rPr>
        <w:t xml:space="preserve"> настоящего Положения.</w:t>
      </w:r>
      <w:proofErr w:type="gramEnd"/>
      <w:r w:rsidRPr="00E30A8C">
        <w:rPr>
          <w:rFonts w:ascii="Times New Roman" w:hAnsi="Times New Roman" w:cs="Times New Roman"/>
          <w:sz w:val="28"/>
          <w:szCs w:val="28"/>
        </w:rPr>
        <w:t xml:space="preserve"> </w:t>
      </w:r>
      <w:proofErr w:type="gramStart"/>
      <w:r w:rsidRPr="00E30A8C">
        <w:rPr>
          <w:rFonts w:ascii="Times New Roman" w:hAnsi="Times New Roman" w:cs="Times New Roman"/>
          <w:sz w:val="28"/>
          <w:szCs w:val="28"/>
        </w:rPr>
        <w:t>Установлен факт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w:t>
      </w:r>
      <w:proofErr w:type="gramEnd"/>
      <w:r w:rsidRPr="00E30A8C">
        <w:rPr>
          <w:rFonts w:ascii="Times New Roman" w:hAnsi="Times New Roman" w:cs="Times New Roman"/>
          <w:sz w:val="28"/>
          <w:szCs w:val="28"/>
        </w:rPr>
        <w:t xml:space="preserve">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Заказчик обязан отстранить такого участника от участия в закупках на любом этапе их проведения, при установлении </w:t>
      </w:r>
      <w:r>
        <w:rPr>
          <w:rFonts w:ascii="Times New Roman" w:hAnsi="Times New Roman" w:cs="Times New Roman"/>
          <w:sz w:val="28"/>
          <w:szCs w:val="28"/>
        </w:rPr>
        <w:t>выше</w:t>
      </w:r>
      <w:r w:rsidRPr="00E30A8C">
        <w:rPr>
          <w:rFonts w:ascii="Times New Roman" w:hAnsi="Times New Roman" w:cs="Times New Roman"/>
          <w:sz w:val="28"/>
          <w:szCs w:val="28"/>
        </w:rPr>
        <w:t>перечисленных в настоящей стать</w:t>
      </w:r>
      <w:r>
        <w:rPr>
          <w:rFonts w:ascii="Times New Roman" w:hAnsi="Times New Roman" w:cs="Times New Roman"/>
          <w:sz w:val="28"/>
          <w:szCs w:val="28"/>
        </w:rPr>
        <w:t>е</w:t>
      </w:r>
      <w:r w:rsidRPr="00E30A8C">
        <w:rPr>
          <w:rFonts w:ascii="Times New Roman" w:hAnsi="Times New Roman" w:cs="Times New Roman"/>
          <w:sz w:val="28"/>
          <w:szCs w:val="28"/>
        </w:rPr>
        <w:t xml:space="preserve"> недостоверных сведений, оформив отстранение участника отдельным протоколом, который подлежит размещению на Официальном сайте в течение одного рабочего дня.</w:t>
      </w:r>
    </w:p>
    <w:p w:rsidR="00E30A8C" w:rsidRPr="00E30A8C" w:rsidRDefault="00E30A8C" w:rsidP="00E30A8C">
      <w:pPr>
        <w:pStyle w:val="afa"/>
        <w:ind w:firstLine="567"/>
        <w:jc w:val="both"/>
        <w:rPr>
          <w:rFonts w:ascii="Times New Roman" w:hAnsi="Times New Roman" w:cs="Times New Roman"/>
          <w:b/>
          <w:sz w:val="28"/>
          <w:szCs w:val="28"/>
        </w:rPr>
      </w:pPr>
      <w:r>
        <w:rPr>
          <w:rFonts w:ascii="Times New Roman" w:hAnsi="Times New Roman" w:cs="Times New Roman"/>
          <w:b/>
          <w:sz w:val="28"/>
          <w:szCs w:val="28"/>
        </w:rPr>
        <w:t xml:space="preserve">7.2. </w:t>
      </w:r>
      <w:r w:rsidRPr="00E30A8C">
        <w:rPr>
          <w:rFonts w:ascii="Times New Roman" w:hAnsi="Times New Roman" w:cs="Times New Roman"/>
          <w:b/>
          <w:sz w:val="28"/>
          <w:szCs w:val="28"/>
        </w:rPr>
        <w:t xml:space="preserve">Иные Положения </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Участники закупки вправе обжаловать в судебном порядке действия (бездействие) Заказчика, с</w:t>
      </w:r>
      <w:r w:rsidR="003318DA">
        <w:rPr>
          <w:rFonts w:ascii="Times New Roman" w:hAnsi="Times New Roman" w:cs="Times New Roman"/>
          <w:sz w:val="28"/>
          <w:szCs w:val="28"/>
        </w:rPr>
        <w:t>пециализированной организации,  Ко</w:t>
      </w:r>
      <w:r w:rsidRPr="00E30A8C">
        <w:rPr>
          <w:rFonts w:ascii="Times New Roman" w:hAnsi="Times New Roman" w:cs="Times New Roman"/>
          <w:sz w:val="28"/>
          <w:szCs w:val="28"/>
        </w:rPr>
        <w:t xml:space="preserve">миссии при закупке товаров, работ, услуг. </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Участники закупки вправе обжаловать в антимонопольном органе в порядке, установленном антимонопольным органом, действия (бездействие) Заказчика, специализированной организации, </w:t>
      </w:r>
      <w:r w:rsidR="003318DA">
        <w:rPr>
          <w:rFonts w:ascii="Times New Roman" w:hAnsi="Times New Roman" w:cs="Times New Roman"/>
          <w:sz w:val="28"/>
          <w:szCs w:val="28"/>
        </w:rPr>
        <w:t>К</w:t>
      </w:r>
      <w:r w:rsidRPr="00E30A8C">
        <w:rPr>
          <w:rFonts w:ascii="Times New Roman" w:hAnsi="Times New Roman" w:cs="Times New Roman"/>
          <w:sz w:val="28"/>
          <w:szCs w:val="28"/>
        </w:rPr>
        <w:t>омиссии при закупке товаров, работ, услуг в случаях:</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1) </w:t>
      </w:r>
      <w:proofErr w:type="spellStart"/>
      <w:r w:rsidRPr="00E30A8C">
        <w:rPr>
          <w:rFonts w:ascii="Times New Roman" w:hAnsi="Times New Roman" w:cs="Times New Roman"/>
          <w:sz w:val="28"/>
          <w:szCs w:val="28"/>
        </w:rPr>
        <w:t>неразмещения</w:t>
      </w:r>
      <w:proofErr w:type="spellEnd"/>
      <w:r w:rsidRPr="00E30A8C">
        <w:rPr>
          <w:rFonts w:ascii="Times New Roman" w:hAnsi="Times New Roman" w:cs="Times New Roman"/>
          <w:sz w:val="28"/>
          <w:szCs w:val="28"/>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E30A8C" w:rsidRPr="00E30A8C" w:rsidRDefault="00E30A8C" w:rsidP="00E30A8C">
      <w:pPr>
        <w:pStyle w:val="afa"/>
        <w:ind w:firstLine="567"/>
        <w:jc w:val="both"/>
        <w:rPr>
          <w:rFonts w:ascii="Times New Roman" w:hAnsi="Times New Roman" w:cs="Times New Roman"/>
          <w:sz w:val="28"/>
          <w:szCs w:val="28"/>
        </w:rPr>
      </w:pPr>
      <w:r w:rsidRPr="00E30A8C">
        <w:rPr>
          <w:rFonts w:ascii="Times New Roman" w:hAnsi="Times New Roman" w:cs="Times New Roman"/>
          <w:sz w:val="28"/>
          <w:szCs w:val="28"/>
        </w:rPr>
        <w:t xml:space="preserve">3) осуществления закупки товаров, работ, услуг в отсутствие утвержденного и размещенного на Официальном сайте </w:t>
      </w:r>
      <w:r w:rsidR="003318DA">
        <w:rPr>
          <w:rFonts w:ascii="Times New Roman" w:hAnsi="Times New Roman" w:cs="Times New Roman"/>
          <w:sz w:val="28"/>
          <w:szCs w:val="28"/>
        </w:rPr>
        <w:t>П</w:t>
      </w:r>
      <w:r w:rsidRPr="00E30A8C">
        <w:rPr>
          <w:rFonts w:ascii="Times New Roman" w:hAnsi="Times New Roman" w:cs="Times New Roman"/>
          <w:sz w:val="28"/>
          <w:szCs w:val="28"/>
        </w:rPr>
        <w:t>оложения о закупке и без применения положений Федерального закона от 05.04.2013 № 44-ФЗ «О контрактной системе в сфере закупок товаров, работ, услуг для государственных и муниципальных нужд».</w:t>
      </w:r>
    </w:p>
    <w:p w:rsidR="00E30A8C" w:rsidRPr="00E30A8C" w:rsidRDefault="00E30A8C" w:rsidP="00E30A8C">
      <w:pPr>
        <w:pStyle w:val="afa"/>
        <w:ind w:firstLine="567"/>
        <w:jc w:val="both"/>
        <w:rPr>
          <w:rFonts w:ascii="Times New Roman" w:hAnsi="Times New Roman" w:cs="Times New Roman"/>
          <w:sz w:val="28"/>
          <w:szCs w:val="28"/>
        </w:rPr>
      </w:pPr>
      <w:proofErr w:type="gramStart"/>
      <w:r w:rsidRPr="00E30A8C">
        <w:rPr>
          <w:rFonts w:ascii="Times New Roman" w:hAnsi="Times New Roman" w:cs="Times New Roman"/>
          <w:sz w:val="28"/>
          <w:szCs w:val="28"/>
        </w:rPr>
        <w:t xml:space="preserve">Заказчик направляет сведения об участниках закупки, уклонившихся от заключения  договоров, а также о поставщиках (исполнителях, подрядчиках), с </w:t>
      </w:r>
      <w:r w:rsidRPr="00E30A8C">
        <w:rPr>
          <w:rFonts w:ascii="Times New Roman" w:hAnsi="Times New Roman" w:cs="Times New Roman"/>
          <w:sz w:val="28"/>
          <w:szCs w:val="28"/>
        </w:rPr>
        <w:lastRenderedPageBreak/>
        <w:t>которыми договоры по решению суда расторгнуты в связи с существенным нарушением ими договоров, в реестр недобросовестных поставщиков в соответствии с правилами, установленными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w:t>
      </w:r>
      <w:proofErr w:type="gramEnd"/>
      <w:r w:rsidRPr="00E30A8C">
        <w:rPr>
          <w:rFonts w:ascii="Times New Roman" w:hAnsi="Times New Roman" w:cs="Times New Roman"/>
          <w:sz w:val="28"/>
          <w:szCs w:val="28"/>
        </w:rPr>
        <w:t xml:space="preserve"> видами юридических лиц».</w:t>
      </w:r>
    </w:p>
    <w:p w:rsidR="00E30A8C" w:rsidRPr="00E30A8C" w:rsidRDefault="00E30A8C" w:rsidP="00E30A8C">
      <w:pPr>
        <w:tabs>
          <w:tab w:val="left" w:pos="540"/>
          <w:tab w:val="left" w:pos="900"/>
        </w:tabs>
        <w:spacing w:line="240" w:lineRule="auto"/>
        <w:ind w:firstLine="540"/>
        <w:jc w:val="both"/>
        <w:rPr>
          <w:rFonts w:ascii="Times New Roman" w:hAnsi="Times New Roman"/>
          <w:sz w:val="28"/>
          <w:szCs w:val="28"/>
        </w:rPr>
      </w:pPr>
    </w:p>
    <w:p w:rsidR="00E30A8C" w:rsidRPr="003318DA" w:rsidRDefault="003318DA" w:rsidP="003318DA">
      <w:pPr>
        <w:pStyle w:val="afa"/>
        <w:ind w:firstLine="567"/>
        <w:jc w:val="both"/>
        <w:rPr>
          <w:rFonts w:ascii="Times New Roman" w:hAnsi="Times New Roman" w:cs="Times New Roman"/>
          <w:b/>
          <w:sz w:val="28"/>
          <w:szCs w:val="28"/>
        </w:rPr>
      </w:pPr>
      <w:r w:rsidRPr="003318DA">
        <w:rPr>
          <w:rFonts w:ascii="Times New Roman" w:hAnsi="Times New Roman" w:cs="Times New Roman"/>
          <w:b/>
          <w:sz w:val="28"/>
          <w:szCs w:val="28"/>
        </w:rPr>
        <w:t>7.3</w:t>
      </w:r>
      <w:r w:rsidR="00E30A8C" w:rsidRPr="003318DA">
        <w:rPr>
          <w:rFonts w:ascii="Times New Roman" w:hAnsi="Times New Roman" w:cs="Times New Roman"/>
          <w:b/>
          <w:sz w:val="28"/>
          <w:szCs w:val="28"/>
        </w:rPr>
        <w:t>. Реестр недобросовестных поставщиков</w:t>
      </w:r>
    </w:p>
    <w:p w:rsidR="00E30A8C" w:rsidRPr="003318DA"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E30A8C" w:rsidRPr="003318DA"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E30A8C" w:rsidRPr="003318DA" w:rsidRDefault="00F056FD" w:rsidP="003318DA">
      <w:pPr>
        <w:pStyle w:val="afa"/>
        <w:ind w:firstLine="567"/>
        <w:jc w:val="both"/>
        <w:rPr>
          <w:rFonts w:ascii="Times New Roman" w:hAnsi="Times New Roman" w:cs="Times New Roman"/>
          <w:sz w:val="28"/>
          <w:szCs w:val="28"/>
        </w:rPr>
      </w:pPr>
      <w:hyperlink r:id="rId12" w:history="1">
        <w:proofErr w:type="gramStart"/>
        <w:r w:rsidR="00E30A8C" w:rsidRPr="003318DA">
          <w:rPr>
            <w:rFonts w:ascii="Times New Roman" w:hAnsi="Times New Roman" w:cs="Times New Roman"/>
            <w:sz w:val="28"/>
            <w:szCs w:val="28"/>
          </w:rPr>
          <w:t>Перечень</w:t>
        </w:r>
      </w:hyperlink>
      <w:r w:rsidR="00E30A8C" w:rsidRPr="003318DA">
        <w:rPr>
          <w:rFonts w:ascii="Times New Roman" w:hAnsi="Times New Roman" w:cs="Times New Roman"/>
          <w:sz w:val="28"/>
          <w:szCs w:val="28"/>
        </w:rPr>
        <w:t xml:space="preserve"> сведений, включаемых в реестр недобросовестных поставщиков, </w:t>
      </w:r>
      <w:hyperlink r:id="rId13" w:history="1">
        <w:r w:rsidR="00E30A8C" w:rsidRPr="003318DA">
          <w:rPr>
            <w:rFonts w:ascii="Times New Roman" w:hAnsi="Times New Roman" w:cs="Times New Roman"/>
            <w:sz w:val="28"/>
            <w:szCs w:val="28"/>
          </w:rPr>
          <w:t>порядок</w:t>
        </w:r>
      </w:hyperlink>
      <w:r w:rsidR="00E30A8C" w:rsidRPr="003318DA">
        <w:rPr>
          <w:rFonts w:ascii="Times New Roman" w:hAnsi="Times New Roman" w:cs="Times New Roman"/>
          <w:sz w:val="28"/>
          <w:szCs w:val="28"/>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 w:history="1">
        <w:r w:rsidR="00E30A8C" w:rsidRPr="003318DA">
          <w:rPr>
            <w:rFonts w:ascii="Times New Roman" w:hAnsi="Times New Roman" w:cs="Times New Roman"/>
            <w:sz w:val="28"/>
            <w:szCs w:val="28"/>
          </w:rPr>
          <w:t>порядок</w:t>
        </w:r>
      </w:hyperlink>
      <w:r w:rsidR="00E30A8C" w:rsidRPr="003318DA">
        <w:rPr>
          <w:rFonts w:ascii="Times New Roman" w:hAnsi="Times New Roman" w:cs="Times New Roman"/>
          <w:sz w:val="28"/>
          <w:szCs w:val="28"/>
        </w:rPr>
        <w:t xml:space="preserve"> ведения реестра недобросовестных поставщиков, </w:t>
      </w:r>
      <w:hyperlink r:id="rId15" w:history="1">
        <w:r w:rsidR="00E30A8C" w:rsidRPr="003318DA">
          <w:rPr>
            <w:rFonts w:ascii="Times New Roman" w:hAnsi="Times New Roman" w:cs="Times New Roman"/>
            <w:sz w:val="28"/>
            <w:szCs w:val="28"/>
          </w:rPr>
          <w:t>требования</w:t>
        </w:r>
      </w:hyperlink>
      <w:r w:rsidR="00E30A8C" w:rsidRPr="003318DA">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установлены постановлением Правительства Российской Федерации от 22.11.2012 </w:t>
      </w:r>
      <w:r w:rsidR="003318DA">
        <w:rPr>
          <w:rFonts w:ascii="Times New Roman" w:hAnsi="Times New Roman" w:cs="Times New Roman"/>
          <w:sz w:val="28"/>
          <w:szCs w:val="28"/>
        </w:rPr>
        <w:t xml:space="preserve">   </w:t>
      </w:r>
      <w:r w:rsidR="00E30A8C" w:rsidRPr="003318DA">
        <w:rPr>
          <w:rFonts w:ascii="Times New Roman" w:hAnsi="Times New Roman" w:cs="Times New Roman"/>
          <w:sz w:val="28"/>
          <w:szCs w:val="28"/>
        </w:rPr>
        <w:t>№ 1211 «О ведении реестра недобросовестных</w:t>
      </w:r>
      <w:proofErr w:type="gramEnd"/>
      <w:r w:rsidR="00E30A8C" w:rsidRPr="003318DA">
        <w:rPr>
          <w:rFonts w:ascii="Times New Roman" w:hAnsi="Times New Roman" w:cs="Times New Roman"/>
          <w:sz w:val="28"/>
          <w:szCs w:val="28"/>
        </w:rPr>
        <w:t xml:space="preserve"> поставщиков, </w:t>
      </w:r>
      <w:proofErr w:type="gramStart"/>
      <w:r w:rsidR="00E30A8C" w:rsidRPr="003318DA">
        <w:rPr>
          <w:rFonts w:ascii="Times New Roman" w:hAnsi="Times New Roman" w:cs="Times New Roman"/>
          <w:sz w:val="28"/>
          <w:szCs w:val="28"/>
        </w:rPr>
        <w:t>предусмотренного</w:t>
      </w:r>
      <w:proofErr w:type="gramEnd"/>
      <w:r w:rsidR="00E30A8C" w:rsidRPr="003318DA">
        <w:rPr>
          <w:rFonts w:ascii="Times New Roman" w:hAnsi="Times New Roman" w:cs="Times New Roman"/>
          <w:sz w:val="28"/>
          <w:szCs w:val="28"/>
        </w:rPr>
        <w:t xml:space="preserve"> Федеральным законом «О закупках товаров, работ, услуг отдельными видами юридических лиц»..</w:t>
      </w:r>
    </w:p>
    <w:p w:rsidR="00E30A8C" w:rsidRPr="003318DA"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t>Сведения, содержащиеся в реестре недобросовестных поставщиков, должны быть доступны для ознакомления на Официальном сайте без взимания платы.</w:t>
      </w:r>
    </w:p>
    <w:p w:rsidR="00E30A8C" w:rsidRPr="003318DA"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E30A8C" w:rsidRPr="003318DA"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E30A8C" w:rsidRPr="003318DA" w:rsidRDefault="00E30A8C" w:rsidP="003318DA">
      <w:pPr>
        <w:pStyle w:val="afa"/>
        <w:ind w:firstLine="567"/>
        <w:jc w:val="both"/>
        <w:rPr>
          <w:rFonts w:ascii="Times New Roman" w:hAnsi="Times New Roman" w:cs="Times New Roman"/>
          <w:sz w:val="28"/>
          <w:szCs w:val="28"/>
        </w:rPr>
      </w:pPr>
    </w:p>
    <w:p w:rsidR="00E30A8C" w:rsidRPr="003318DA" w:rsidRDefault="003318DA" w:rsidP="003318DA">
      <w:pPr>
        <w:pStyle w:val="afa"/>
        <w:ind w:firstLine="567"/>
        <w:jc w:val="both"/>
        <w:rPr>
          <w:rFonts w:ascii="Times New Roman" w:hAnsi="Times New Roman" w:cs="Times New Roman"/>
          <w:b/>
          <w:sz w:val="28"/>
          <w:szCs w:val="28"/>
        </w:rPr>
      </w:pPr>
      <w:r w:rsidRPr="003318DA">
        <w:rPr>
          <w:rFonts w:ascii="Times New Roman" w:hAnsi="Times New Roman" w:cs="Times New Roman"/>
          <w:b/>
          <w:sz w:val="28"/>
          <w:szCs w:val="28"/>
        </w:rPr>
        <w:t>7.4</w:t>
      </w:r>
      <w:r w:rsidR="00E30A8C" w:rsidRPr="003318DA">
        <w:rPr>
          <w:rFonts w:ascii="Times New Roman" w:hAnsi="Times New Roman" w:cs="Times New Roman"/>
          <w:b/>
          <w:sz w:val="28"/>
          <w:szCs w:val="28"/>
        </w:rPr>
        <w:t xml:space="preserve">. Размещение заказов в соответствии с требованиями ФЗ №44-ФЗ </w:t>
      </w:r>
      <w:r>
        <w:rPr>
          <w:rFonts w:ascii="Times New Roman" w:hAnsi="Times New Roman" w:cs="Times New Roman"/>
          <w:b/>
          <w:sz w:val="28"/>
          <w:szCs w:val="28"/>
        </w:rPr>
        <w:t xml:space="preserve">                    </w:t>
      </w:r>
      <w:r w:rsidR="00E30A8C" w:rsidRPr="003318DA">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p>
    <w:p w:rsidR="00E30A8C" w:rsidRPr="003318DA"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t xml:space="preserve">1. Настоящее </w:t>
      </w:r>
      <w:r w:rsidR="003318DA">
        <w:rPr>
          <w:rFonts w:ascii="Times New Roman" w:hAnsi="Times New Roman" w:cs="Times New Roman"/>
          <w:sz w:val="28"/>
          <w:szCs w:val="28"/>
        </w:rPr>
        <w:t>П</w:t>
      </w:r>
      <w:r w:rsidRPr="003318DA">
        <w:rPr>
          <w:rFonts w:ascii="Times New Roman" w:hAnsi="Times New Roman" w:cs="Times New Roman"/>
          <w:sz w:val="28"/>
          <w:szCs w:val="28"/>
        </w:rPr>
        <w:t>оложение не распространяется на работы, услуги по строительству, реконструкции, капитальному ремонту объектов капитального строительства, приобретение объектов недвижимости, иные виды деятельности определенные Правительством Российской Федерации.</w:t>
      </w:r>
    </w:p>
    <w:p w:rsidR="00E30A8C" w:rsidRDefault="00E30A8C" w:rsidP="003318DA">
      <w:pPr>
        <w:pStyle w:val="afa"/>
        <w:ind w:firstLine="567"/>
        <w:jc w:val="both"/>
        <w:rPr>
          <w:rFonts w:ascii="Times New Roman" w:hAnsi="Times New Roman" w:cs="Times New Roman"/>
          <w:sz w:val="28"/>
          <w:szCs w:val="28"/>
        </w:rPr>
      </w:pPr>
      <w:r w:rsidRPr="003318DA">
        <w:rPr>
          <w:rFonts w:ascii="Times New Roman" w:hAnsi="Times New Roman" w:cs="Times New Roman"/>
          <w:sz w:val="28"/>
          <w:szCs w:val="28"/>
        </w:rPr>
        <w:lastRenderedPageBreak/>
        <w:t>2. Размещение заказов на строительство, реконструкцию,  капитальный ремонт объектов капитального строительства, приобретение объектов недвижимости, иные виды деятельности определенные Правительством Российской Федерации, осуществляется заказчиком через уполномоченный орган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bookmarkEnd w:id="123"/>
    <w:p w:rsidR="003318DA" w:rsidRPr="003318DA" w:rsidRDefault="003318DA" w:rsidP="003318DA">
      <w:pPr>
        <w:pStyle w:val="afa"/>
        <w:ind w:firstLine="567"/>
        <w:jc w:val="both"/>
        <w:rPr>
          <w:rFonts w:ascii="Times New Roman" w:hAnsi="Times New Roman" w:cs="Times New Roman"/>
          <w:sz w:val="28"/>
          <w:szCs w:val="28"/>
        </w:rPr>
      </w:pPr>
    </w:p>
    <w:sectPr w:rsidR="003318DA" w:rsidRPr="003318DA" w:rsidSect="004D497C">
      <w:footerReference w:type="default" r:id="rId16"/>
      <w:pgSz w:w="11906" w:h="16838"/>
      <w:pgMar w:top="709" w:right="566"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90" w:rsidRDefault="00F80990" w:rsidP="004D497C">
      <w:pPr>
        <w:spacing w:after="0" w:line="240" w:lineRule="auto"/>
      </w:pPr>
      <w:r>
        <w:separator/>
      </w:r>
    </w:p>
  </w:endnote>
  <w:endnote w:type="continuationSeparator" w:id="0">
    <w:p w:rsidR="00F80990" w:rsidRDefault="00F80990" w:rsidP="004D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674"/>
      <w:docPartObj>
        <w:docPartGallery w:val="Page Numbers (Bottom of Page)"/>
        <w:docPartUnique/>
      </w:docPartObj>
    </w:sdtPr>
    <w:sdtContent>
      <w:p w:rsidR="00F80990" w:rsidRDefault="00F056FD">
        <w:pPr>
          <w:pStyle w:val="ae"/>
          <w:jc w:val="right"/>
        </w:pPr>
        <w:fldSimple w:instr=" PAGE   \* MERGEFORMAT ">
          <w:r w:rsidR="00A7428F">
            <w:rPr>
              <w:noProof/>
            </w:rPr>
            <w:t>50</w:t>
          </w:r>
        </w:fldSimple>
      </w:p>
    </w:sdtContent>
  </w:sdt>
  <w:p w:rsidR="00F80990" w:rsidRDefault="00F809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90" w:rsidRDefault="00F80990" w:rsidP="004D497C">
      <w:pPr>
        <w:spacing w:after="0" w:line="240" w:lineRule="auto"/>
      </w:pPr>
      <w:r>
        <w:separator/>
      </w:r>
    </w:p>
  </w:footnote>
  <w:footnote w:type="continuationSeparator" w:id="0">
    <w:p w:rsidR="00F80990" w:rsidRDefault="00F80990" w:rsidP="004D4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C54982C"/>
    <w:lvl w:ilvl="0">
      <w:start w:val="1"/>
      <w:numFmt w:val="decimal"/>
      <w:lvlText w:val="%1."/>
      <w:lvlJc w:val="left"/>
      <w:pPr>
        <w:tabs>
          <w:tab w:val="num" w:pos="642"/>
        </w:tabs>
        <w:ind w:left="642" w:hanging="360"/>
      </w:pPr>
      <w:rPr>
        <w:rFonts w:cs="Times New Roman"/>
      </w:rPr>
    </w:lvl>
  </w:abstractNum>
  <w:abstractNum w:abstractNumId="1">
    <w:nsid w:val="15F87D20"/>
    <w:multiLevelType w:val="multilevel"/>
    <w:tmpl w:val="558E7FC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77635D9D"/>
    <w:multiLevelType w:val="multilevel"/>
    <w:tmpl w:val="41E08CD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497C"/>
    <w:rsid w:val="00005A72"/>
    <w:rsid w:val="000062DB"/>
    <w:rsid w:val="00014771"/>
    <w:rsid w:val="00022384"/>
    <w:rsid w:val="00022915"/>
    <w:rsid w:val="000328F3"/>
    <w:rsid w:val="0003329D"/>
    <w:rsid w:val="00044B94"/>
    <w:rsid w:val="000502C1"/>
    <w:rsid w:val="000565F6"/>
    <w:rsid w:val="0006488B"/>
    <w:rsid w:val="0006504E"/>
    <w:rsid w:val="00067C88"/>
    <w:rsid w:val="00074198"/>
    <w:rsid w:val="000816C7"/>
    <w:rsid w:val="00082767"/>
    <w:rsid w:val="00083FC1"/>
    <w:rsid w:val="00084042"/>
    <w:rsid w:val="0009340A"/>
    <w:rsid w:val="000B1C82"/>
    <w:rsid w:val="000B7119"/>
    <w:rsid w:val="000C1E8E"/>
    <w:rsid w:val="000C2748"/>
    <w:rsid w:val="000E0F99"/>
    <w:rsid w:val="000E65D9"/>
    <w:rsid w:val="000E6EE7"/>
    <w:rsid w:val="000F4FBA"/>
    <w:rsid w:val="000F682B"/>
    <w:rsid w:val="00104C0E"/>
    <w:rsid w:val="00107D67"/>
    <w:rsid w:val="001107D4"/>
    <w:rsid w:val="0011355F"/>
    <w:rsid w:val="0012514E"/>
    <w:rsid w:val="00136BFC"/>
    <w:rsid w:val="00147D30"/>
    <w:rsid w:val="0015324F"/>
    <w:rsid w:val="00166946"/>
    <w:rsid w:val="00167DBA"/>
    <w:rsid w:val="0017057C"/>
    <w:rsid w:val="0017330F"/>
    <w:rsid w:val="001921C7"/>
    <w:rsid w:val="00196BAA"/>
    <w:rsid w:val="00196EDB"/>
    <w:rsid w:val="001A11B6"/>
    <w:rsid w:val="001B0EBB"/>
    <w:rsid w:val="001B7A68"/>
    <w:rsid w:val="001B7EE5"/>
    <w:rsid w:val="001C769F"/>
    <w:rsid w:val="001C78A1"/>
    <w:rsid w:val="001D5F3A"/>
    <w:rsid w:val="001F1FC5"/>
    <w:rsid w:val="001F41F0"/>
    <w:rsid w:val="001F6434"/>
    <w:rsid w:val="001F7C94"/>
    <w:rsid w:val="0020353E"/>
    <w:rsid w:val="00212FB8"/>
    <w:rsid w:val="00224E89"/>
    <w:rsid w:val="00227296"/>
    <w:rsid w:val="00235274"/>
    <w:rsid w:val="00235B31"/>
    <w:rsid w:val="00241B6E"/>
    <w:rsid w:val="00245D61"/>
    <w:rsid w:val="00256321"/>
    <w:rsid w:val="002566A6"/>
    <w:rsid w:val="002728C4"/>
    <w:rsid w:val="00273E5E"/>
    <w:rsid w:val="00290D86"/>
    <w:rsid w:val="00290E65"/>
    <w:rsid w:val="00290EE2"/>
    <w:rsid w:val="00292082"/>
    <w:rsid w:val="00292EC4"/>
    <w:rsid w:val="00295505"/>
    <w:rsid w:val="00296F47"/>
    <w:rsid w:val="002A2B10"/>
    <w:rsid w:val="002C1114"/>
    <w:rsid w:val="002C2167"/>
    <w:rsid w:val="002C3E25"/>
    <w:rsid w:val="002C76C6"/>
    <w:rsid w:val="002F6C48"/>
    <w:rsid w:val="003261F6"/>
    <w:rsid w:val="003318DA"/>
    <w:rsid w:val="0033338F"/>
    <w:rsid w:val="003349CE"/>
    <w:rsid w:val="003356A2"/>
    <w:rsid w:val="00351F3A"/>
    <w:rsid w:val="003628B5"/>
    <w:rsid w:val="0037247B"/>
    <w:rsid w:val="003763B9"/>
    <w:rsid w:val="0038231B"/>
    <w:rsid w:val="003838C6"/>
    <w:rsid w:val="00391730"/>
    <w:rsid w:val="00392699"/>
    <w:rsid w:val="00393860"/>
    <w:rsid w:val="003B56D1"/>
    <w:rsid w:val="003B6CC5"/>
    <w:rsid w:val="003C16C9"/>
    <w:rsid w:val="003C6C2C"/>
    <w:rsid w:val="003D2FC1"/>
    <w:rsid w:val="003E2D16"/>
    <w:rsid w:val="003F3463"/>
    <w:rsid w:val="00405E9A"/>
    <w:rsid w:val="00410857"/>
    <w:rsid w:val="004208C5"/>
    <w:rsid w:val="004210D2"/>
    <w:rsid w:val="00423B8B"/>
    <w:rsid w:val="00433CB6"/>
    <w:rsid w:val="00434F7B"/>
    <w:rsid w:val="004546E6"/>
    <w:rsid w:val="0047137D"/>
    <w:rsid w:val="00480FEC"/>
    <w:rsid w:val="004A7772"/>
    <w:rsid w:val="004B382C"/>
    <w:rsid w:val="004C03D5"/>
    <w:rsid w:val="004C594B"/>
    <w:rsid w:val="004C66B4"/>
    <w:rsid w:val="004D497C"/>
    <w:rsid w:val="004D7AEB"/>
    <w:rsid w:val="004F1FDC"/>
    <w:rsid w:val="00534330"/>
    <w:rsid w:val="00534C70"/>
    <w:rsid w:val="00541FF9"/>
    <w:rsid w:val="00555FC2"/>
    <w:rsid w:val="00557513"/>
    <w:rsid w:val="00584029"/>
    <w:rsid w:val="00593BDC"/>
    <w:rsid w:val="005953A0"/>
    <w:rsid w:val="005A07A6"/>
    <w:rsid w:val="005A0EE4"/>
    <w:rsid w:val="005A25D9"/>
    <w:rsid w:val="005B1DA6"/>
    <w:rsid w:val="005B78CA"/>
    <w:rsid w:val="005D2BD5"/>
    <w:rsid w:val="005E1515"/>
    <w:rsid w:val="005E1FFE"/>
    <w:rsid w:val="005E21FE"/>
    <w:rsid w:val="005E7AB0"/>
    <w:rsid w:val="005F560A"/>
    <w:rsid w:val="006003EF"/>
    <w:rsid w:val="0062286C"/>
    <w:rsid w:val="006262AC"/>
    <w:rsid w:val="006371E9"/>
    <w:rsid w:val="00640AD9"/>
    <w:rsid w:val="00650522"/>
    <w:rsid w:val="00657313"/>
    <w:rsid w:val="00664158"/>
    <w:rsid w:val="0068587F"/>
    <w:rsid w:val="006A5337"/>
    <w:rsid w:val="006C6642"/>
    <w:rsid w:val="006F29E9"/>
    <w:rsid w:val="006F5C0B"/>
    <w:rsid w:val="00713740"/>
    <w:rsid w:val="007216A3"/>
    <w:rsid w:val="00721B9A"/>
    <w:rsid w:val="00730717"/>
    <w:rsid w:val="00733875"/>
    <w:rsid w:val="00750A4E"/>
    <w:rsid w:val="00754F53"/>
    <w:rsid w:val="0075572E"/>
    <w:rsid w:val="00755DF5"/>
    <w:rsid w:val="00763ECC"/>
    <w:rsid w:val="00764948"/>
    <w:rsid w:val="00764A7B"/>
    <w:rsid w:val="0077282C"/>
    <w:rsid w:val="00776CE9"/>
    <w:rsid w:val="007816D7"/>
    <w:rsid w:val="007938B6"/>
    <w:rsid w:val="00795BE9"/>
    <w:rsid w:val="007B274B"/>
    <w:rsid w:val="007B3317"/>
    <w:rsid w:val="007B5D2B"/>
    <w:rsid w:val="007C48EA"/>
    <w:rsid w:val="007C58E4"/>
    <w:rsid w:val="007D2406"/>
    <w:rsid w:val="007D6545"/>
    <w:rsid w:val="007D79AA"/>
    <w:rsid w:val="007D7A0B"/>
    <w:rsid w:val="007F3EA9"/>
    <w:rsid w:val="0081308A"/>
    <w:rsid w:val="00815367"/>
    <w:rsid w:val="008173EB"/>
    <w:rsid w:val="008201FA"/>
    <w:rsid w:val="00835A27"/>
    <w:rsid w:val="0084178C"/>
    <w:rsid w:val="0084631F"/>
    <w:rsid w:val="00855C75"/>
    <w:rsid w:val="00861A69"/>
    <w:rsid w:val="00877A1D"/>
    <w:rsid w:val="00890982"/>
    <w:rsid w:val="00897893"/>
    <w:rsid w:val="008E4432"/>
    <w:rsid w:val="008F5E21"/>
    <w:rsid w:val="00902339"/>
    <w:rsid w:val="00912115"/>
    <w:rsid w:val="009157FF"/>
    <w:rsid w:val="00932171"/>
    <w:rsid w:val="00934A4B"/>
    <w:rsid w:val="00935A4C"/>
    <w:rsid w:val="009441FD"/>
    <w:rsid w:val="00944824"/>
    <w:rsid w:val="0095200F"/>
    <w:rsid w:val="009548CF"/>
    <w:rsid w:val="009550F6"/>
    <w:rsid w:val="0095714E"/>
    <w:rsid w:val="00957A97"/>
    <w:rsid w:val="00960A97"/>
    <w:rsid w:val="00965458"/>
    <w:rsid w:val="0097259F"/>
    <w:rsid w:val="00973B1C"/>
    <w:rsid w:val="00981F6D"/>
    <w:rsid w:val="009A1B29"/>
    <w:rsid w:val="009B00F4"/>
    <w:rsid w:val="009B7185"/>
    <w:rsid w:val="009D39E2"/>
    <w:rsid w:val="009E6EBE"/>
    <w:rsid w:val="009F04F4"/>
    <w:rsid w:val="00A10785"/>
    <w:rsid w:val="00A11180"/>
    <w:rsid w:val="00A11E91"/>
    <w:rsid w:val="00A213A3"/>
    <w:rsid w:val="00A47654"/>
    <w:rsid w:val="00A52C49"/>
    <w:rsid w:val="00A54D21"/>
    <w:rsid w:val="00A62DC0"/>
    <w:rsid w:val="00A7324B"/>
    <w:rsid w:val="00A7428F"/>
    <w:rsid w:val="00A749CF"/>
    <w:rsid w:val="00A7547D"/>
    <w:rsid w:val="00A82851"/>
    <w:rsid w:val="00A82931"/>
    <w:rsid w:val="00A90B56"/>
    <w:rsid w:val="00A92860"/>
    <w:rsid w:val="00A97611"/>
    <w:rsid w:val="00AA0105"/>
    <w:rsid w:val="00AA154B"/>
    <w:rsid w:val="00AB0645"/>
    <w:rsid w:val="00AB74F5"/>
    <w:rsid w:val="00AC3AD0"/>
    <w:rsid w:val="00AE6604"/>
    <w:rsid w:val="00B009DD"/>
    <w:rsid w:val="00B07879"/>
    <w:rsid w:val="00B13B9A"/>
    <w:rsid w:val="00B1449E"/>
    <w:rsid w:val="00B22268"/>
    <w:rsid w:val="00B24429"/>
    <w:rsid w:val="00B27DEC"/>
    <w:rsid w:val="00B32D00"/>
    <w:rsid w:val="00B46DFB"/>
    <w:rsid w:val="00B5574F"/>
    <w:rsid w:val="00B6753F"/>
    <w:rsid w:val="00B67B14"/>
    <w:rsid w:val="00B71187"/>
    <w:rsid w:val="00B84BDE"/>
    <w:rsid w:val="00B86940"/>
    <w:rsid w:val="00B94739"/>
    <w:rsid w:val="00B97DD5"/>
    <w:rsid w:val="00BA3754"/>
    <w:rsid w:val="00BA4DEF"/>
    <w:rsid w:val="00BC1E4B"/>
    <w:rsid w:val="00BC3DBA"/>
    <w:rsid w:val="00BD2A83"/>
    <w:rsid w:val="00BE3D89"/>
    <w:rsid w:val="00BE3E1F"/>
    <w:rsid w:val="00BE42A3"/>
    <w:rsid w:val="00BE44DE"/>
    <w:rsid w:val="00BE64D5"/>
    <w:rsid w:val="00BF1060"/>
    <w:rsid w:val="00BF113F"/>
    <w:rsid w:val="00BF52BA"/>
    <w:rsid w:val="00BF67E8"/>
    <w:rsid w:val="00C0194F"/>
    <w:rsid w:val="00C168AB"/>
    <w:rsid w:val="00C37785"/>
    <w:rsid w:val="00C41D1A"/>
    <w:rsid w:val="00C451B1"/>
    <w:rsid w:val="00C513DE"/>
    <w:rsid w:val="00C5466F"/>
    <w:rsid w:val="00C61632"/>
    <w:rsid w:val="00C61FEC"/>
    <w:rsid w:val="00C75609"/>
    <w:rsid w:val="00C75E09"/>
    <w:rsid w:val="00C869AE"/>
    <w:rsid w:val="00CA1ECF"/>
    <w:rsid w:val="00CA2511"/>
    <w:rsid w:val="00CB00E1"/>
    <w:rsid w:val="00CD7C0C"/>
    <w:rsid w:val="00CF45B0"/>
    <w:rsid w:val="00CF773D"/>
    <w:rsid w:val="00D108C2"/>
    <w:rsid w:val="00D11039"/>
    <w:rsid w:val="00D12A89"/>
    <w:rsid w:val="00D17930"/>
    <w:rsid w:val="00D27053"/>
    <w:rsid w:val="00D45CA9"/>
    <w:rsid w:val="00D6149A"/>
    <w:rsid w:val="00D66346"/>
    <w:rsid w:val="00D67A4D"/>
    <w:rsid w:val="00D70ECD"/>
    <w:rsid w:val="00D73429"/>
    <w:rsid w:val="00D763F2"/>
    <w:rsid w:val="00D76F05"/>
    <w:rsid w:val="00D80F78"/>
    <w:rsid w:val="00D847DE"/>
    <w:rsid w:val="00D84D95"/>
    <w:rsid w:val="00D92397"/>
    <w:rsid w:val="00D95BCE"/>
    <w:rsid w:val="00DA1C79"/>
    <w:rsid w:val="00DA4E88"/>
    <w:rsid w:val="00DA6D33"/>
    <w:rsid w:val="00DB3D17"/>
    <w:rsid w:val="00DB6079"/>
    <w:rsid w:val="00DB6C23"/>
    <w:rsid w:val="00DB7D71"/>
    <w:rsid w:val="00DC14F6"/>
    <w:rsid w:val="00DC35D7"/>
    <w:rsid w:val="00DC7060"/>
    <w:rsid w:val="00DE1DC1"/>
    <w:rsid w:val="00E03AE7"/>
    <w:rsid w:val="00E075E2"/>
    <w:rsid w:val="00E1577A"/>
    <w:rsid w:val="00E30A8C"/>
    <w:rsid w:val="00E33102"/>
    <w:rsid w:val="00E46D31"/>
    <w:rsid w:val="00E46E42"/>
    <w:rsid w:val="00E5440B"/>
    <w:rsid w:val="00E5631B"/>
    <w:rsid w:val="00E56AE8"/>
    <w:rsid w:val="00E60F4F"/>
    <w:rsid w:val="00E81F64"/>
    <w:rsid w:val="00E83087"/>
    <w:rsid w:val="00E978A2"/>
    <w:rsid w:val="00EA6074"/>
    <w:rsid w:val="00EB0374"/>
    <w:rsid w:val="00EB09EB"/>
    <w:rsid w:val="00EB1268"/>
    <w:rsid w:val="00EB38BD"/>
    <w:rsid w:val="00EB3A57"/>
    <w:rsid w:val="00EC1688"/>
    <w:rsid w:val="00EC177C"/>
    <w:rsid w:val="00ED0805"/>
    <w:rsid w:val="00EE42DC"/>
    <w:rsid w:val="00F056FD"/>
    <w:rsid w:val="00F07198"/>
    <w:rsid w:val="00F23739"/>
    <w:rsid w:val="00F26FC5"/>
    <w:rsid w:val="00F3771D"/>
    <w:rsid w:val="00F62790"/>
    <w:rsid w:val="00F74A3C"/>
    <w:rsid w:val="00F80990"/>
    <w:rsid w:val="00F811C4"/>
    <w:rsid w:val="00F821CE"/>
    <w:rsid w:val="00F844A6"/>
    <w:rsid w:val="00F844E1"/>
    <w:rsid w:val="00F85BDB"/>
    <w:rsid w:val="00FA535D"/>
    <w:rsid w:val="00FA7DE7"/>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D497C"/>
    <w:rPr>
      <w:rFonts w:ascii="Calibri" w:eastAsia="Times New Roman" w:hAnsi="Calibri" w:cs="Times New Roman"/>
    </w:rPr>
  </w:style>
  <w:style w:type="paragraph" w:styleId="11">
    <w:name w:val="heading 1"/>
    <w:basedOn w:val="a3"/>
    <w:next w:val="a3"/>
    <w:link w:val="12"/>
    <w:uiPriority w:val="99"/>
    <w:qFormat/>
    <w:rsid w:val="004D497C"/>
    <w:pPr>
      <w:keepNext/>
      <w:spacing w:before="240" w:after="60" w:line="240" w:lineRule="auto"/>
      <w:outlineLvl w:val="0"/>
    </w:pPr>
    <w:rPr>
      <w:rFonts w:ascii="Arial" w:hAnsi="Arial"/>
      <w:b/>
      <w:kern w:val="32"/>
      <w:sz w:val="32"/>
      <w:lang w:eastAsia="ru-RU"/>
    </w:rPr>
  </w:style>
  <w:style w:type="paragraph" w:styleId="20">
    <w:name w:val="heading 2"/>
    <w:basedOn w:val="a3"/>
    <w:next w:val="a3"/>
    <w:link w:val="21"/>
    <w:uiPriority w:val="99"/>
    <w:qFormat/>
    <w:rsid w:val="004D497C"/>
    <w:pPr>
      <w:keepNext/>
      <w:spacing w:before="240" w:after="60" w:line="240" w:lineRule="auto"/>
      <w:outlineLvl w:val="1"/>
    </w:pPr>
    <w:rPr>
      <w:rFonts w:ascii="Arial" w:hAnsi="Arial"/>
      <w:b/>
      <w:i/>
      <w:sz w:val="28"/>
      <w:lang w:eastAsia="ru-RU"/>
    </w:rPr>
  </w:style>
  <w:style w:type="paragraph" w:styleId="3">
    <w:name w:val="heading 3"/>
    <w:basedOn w:val="a3"/>
    <w:next w:val="a3"/>
    <w:link w:val="30"/>
    <w:uiPriority w:val="99"/>
    <w:qFormat/>
    <w:rsid w:val="004D497C"/>
    <w:pPr>
      <w:keepNext/>
      <w:spacing w:before="240" w:after="60" w:line="240" w:lineRule="auto"/>
      <w:outlineLvl w:val="2"/>
    </w:pPr>
    <w:rPr>
      <w:rFonts w:ascii="Arial" w:hAnsi="Arial"/>
      <w:b/>
      <w:sz w:val="26"/>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9"/>
    <w:rsid w:val="004D497C"/>
    <w:rPr>
      <w:rFonts w:ascii="Arial" w:eastAsia="Times New Roman" w:hAnsi="Arial" w:cs="Times New Roman"/>
      <w:b/>
      <w:kern w:val="32"/>
      <w:sz w:val="32"/>
      <w:lang w:eastAsia="ru-RU"/>
    </w:rPr>
  </w:style>
  <w:style w:type="character" w:customStyle="1" w:styleId="21">
    <w:name w:val="Заголовок 2 Знак"/>
    <w:basedOn w:val="a4"/>
    <w:link w:val="20"/>
    <w:uiPriority w:val="99"/>
    <w:rsid w:val="004D497C"/>
    <w:rPr>
      <w:rFonts w:ascii="Arial" w:eastAsia="Times New Roman" w:hAnsi="Arial" w:cs="Times New Roman"/>
      <w:b/>
      <w:i/>
      <w:sz w:val="28"/>
      <w:lang w:eastAsia="ru-RU"/>
    </w:rPr>
  </w:style>
  <w:style w:type="character" w:customStyle="1" w:styleId="30">
    <w:name w:val="Заголовок 3 Знак"/>
    <w:basedOn w:val="a4"/>
    <w:link w:val="3"/>
    <w:uiPriority w:val="99"/>
    <w:rsid w:val="004D497C"/>
    <w:rPr>
      <w:rFonts w:ascii="Arial" w:eastAsia="Times New Roman" w:hAnsi="Arial" w:cs="Times New Roman"/>
      <w:b/>
      <w:sz w:val="26"/>
      <w:lang w:eastAsia="ru-RU"/>
    </w:rPr>
  </w:style>
  <w:style w:type="paragraph" w:customStyle="1" w:styleId="13">
    <w:name w:val="Абзац списка1"/>
    <w:basedOn w:val="a3"/>
    <w:uiPriority w:val="99"/>
    <w:rsid w:val="004D497C"/>
    <w:pPr>
      <w:ind w:left="720"/>
    </w:pPr>
  </w:style>
  <w:style w:type="paragraph" w:customStyle="1" w:styleId="14">
    <w:name w:val="Без интервала1"/>
    <w:uiPriority w:val="99"/>
    <w:rsid w:val="004D497C"/>
    <w:pPr>
      <w:spacing w:after="0" w:line="240" w:lineRule="auto"/>
    </w:pPr>
    <w:rPr>
      <w:rFonts w:ascii="Calibri" w:eastAsia="Times New Roman" w:hAnsi="Calibri" w:cs="Calibri"/>
    </w:rPr>
  </w:style>
  <w:style w:type="paragraph" w:customStyle="1" w:styleId="22">
    <w:name w:val="Абзац списка2"/>
    <w:basedOn w:val="a3"/>
    <w:uiPriority w:val="99"/>
    <w:rsid w:val="004D497C"/>
    <w:pPr>
      <w:spacing w:after="0" w:line="240" w:lineRule="auto"/>
      <w:ind w:left="720" w:firstLine="709"/>
      <w:jc w:val="both"/>
    </w:pPr>
    <w:rPr>
      <w:rFonts w:ascii="Times New Roman" w:hAnsi="Times New Roman"/>
      <w:sz w:val="28"/>
    </w:rPr>
  </w:style>
  <w:style w:type="paragraph" w:customStyle="1" w:styleId="15">
    <w:name w:val="Заголовок оглавления1"/>
    <w:basedOn w:val="11"/>
    <w:next w:val="a3"/>
    <w:uiPriority w:val="99"/>
    <w:rsid w:val="004D497C"/>
    <w:pPr>
      <w:keepLines/>
      <w:spacing w:before="480" w:after="0" w:line="276" w:lineRule="auto"/>
      <w:outlineLvl w:val="9"/>
    </w:pPr>
    <w:rPr>
      <w:rFonts w:ascii="Cambria" w:hAnsi="Cambria"/>
      <w:color w:val="365F91"/>
      <w:kern w:val="0"/>
      <w:sz w:val="28"/>
      <w:szCs w:val="28"/>
      <w:lang w:eastAsia="en-US"/>
    </w:rPr>
  </w:style>
  <w:style w:type="character" w:customStyle="1" w:styleId="FontStyle13">
    <w:name w:val="Font Style13"/>
    <w:uiPriority w:val="99"/>
    <w:rsid w:val="004D497C"/>
    <w:rPr>
      <w:rFonts w:ascii="Times New Roman" w:hAnsi="Times New Roman"/>
      <w:sz w:val="24"/>
    </w:rPr>
  </w:style>
  <w:style w:type="paragraph" w:styleId="a7">
    <w:name w:val="Body Text"/>
    <w:basedOn w:val="a3"/>
    <w:link w:val="a8"/>
    <w:uiPriority w:val="99"/>
    <w:rsid w:val="004D497C"/>
    <w:pPr>
      <w:spacing w:after="120" w:line="240" w:lineRule="auto"/>
      <w:jc w:val="both"/>
    </w:pPr>
    <w:rPr>
      <w:sz w:val="24"/>
      <w:szCs w:val="24"/>
      <w:lang w:eastAsia="ru-RU"/>
    </w:rPr>
  </w:style>
  <w:style w:type="character" w:customStyle="1" w:styleId="a8">
    <w:name w:val="Основной текст Знак"/>
    <w:basedOn w:val="a4"/>
    <w:link w:val="a7"/>
    <w:uiPriority w:val="99"/>
    <w:rsid w:val="004D497C"/>
    <w:rPr>
      <w:rFonts w:ascii="Calibri" w:eastAsia="Times New Roman" w:hAnsi="Calibri" w:cs="Times New Roman"/>
      <w:sz w:val="24"/>
      <w:szCs w:val="24"/>
      <w:lang w:eastAsia="ru-RU"/>
    </w:rPr>
  </w:style>
  <w:style w:type="paragraph" w:customStyle="1" w:styleId="16">
    <w:name w:val="Основной текст с отступом1"/>
    <w:basedOn w:val="a3"/>
    <w:link w:val="BodyTextIndentChar"/>
    <w:uiPriority w:val="99"/>
    <w:rsid w:val="004D497C"/>
    <w:pPr>
      <w:spacing w:after="120" w:line="240" w:lineRule="auto"/>
      <w:ind w:firstLine="900"/>
      <w:jc w:val="both"/>
    </w:pPr>
    <w:rPr>
      <w:sz w:val="24"/>
      <w:szCs w:val="24"/>
      <w:lang w:eastAsia="ru-RU"/>
    </w:rPr>
  </w:style>
  <w:style w:type="character" w:customStyle="1" w:styleId="BodyTextIndentChar">
    <w:name w:val="Body Text Indent Char"/>
    <w:basedOn w:val="a4"/>
    <w:link w:val="16"/>
    <w:uiPriority w:val="99"/>
    <w:locked/>
    <w:rsid w:val="004D497C"/>
    <w:rPr>
      <w:rFonts w:ascii="Calibri" w:eastAsia="Times New Roman" w:hAnsi="Calibri" w:cs="Times New Roman"/>
      <w:sz w:val="24"/>
      <w:szCs w:val="24"/>
      <w:lang w:eastAsia="ru-RU"/>
    </w:rPr>
  </w:style>
  <w:style w:type="paragraph" w:styleId="23">
    <w:name w:val="Body Text Indent 2"/>
    <w:basedOn w:val="a3"/>
    <w:link w:val="24"/>
    <w:uiPriority w:val="99"/>
    <w:rsid w:val="004D497C"/>
    <w:pPr>
      <w:spacing w:after="0" w:line="240" w:lineRule="auto"/>
      <w:ind w:firstLine="540"/>
      <w:jc w:val="both"/>
    </w:pPr>
    <w:rPr>
      <w:color w:val="008000"/>
      <w:sz w:val="24"/>
      <w:szCs w:val="24"/>
      <w:lang w:eastAsia="ru-RU"/>
    </w:rPr>
  </w:style>
  <w:style w:type="character" w:customStyle="1" w:styleId="24">
    <w:name w:val="Основной текст с отступом 2 Знак"/>
    <w:basedOn w:val="a4"/>
    <w:link w:val="23"/>
    <w:uiPriority w:val="99"/>
    <w:rsid w:val="004D497C"/>
    <w:rPr>
      <w:rFonts w:ascii="Calibri" w:eastAsia="Times New Roman" w:hAnsi="Calibri" w:cs="Times New Roman"/>
      <w:color w:val="008000"/>
      <w:sz w:val="24"/>
      <w:szCs w:val="24"/>
      <w:lang w:eastAsia="ru-RU"/>
    </w:rPr>
  </w:style>
  <w:style w:type="character" w:styleId="a9">
    <w:name w:val="Hyperlink"/>
    <w:basedOn w:val="a4"/>
    <w:uiPriority w:val="99"/>
    <w:rsid w:val="004D497C"/>
    <w:rPr>
      <w:rFonts w:cs="Times New Roman"/>
      <w:color w:val="0000FF"/>
      <w:u w:val="single"/>
    </w:rPr>
  </w:style>
  <w:style w:type="paragraph" w:customStyle="1" w:styleId="ConsPlusNormal">
    <w:name w:val="ConsPlusNormal"/>
    <w:uiPriority w:val="99"/>
    <w:rsid w:val="004D4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4D497C"/>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3"/>
    <w:uiPriority w:val="99"/>
    <w:rsid w:val="004D497C"/>
    <w:pPr>
      <w:spacing w:before="100" w:beforeAutospacing="1" w:after="100" w:afterAutospacing="1" w:line="240" w:lineRule="auto"/>
    </w:pPr>
    <w:rPr>
      <w:rFonts w:ascii="Times New Roman" w:hAnsi="Times New Roman"/>
      <w:sz w:val="24"/>
      <w:szCs w:val="24"/>
      <w:lang w:eastAsia="ru-RU"/>
    </w:rPr>
  </w:style>
  <w:style w:type="character" w:customStyle="1" w:styleId="s101">
    <w:name w:val="s_101"/>
    <w:uiPriority w:val="99"/>
    <w:rsid w:val="004D497C"/>
    <w:rPr>
      <w:b/>
      <w:color w:val="000080"/>
      <w:u w:val="none"/>
      <w:effect w:val="none"/>
    </w:rPr>
  </w:style>
  <w:style w:type="paragraph" w:customStyle="1" w:styleId="a">
    <w:name w:val="Пункт Знак"/>
    <w:basedOn w:val="a3"/>
    <w:uiPriority w:val="99"/>
    <w:rsid w:val="004D497C"/>
    <w:pPr>
      <w:numPr>
        <w:ilvl w:val="1"/>
        <w:numId w:val="2"/>
      </w:numPr>
      <w:tabs>
        <w:tab w:val="left" w:pos="851"/>
        <w:tab w:val="left" w:pos="1134"/>
      </w:tabs>
      <w:spacing w:after="0" w:line="360" w:lineRule="auto"/>
      <w:jc w:val="both"/>
    </w:pPr>
    <w:rPr>
      <w:rFonts w:ascii="Times New Roman" w:hAnsi="Times New Roman"/>
      <w:sz w:val="28"/>
      <w:szCs w:val="20"/>
      <w:lang w:eastAsia="ru-RU"/>
    </w:rPr>
  </w:style>
  <w:style w:type="paragraph" w:customStyle="1" w:styleId="a0">
    <w:name w:val="Подпункт"/>
    <w:basedOn w:val="a"/>
    <w:uiPriority w:val="99"/>
    <w:rsid w:val="004D497C"/>
    <w:pPr>
      <w:numPr>
        <w:ilvl w:val="2"/>
      </w:numPr>
      <w:tabs>
        <w:tab w:val="clear" w:pos="1134"/>
        <w:tab w:val="num" w:pos="642"/>
      </w:tabs>
    </w:pPr>
  </w:style>
  <w:style w:type="paragraph" w:customStyle="1" w:styleId="a1">
    <w:name w:val="Подподпункт"/>
    <w:basedOn w:val="a0"/>
    <w:uiPriority w:val="99"/>
    <w:rsid w:val="004D497C"/>
    <w:pPr>
      <w:numPr>
        <w:ilvl w:val="3"/>
      </w:numPr>
      <w:tabs>
        <w:tab w:val="num" w:pos="642"/>
        <w:tab w:val="num" w:pos="851"/>
        <w:tab w:val="left" w:pos="1134"/>
        <w:tab w:val="left" w:pos="1418"/>
      </w:tabs>
    </w:pPr>
  </w:style>
  <w:style w:type="paragraph" w:customStyle="1" w:styleId="a2">
    <w:name w:val="Подподподпункт"/>
    <w:basedOn w:val="a3"/>
    <w:uiPriority w:val="99"/>
    <w:rsid w:val="004D497C"/>
    <w:pPr>
      <w:numPr>
        <w:ilvl w:val="4"/>
        <w:numId w:val="2"/>
      </w:numPr>
      <w:tabs>
        <w:tab w:val="left" w:pos="1134"/>
        <w:tab w:val="left" w:pos="1701"/>
      </w:tabs>
      <w:spacing w:after="0" w:line="360" w:lineRule="auto"/>
      <w:jc w:val="both"/>
    </w:pPr>
    <w:rPr>
      <w:rFonts w:ascii="Times New Roman" w:hAnsi="Times New Roman"/>
      <w:sz w:val="28"/>
      <w:szCs w:val="20"/>
      <w:lang w:eastAsia="ru-RU"/>
    </w:rPr>
  </w:style>
  <w:style w:type="paragraph" w:customStyle="1" w:styleId="1">
    <w:name w:val="Пункт1"/>
    <w:basedOn w:val="a3"/>
    <w:uiPriority w:val="99"/>
    <w:rsid w:val="004D497C"/>
    <w:pPr>
      <w:numPr>
        <w:numId w:val="2"/>
      </w:numPr>
      <w:spacing w:before="240" w:after="0" w:line="360" w:lineRule="auto"/>
      <w:jc w:val="center"/>
    </w:pPr>
    <w:rPr>
      <w:rFonts w:ascii="Arial" w:hAnsi="Arial"/>
      <w:b/>
      <w:sz w:val="28"/>
      <w:szCs w:val="28"/>
      <w:lang w:eastAsia="ru-RU"/>
    </w:rPr>
  </w:style>
  <w:style w:type="paragraph" w:customStyle="1" w:styleId="ab">
    <w:name w:val="Пункт"/>
    <w:basedOn w:val="a3"/>
    <w:uiPriority w:val="99"/>
    <w:rsid w:val="004D497C"/>
    <w:pPr>
      <w:spacing w:after="0" w:line="360" w:lineRule="auto"/>
      <w:jc w:val="both"/>
    </w:pPr>
    <w:rPr>
      <w:rFonts w:ascii="Times New Roman" w:hAnsi="Times New Roman"/>
      <w:sz w:val="28"/>
      <w:szCs w:val="20"/>
      <w:lang w:eastAsia="ru-RU"/>
    </w:rPr>
  </w:style>
  <w:style w:type="paragraph" w:customStyle="1" w:styleId="10">
    <w:name w:val="Стиль1"/>
    <w:basedOn w:val="a3"/>
    <w:uiPriority w:val="99"/>
    <w:rsid w:val="004D497C"/>
    <w:pPr>
      <w:keepNext/>
      <w:keepLines/>
      <w:widowControl w:val="0"/>
      <w:numPr>
        <w:numId w:val="3"/>
      </w:numPr>
      <w:suppressLineNumbers/>
      <w:suppressAutoHyphens/>
      <w:spacing w:after="60" w:line="240" w:lineRule="auto"/>
    </w:pPr>
    <w:rPr>
      <w:rFonts w:ascii="Times New Roman" w:hAnsi="Times New Roman"/>
      <w:b/>
      <w:sz w:val="28"/>
      <w:szCs w:val="24"/>
      <w:lang w:eastAsia="ru-RU"/>
    </w:rPr>
  </w:style>
  <w:style w:type="paragraph" w:customStyle="1" w:styleId="2">
    <w:name w:val="Стиль2"/>
    <w:basedOn w:val="25"/>
    <w:uiPriority w:val="99"/>
    <w:rsid w:val="004D497C"/>
    <w:pPr>
      <w:keepNext/>
      <w:keepLines/>
      <w:widowControl w:val="0"/>
      <w:numPr>
        <w:ilvl w:val="1"/>
        <w:numId w:val="3"/>
      </w:numPr>
      <w:suppressLineNumbers/>
      <w:tabs>
        <w:tab w:val="num" w:pos="1702"/>
      </w:tabs>
      <w:suppressAutoHyphens/>
      <w:spacing w:after="60"/>
    </w:pPr>
    <w:rPr>
      <w:b/>
      <w:sz w:val="24"/>
      <w:szCs w:val="20"/>
      <w:lang w:eastAsia="ru-RU"/>
    </w:rPr>
  </w:style>
  <w:style w:type="paragraph" w:styleId="25">
    <w:name w:val="List Number 2"/>
    <w:basedOn w:val="a3"/>
    <w:uiPriority w:val="99"/>
    <w:semiHidden/>
    <w:rsid w:val="004D497C"/>
    <w:pPr>
      <w:tabs>
        <w:tab w:val="num" w:pos="567"/>
        <w:tab w:val="num" w:pos="643"/>
      </w:tabs>
      <w:spacing w:after="0" w:line="240" w:lineRule="auto"/>
      <w:ind w:left="567" w:hanging="279"/>
      <w:jc w:val="both"/>
    </w:pPr>
    <w:rPr>
      <w:rFonts w:ascii="Times New Roman" w:hAnsi="Times New Roman"/>
      <w:sz w:val="28"/>
    </w:rPr>
  </w:style>
  <w:style w:type="paragraph" w:customStyle="1" w:styleId="31">
    <w:name w:val="Стиль3"/>
    <w:basedOn w:val="23"/>
    <w:link w:val="32"/>
    <w:uiPriority w:val="99"/>
    <w:rsid w:val="004D497C"/>
    <w:pPr>
      <w:widowControl w:val="0"/>
      <w:tabs>
        <w:tab w:val="num" w:pos="360"/>
      </w:tabs>
      <w:adjustRightInd w:val="0"/>
      <w:ind w:firstLine="0"/>
      <w:textAlignment w:val="baseline"/>
    </w:pPr>
    <w:rPr>
      <w:color w:val="auto"/>
      <w:szCs w:val="20"/>
    </w:rPr>
  </w:style>
  <w:style w:type="character" w:customStyle="1" w:styleId="32">
    <w:name w:val="Стиль3 Знак"/>
    <w:link w:val="31"/>
    <w:uiPriority w:val="99"/>
    <w:locked/>
    <w:rsid w:val="004D497C"/>
    <w:rPr>
      <w:rFonts w:ascii="Calibri" w:eastAsia="Times New Roman" w:hAnsi="Calibri" w:cs="Times New Roman"/>
      <w:sz w:val="24"/>
      <w:szCs w:val="20"/>
      <w:lang w:eastAsia="ru-RU"/>
    </w:rPr>
  </w:style>
  <w:style w:type="paragraph" w:customStyle="1" w:styleId="-3">
    <w:name w:val="Пункт-3"/>
    <w:basedOn w:val="a3"/>
    <w:uiPriority w:val="99"/>
    <w:rsid w:val="004D497C"/>
    <w:pPr>
      <w:tabs>
        <w:tab w:val="left" w:pos="1701"/>
      </w:tabs>
      <w:spacing w:after="0" w:line="288" w:lineRule="auto"/>
      <w:ind w:firstLine="567"/>
      <w:jc w:val="both"/>
    </w:pPr>
    <w:rPr>
      <w:rFonts w:ascii="Times New Roman" w:hAnsi="Times New Roman"/>
      <w:sz w:val="28"/>
      <w:szCs w:val="24"/>
      <w:lang w:eastAsia="ru-RU"/>
    </w:rPr>
  </w:style>
  <w:style w:type="paragraph" w:styleId="ac">
    <w:name w:val="header"/>
    <w:basedOn w:val="a3"/>
    <w:link w:val="ad"/>
    <w:uiPriority w:val="99"/>
    <w:rsid w:val="004D497C"/>
    <w:pPr>
      <w:tabs>
        <w:tab w:val="center" w:pos="4677"/>
        <w:tab w:val="right" w:pos="9355"/>
      </w:tabs>
      <w:spacing w:after="0" w:line="240" w:lineRule="auto"/>
      <w:ind w:firstLine="709"/>
      <w:jc w:val="both"/>
    </w:pPr>
    <w:rPr>
      <w:sz w:val="28"/>
    </w:rPr>
  </w:style>
  <w:style w:type="character" w:customStyle="1" w:styleId="ad">
    <w:name w:val="Верхний колонтитул Знак"/>
    <w:basedOn w:val="a4"/>
    <w:link w:val="ac"/>
    <w:uiPriority w:val="99"/>
    <w:rsid w:val="004D497C"/>
    <w:rPr>
      <w:rFonts w:ascii="Calibri" w:eastAsia="Times New Roman" w:hAnsi="Calibri" w:cs="Times New Roman"/>
      <w:sz w:val="28"/>
    </w:rPr>
  </w:style>
  <w:style w:type="paragraph" w:styleId="ae">
    <w:name w:val="footer"/>
    <w:basedOn w:val="a3"/>
    <w:link w:val="af"/>
    <w:uiPriority w:val="99"/>
    <w:rsid w:val="004D497C"/>
    <w:pPr>
      <w:tabs>
        <w:tab w:val="center" w:pos="4677"/>
        <w:tab w:val="right" w:pos="9355"/>
      </w:tabs>
      <w:spacing w:after="0" w:line="240" w:lineRule="auto"/>
      <w:ind w:firstLine="709"/>
      <w:jc w:val="both"/>
    </w:pPr>
    <w:rPr>
      <w:sz w:val="28"/>
    </w:rPr>
  </w:style>
  <w:style w:type="character" w:customStyle="1" w:styleId="af">
    <w:name w:val="Нижний колонтитул Знак"/>
    <w:basedOn w:val="a4"/>
    <w:link w:val="ae"/>
    <w:uiPriority w:val="99"/>
    <w:rsid w:val="004D497C"/>
    <w:rPr>
      <w:rFonts w:ascii="Calibri" w:eastAsia="Times New Roman" w:hAnsi="Calibri" w:cs="Times New Roman"/>
      <w:sz w:val="28"/>
    </w:rPr>
  </w:style>
  <w:style w:type="character" w:customStyle="1" w:styleId="17">
    <w:name w:val="Сильное выделение1"/>
    <w:uiPriority w:val="99"/>
    <w:rsid w:val="004D497C"/>
    <w:rPr>
      <w:b/>
      <w:i/>
      <w:color w:val="4F81BD"/>
    </w:rPr>
  </w:style>
  <w:style w:type="character" w:customStyle="1" w:styleId="af0">
    <w:name w:val="Текст сноски Знак"/>
    <w:basedOn w:val="a4"/>
    <w:link w:val="af1"/>
    <w:uiPriority w:val="99"/>
    <w:semiHidden/>
    <w:rsid w:val="004D497C"/>
    <w:rPr>
      <w:rFonts w:ascii="Calibri" w:eastAsia="Times New Roman" w:hAnsi="Calibri" w:cs="Times New Roman"/>
    </w:rPr>
  </w:style>
  <w:style w:type="paragraph" w:styleId="af1">
    <w:name w:val="footnote text"/>
    <w:basedOn w:val="a3"/>
    <w:link w:val="af0"/>
    <w:uiPriority w:val="99"/>
    <w:semiHidden/>
    <w:rsid w:val="004D497C"/>
    <w:pPr>
      <w:spacing w:after="0" w:line="240" w:lineRule="auto"/>
    </w:pPr>
  </w:style>
  <w:style w:type="paragraph" w:styleId="af2">
    <w:name w:val="Balloon Text"/>
    <w:basedOn w:val="a3"/>
    <w:link w:val="af3"/>
    <w:uiPriority w:val="99"/>
    <w:semiHidden/>
    <w:rsid w:val="004D497C"/>
    <w:pPr>
      <w:spacing w:after="0" w:line="240" w:lineRule="auto"/>
    </w:pPr>
    <w:rPr>
      <w:rFonts w:ascii="Tahoma" w:hAnsi="Tahoma"/>
      <w:sz w:val="16"/>
      <w:szCs w:val="16"/>
    </w:rPr>
  </w:style>
  <w:style w:type="character" w:customStyle="1" w:styleId="af3">
    <w:name w:val="Текст выноски Знак"/>
    <w:basedOn w:val="a4"/>
    <w:link w:val="af2"/>
    <w:uiPriority w:val="99"/>
    <w:semiHidden/>
    <w:rsid w:val="004D497C"/>
    <w:rPr>
      <w:rFonts w:ascii="Tahoma" w:eastAsia="Times New Roman" w:hAnsi="Tahoma" w:cs="Times New Roman"/>
      <w:sz w:val="16"/>
      <w:szCs w:val="16"/>
    </w:rPr>
  </w:style>
  <w:style w:type="paragraph" w:styleId="af4">
    <w:name w:val="annotation text"/>
    <w:basedOn w:val="a3"/>
    <w:link w:val="af5"/>
    <w:uiPriority w:val="99"/>
    <w:semiHidden/>
    <w:rsid w:val="004D497C"/>
  </w:style>
  <w:style w:type="character" w:customStyle="1" w:styleId="af5">
    <w:name w:val="Текст примечания Знак"/>
    <w:basedOn w:val="a4"/>
    <w:link w:val="af4"/>
    <w:uiPriority w:val="99"/>
    <w:semiHidden/>
    <w:rsid w:val="004D497C"/>
    <w:rPr>
      <w:rFonts w:ascii="Calibri" w:eastAsia="Times New Roman" w:hAnsi="Calibri" w:cs="Times New Roman"/>
    </w:rPr>
  </w:style>
  <w:style w:type="paragraph" w:styleId="af6">
    <w:name w:val="annotation subject"/>
    <w:basedOn w:val="af4"/>
    <w:next w:val="af4"/>
    <w:link w:val="af7"/>
    <w:uiPriority w:val="99"/>
    <w:semiHidden/>
    <w:rsid w:val="004D497C"/>
    <w:rPr>
      <w:b/>
      <w:bCs/>
    </w:rPr>
  </w:style>
  <w:style w:type="character" w:customStyle="1" w:styleId="af7">
    <w:name w:val="Тема примечания Знак"/>
    <w:basedOn w:val="af5"/>
    <w:link w:val="af6"/>
    <w:uiPriority w:val="99"/>
    <w:semiHidden/>
    <w:rsid w:val="004D497C"/>
    <w:rPr>
      <w:b/>
      <w:bCs/>
    </w:rPr>
  </w:style>
  <w:style w:type="paragraph" w:customStyle="1" w:styleId="210">
    <w:name w:val="Абзац списка21"/>
    <w:basedOn w:val="a3"/>
    <w:uiPriority w:val="99"/>
    <w:rsid w:val="004D497C"/>
    <w:pPr>
      <w:ind w:left="720"/>
    </w:pPr>
  </w:style>
  <w:style w:type="character" w:styleId="af8">
    <w:name w:val="FollowedHyperlink"/>
    <w:basedOn w:val="a4"/>
    <w:uiPriority w:val="99"/>
    <w:rsid w:val="004D497C"/>
    <w:rPr>
      <w:rFonts w:cs="Times New Roman"/>
      <w:color w:val="800080"/>
      <w:u w:val="single"/>
    </w:rPr>
  </w:style>
  <w:style w:type="paragraph" w:styleId="af9">
    <w:name w:val="List Paragraph"/>
    <w:basedOn w:val="a3"/>
    <w:uiPriority w:val="99"/>
    <w:qFormat/>
    <w:rsid w:val="004D497C"/>
    <w:pPr>
      <w:ind w:left="720"/>
      <w:contextualSpacing/>
    </w:pPr>
  </w:style>
  <w:style w:type="paragraph" w:styleId="afa">
    <w:name w:val="No Spacing"/>
    <w:link w:val="afb"/>
    <w:uiPriority w:val="1"/>
    <w:qFormat/>
    <w:rsid w:val="004D497C"/>
    <w:pPr>
      <w:spacing w:after="0" w:line="240" w:lineRule="auto"/>
    </w:pPr>
    <w:rPr>
      <w:rFonts w:eastAsiaTheme="minorEastAsia"/>
    </w:rPr>
  </w:style>
  <w:style w:type="character" w:customStyle="1" w:styleId="afb">
    <w:name w:val="Без интервала Знак"/>
    <w:basedOn w:val="a4"/>
    <w:link w:val="afa"/>
    <w:uiPriority w:val="1"/>
    <w:rsid w:val="004D497C"/>
    <w:rPr>
      <w:rFonts w:eastAsiaTheme="minorEastAsia"/>
    </w:rPr>
  </w:style>
  <w:style w:type="paragraph" w:customStyle="1" w:styleId="ConsPlusNonformat">
    <w:name w:val="ConsPlusNonformat"/>
    <w:rsid w:val="00E30A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7647AB66E5F6123A14880C7FE4B9B9F8F8812516BF6DF89F3603D046CBB37D5F10BE64C2BD776ByBp1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7647AB66E5F6123A14880C7FE4B9B9F8F8812516BF6DF89F3603D046CBB37D5F10BE64C2BD7768yBpA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12;fld=134" TargetMode="External"/><Relationship Id="rId5" Type="http://schemas.openxmlformats.org/officeDocument/2006/relationships/webSettings" Target="webSettings.xml"/><Relationship Id="rId15" Type="http://schemas.openxmlformats.org/officeDocument/2006/relationships/hyperlink" Target="consultantplus://offline/ref=BC7647AB66E5F6123A14880C7FE4B9B9F8F8812516BF6DF89F3603D046CBB37D5F10BE64C2BD776FyBpEC"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C7647AB66E5F6123A14880C7FE4B9B9F8F8812516BF6DF89F3603D046CBB37D5F10BE64C2BD776DyB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D35C1-4C6C-4051-85CD-E30830E9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60</Pages>
  <Words>24201</Words>
  <Characters>137949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21</cp:revision>
  <cp:lastPrinted>2014-12-23T09:03:00Z</cp:lastPrinted>
  <dcterms:created xsi:type="dcterms:W3CDTF">2014-12-18T05:08:00Z</dcterms:created>
  <dcterms:modified xsi:type="dcterms:W3CDTF">2014-12-29T09:21:00Z</dcterms:modified>
</cp:coreProperties>
</file>